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Авторська школа М.П.Гузика </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міста Южного Одеської області</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tab/>
        <w:t xml:space="preserve">                       Затверджую</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Директор</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Комунального закладу</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«Южненська</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            Авторська М.П.Гузика</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експериментальна спеціалізована</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загальноосвітня школа-комплекс І-ІІІ                  </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ступенів Южненської міської ради</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Одеської області»</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__________________ Н.В.Гузик </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Надано чинності та введено в дію</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наказ №149  від  27.08.2020 року</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Освітня програма</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Комунального закладу </w:t>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«Южненська  Авторська М.П.Гузика</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експериментальна  спеціалізована  загальноосвітня  школа-комплекс І-ІІІ ступенів </w:t>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Южненської міської ради Одеської області»</w:t>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на 2020-2021 навчальний  рік</w:t>
      </w:r>
    </w:p>
    <w:p w:rsidR="00000000" w:rsidDel="00000000" w:rsidP="00000000" w:rsidRDefault="00000000" w:rsidRPr="00000000" w14:paraId="00000017">
      <w:pPr>
        <w:spacing w:after="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8">
      <w:pPr>
        <w:spacing w:after="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9">
      <w:pP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2"/>
          <w:szCs w:val="32"/>
          <w:rtl w:val="0"/>
        </w:rPr>
        <w:t xml:space="preserve">                                          Схвалено</w:t>
      </w:r>
      <w:r w:rsidDel="00000000" w:rsidR="00000000" w:rsidRPr="00000000">
        <w:rPr>
          <w:rtl w:val="0"/>
        </w:rPr>
      </w:r>
    </w:p>
    <w:p w:rsidR="00000000" w:rsidDel="00000000" w:rsidP="00000000" w:rsidRDefault="00000000" w:rsidRPr="00000000" w14:paraId="0000001A">
      <w:pPr>
        <w:spacing w:after="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4"/>
          <w:szCs w:val="24"/>
          <w:rtl w:val="0"/>
        </w:rPr>
        <w:t xml:space="preserve">                                                            На засіданні  педагогічної ради школи</w:t>
      </w:r>
      <w:r w:rsidDel="00000000" w:rsidR="00000000" w:rsidRPr="00000000">
        <w:rPr>
          <w:rtl w:val="0"/>
        </w:rPr>
      </w:r>
    </w:p>
    <w:p w:rsidR="00000000" w:rsidDel="00000000" w:rsidP="00000000" w:rsidRDefault="00000000" w:rsidRPr="00000000" w14:paraId="0000001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Протокол №7 від   12.06.2020 року</w:t>
      </w:r>
    </w:p>
    <w:p w:rsidR="00000000" w:rsidDel="00000000" w:rsidP="00000000" w:rsidRDefault="00000000" w:rsidRPr="00000000" w14:paraId="0000001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Внесено доповнення на засіданні</w:t>
      </w:r>
    </w:p>
    <w:p w:rsidR="00000000" w:rsidDel="00000000" w:rsidP="00000000" w:rsidRDefault="00000000" w:rsidRPr="00000000" w14:paraId="0000001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педагогічної ради школи </w:t>
      </w:r>
    </w:p>
    <w:p w:rsidR="00000000" w:rsidDel="00000000" w:rsidP="00000000" w:rsidRDefault="00000000" w:rsidRPr="00000000" w14:paraId="0000001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Протокол №1 від 27.08.2020 року</w:t>
      </w:r>
    </w:p>
    <w:p w:rsidR="00000000" w:rsidDel="00000000" w:rsidP="00000000" w:rsidRDefault="00000000" w:rsidRPr="00000000" w14:paraId="0000001F">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Голова педагогічної ради                    Н.В.Гузик</w:t>
      </w:r>
    </w:p>
    <w:p w:rsidR="00000000" w:rsidDel="00000000" w:rsidP="00000000" w:rsidRDefault="00000000" w:rsidRPr="00000000" w14:paraId="00000021">
      <w:pPr>
        <w:spacing w:after="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2">
      <w:pPr>
        <w:spacing w:after="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3">
      <w:pPr>
        <w:spacing w:after="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м.Южне</w:t>
      </w:r>
    </w:p>
    <w:p w:rsidR="00000000" w:rsidDel="00000000" w:rsidP="00000000" w:rsidRDefault="00000000" w:rsidRPr="00000000" w14:paraId="0000002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w:t>
      </w:r>
    </w:p>
    <w:p w:rsidR="00000000" w:rsidDel="00000000" w:rsidP="00000000" w:rsidRDefault="00000000" w:rsidRPr="00000000" w14:paraId="00000026">
      <w:pPr>
        <w:spacing w:after="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7">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І. ВСТУП</w:t>
      </w:r>
    </w:p>
    <w:p w:rsidR="00000000" w:rsidDel="00000000" w:rsidP="00000000" w:rsidRDefault="00000000" w:rsidRPr="00000000" w14:paraId="00000028">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Загальні положення</w:t>
      </w:r>
    </w:p>
    <w:p w:rsidR="00000000" w:rsidDel="00000000" w:rsidP="00000000" w:rsidRDefault="00000000" w:rsidRPr="00000000" w14:paraId="00000029">
      <w:pPr>
        <w:spacing w:after="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Авторська школа М.П.Гузика  - інноваційний заклад загальної середньої освіти реформаційного типу – єдиного в сучасній теоретичній і практичній педагогіці України. В основу її закладені наступні чотири філософсько-світоглядні і педагогічні постулати, які відображають реформаційну сутність педагогічної системи М.П.Гузика, а саме:</w:t>
      </w:r>
    </w:p>
    <w:p w:rsidR="00000000" w:rsidDel="00000000" w:rsidP="00000000" w:rsidRDefault="00000000" w:rsidRPr="00000000" w14:paraId="0000002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перший</w:t>
        <w:tab/>
        <w:t xml:space="preserve">- дитина є свідоме творіння Боже, яка ним посилається в цей світ тут  і  тепер для виконання нею конкретного завдання (життєвої місії), яке вона повинна виконати протягом  її земного існування;</w:t>
      </w:r>
    </w:p>
    <w:p w:rsidR="00000000" w:rsidDel="00000000" w:rsidP="00000000" w:rsidRDefault="00000000" w:rsidRPr="00000000" w14:paraId="0000002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другий</w:t>
        <w:tab/>
        <w:t xml:space="preserve">- для виконання даною особистістю своєї життєвої місії  Бог нагородив її відповідними задатками природних ключових здібностей, з яких вона має сформувати конкретний вид свого ведучого таланту в процесі цілеспрямованої роботи над його розвитком;</w:t>
      </w:r>
    </w:p>
    <w:p w:rsidR="00000000" w:rsidDel="00000000" w:rsidP="00000000" w:rsidRDefault="00000000" w:rsidRPr="00000000" w14:paraId="0000002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третій  -</w:t>
        <w:tab/>
        <w:t xml:space="preserve">мета, зміст, стилі, темп, технологічно-пізнавальні складові освіти, її кінцеві орієнтири повинні бути націлені на своєчасне розкриття, повну реалізацію тут  і  тепер та динамічний розвиток ключових задатків ведучого природного таланту учня;</w:t>
      </w:r>
    </w:p>
    <w:p w:rsidR="00000000" w:rsidDel="00000000" w:rsidP="00000000" w:rsidRDefault="00000000" w:rsidRPr="00000000" w14:paraId="0000002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четвертий - ведучою парадигмою освіти особистості  має  стати двохступенева її організація, а саме:</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на першій ступені потрібно сформувати відповідно до її пізнавальних можливостей академічні знання, уміння та навички, які на другій ступені мають бути використані нею, як вихідна сировина для перетворення її в конкретний вид інтелектуального товару або інтелектуальної корисної послуги споживачам;</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 другій ступені освітньо-виховний процес переноситься у виробничу сферу, в якій відбувається ретрансляція академічного досвіду учня і сформованих умінь його ведучого природного таланту у конкретний вид інтелектуального товару чи відповідної послуги споживачам.</w:t>
      </w:r>
    </w:p>
    <w:p w:rsidR="00000000" w:rsidDel="00000000" w:rsidP="00000000" w:rsidRDefault="00000000" w:rsidRPr="00000000" w14:paraId="00000031">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розуміння значимості такої орієнтації шкільної освіти та умов її практичної організації вчителеві необхідно керуватися у своєму власному житті і у своїй практичній освітній діяльності  наступними принципами креаціоністської духовно-світоглядної філософії, а саме: </w:t>
      </w:r>
    </w:p>
    <w:p w:rsidR="00000000" w:rsidDel="00000000" w:rsidP="00000000" w:rsidRDefault="00000000" w:rsidRPr="00000000" w14:paraId="00000032">
      <w:pPr>
        <w:spacing w:after="0" w:line="240" w:lineRule="auto"/>
        <w:ind w:left="70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Принцип Богосприйняття та вірного служіння Йому.</w:t>
      </w:r>
    </w:p>
    <w:p w:rsidR="00000000" w:rsidDel="00000000" w:rsidP="00000000" w:rsidRDefault="00000000" w:rsidRPr="00000000" w14:paraId="00000033">
      <w:pPr>
        <w:spacing w:after="0" w:line="240" w:lineRule="auto"/>
        <w:ind w:left="70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Принцип необхідності для людини покаяння і духовного відродження і сприйняття Сина Божого –  Ісуса Христа, як власного визволителя від грішного життя і єдиного провідника людини у царство небесне.</w:t>
      </w:r>
    </w:p>
    <w:p w:rsidR="00000000" w:rsidDel="00000000" w:rsidP="00000000" w:rsidRDefault="00000000" w:rsidRPr="00000000" w14:paraId="00000034">
      <w:pPr>
        <w:spacing w:after="0" w:line="240" w:lineRule="auto"/>
        <w:ind w:left="70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Принцип вірного служіння Богу, людям, своїй Вітчизні  своїм талантом для досягнення найкращого сучасного і майбутнього життя.</w:t>
      </w:r>
    </w:p>
    <w:p w:rsidR="00000000" w:rsidDel="00000000" w:rsidP="00000000" w:rsidRDefault="00000000" w:rsidRPr="00000000" w14:paraId="00000035">
      <w:pPr>
        <w:spacing w:after="0" w:line="240" w:lineRule="auto"/>
        <w:ind w:firstLine="708"/>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Авторська школа М.П.Гузика в усіх її складових </w:t>
      </w:r>
      <w:r w:rsidDel="00000000" w:rsidR="00000000" w:rsidRPr="00000000">
        <w:rPr>
          <w:rFonts w:ascii="Times New Roman" w:cs="Times New Roman" w:eastAsia="Times New Roman" w:hAnsi="Times New Roman"/>
          <w:sz w:val="28"/>
          <w:szCs w:val="28"/>
          <w:rtl w:val="0"/>
        </w:rPr>
        <w:t xml:space="preserve">вибудована</w:t>
      </w:r>
      <w:r w:rsidDel="00000000" w:rsidR="00000000" w:rsidRPr="00000000">
        <w:rPr>
          <w:rFonts w:ascii="Times New Roman" w:cs="Times New Roman" w:eastAsia="Times New Roman" w:hAnsi="Times New Roman"/>
          <w:sz w:val="28"/>
          <w:szCs w:val="28"/>
          <w:rtl w:val="0"/>
        </w:rPr>
        <w:t xml:space="preserve"> саме на цих вічних для будь-якої діяльності людини, незламних, незмінних та найбільш ефективних принципах. Вона є принципово іншою саме тому, що історія педагогіки минулого і сучасного доказала недієвість будь-яких змін поза фундаментальних духовно-християнських  тверджень.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ІІ. Пояснення та загальні положення академічної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складової освітньої програми школи</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Освітня програма Авторської школи М.П.Гузика складається з двох частин, а саме:</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базової стандартизованої академічної;</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персоніфікованої програми виявлення, реалізації і розвитку природних ключових задатків </w:t>
      </w:r>
      <w:r w:rsidDel="00000000" w:rsidR="00000000" w:rsidRPr="00000000">
        <w:rPr>
          <w:rFonts w:ascii="Times New Roman" w:cs="Times New Roman" w:eastAsia="Times New Roman" w:hAnsi="Times New Roman"/>
          <w:sz w:val="28"/>
          <w:szCs w:val="28"/>
          <w:rtl w:val="0"/>
        </w:rPr>
        <w:t xml:space="preserve">провідного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таланту та тих здібностей дитини, які обслуговують її персональний талант.</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Виділяють наступні типи природних ключових задатків </w:t>
      </w:r>
      <w:r w:rsidDel="00000000" w:rsidR="00000000" w:rsidRPr="00000000">
        <w:rPr>
          <w:rFonts w:ascii="Times New Roman" w:cs="Times New Roman" w:eastAsia="Times New Roman" w:hAnsi="Times New Roman"/>
          <w:sz w:val="28"/>
          <w:szCs w:val="28"/>
          <w:rtl w:val="0"/>
        </w:rPr>
        <w:t xml:space="preserve">провідного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таланту:</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академічний; художньо-естетичний; спортивний; ручний; візуально- стратегічний; соціальний; духовний (інтуїтивний).</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Базова академічна програма, за якою працюють школярі, є типовою, рекомендованою МОН України для відповідних шкільних формувань (загальноосвітнього, гімназійного, ліцейного та інш.). На її основі учителями школи розробляються програми  освітньо-виховної діяльності учнів  відповідно до етапів засвоєння змісту блоків навчальної інформації (навчання – научіння – учіння – моніторинг кінцевих досягнень учнів).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етапі учіння учням пропонується четверте (підсумкове) завдання за тією персоніфікованою програмою, яку вони самостійно визначили для себе для виконання на даному уроці. У змісті цього завдання поєднуються академічна інформація з продуктивно-виробничою інформацією, в якій задіюються виробничі творчі можливості провідного таланту учня.</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Нижче подаємо характеристику тільки академічної складової освітніх програм, які реалізуються нами протягом 2019-2023 років.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Академічна освітня програма АШГ націлюється на:</w:t>
      </w:r>
    </w:p>
    <w:p w:rsidR="00000000" w:rsidDel="00000000" w:rsidP="00000000" w:rsidRDefault="00000000" w:rsidRPr="00000000" w14:paraId="0000004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духовно-християнського світогляду учня, його віри в Триєдиного Бога, служіння йому своїм талантом і виконання своєї життєвої місії тут і  тепер.</w:t>
      </w:r>
    </w:p>
    <w:p w:rsidR="00000000" w:rsidDel="00000000" w:rsidP="00000000" w:rsidRDefault="00000000" w:rsidRPr="00000000" w14:paraId="0000004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Своєчасне розкриття, повну реалізацію тут  і  тепер та динамічний розвиток природного </w:t>
      </w:r>
      <w:r w:rsidDel="00000000" w:rsidR="00000000" w:rsidRPr="00000000">
        <w:rPr>
          <w:rFonts w:ascii="Times New Roman" w:cs="Times New Roman" w:eastAsia="Times New Roman" w:hAnsi="Times New Roman"/>
          <w:sz w:val="28"/>
          <w:szCs w:val="28"/>
          <w:rtl w:val="0"/>
        </w:rPr>
        <w:t xml:space="preserve">провідного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таланту і ключових здібностей, які забезпечують повноцінне, високоякісне, продуктивне, духовне, душевне та фізичне життя заради слави Господньої, власного добробуту та ближніх.</w:t>
      </w:r>
    </w:p>
    <w:p w:rsidR="00000000" w:rsidDel="00000000" w:rsidP="00000000" w:rsidRDefault="00000000" w:rsidRPr="00000000" w14:paraId="00000042">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1068" w:right="0" w:hanging="36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основ соціальної адаптації та життєвої компетентності учня.</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1068" w:right="0" w:hanging="36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Утвердження емоційно-ціннісного ставлення до практичної та духовної діяльності людини, розвиток потреби в реалізації власних творчих здібностей.</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930"/>
        <w:jc w:val="both"/>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Освітня    програма АШГ розроблена на виконання Закону України «Про освіту» та постанови КМУ від 20.04.2011 року №462 «Про затвердження Державного стандарту початкової загальної </w:t>
      </w:r>
      <w:r w:rsidDel="00000000" w:rsidR="00000000" w:rsidRPr="00000000">
        <w:rPr>
          <w:rFonts w:ascii="Times New Roman" w:cs="Times New Roman" w:eastAsia="Times New Roman" w:hAnsi="Times New Roman"/>
          <w:sz w:val="28"/>
          <w:szCs w:val="28"/>
          <w:rtl w:val="0"/>
        </w:rPr>
        <w:t xml:space="preserve">освіти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 постанови КМУ від 23.11.2011 року №1392 «Про затвердження Державного стандарту базової і повної загальної середньої освіти»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w:t>
      </w:r>
      <w:r w:rsidDel="00000000" w:rsidR="00000000" w:rsidRPr="00000000">
        <w:rPr>
          <w:rFonts w:ascii="Times New Roman" w:cs="Times New Roman" w:eastAsia="Times New Roman" w:hAnsi="Times New Roman"/>
          <w:sz w:val="28"/>
          <w:szCs w:val="28"/>
          <w:rtl w:val="0"/>
        </w:rPr>
        <w:t xml:space="preserve">основі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Типової освітньої програми загальної середньої освіти І-ІІІ ступенів, затвердженої наказами  МОН від 20.04.2018 року №405, 406, 407, 408.</w:t>
      </w:r>
      <w:r w:rsidDel="00000000" w:rsidR="00000000" w:rsidRPr="00000000">
        <w:rPr>
          <w:rtl w:val="0"/>
        </w:rPr>
      </w:r>
    </w:p>
    <w:p w:rsidR="00000000" w:rsidDel="00000000" w:rsidP="00000000" w:rsidRDefault="00000000" w:rsidRPr="00000000" w14:paraId="00000045">
      <w:pPr>
        <w:shd w:fill="ffffff" w:val="clear"/>
        <w:spacing w:after="0" w:line="240" w:lineRule="auto"/>
        <w:ind w:right="0"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1-2 класів – складена за Типовою освітньою програмою для закладів загальної середньої освіти (1-4 класи), </w:t>
      </w:r>
      <w:r w:rsidDel="00000000" w:rsidR="00000000" w:rsidRPr="00000000">
        <w:rPr>
          <w:rFonts w:ascii="Times New Roman" w:cs="Times New Roman" w:eastAsia="Times New Roman" w:hAnsi="Times New Roman"/>
          <w:b w:val="1"/>
          <w:sz w:val="28"/>
          <w:szCs w:val="28"/>
          <w:rtl w:val="0"/>
        </w:rPr>
        <w:t xml:space="preserve">розробленою  під керівництвом         Савченко О.Я</w:t>
      </w:r>
      <w:r w:rsidDel="00000000" w:rsidR="00000000" w:rsidRPr="00000000">
        <w:rPr>
          <w:rFonts w:ascii="Times New Roman" w:cs="Times New Roman" w:eastAsia="Times New Roman" w:hAnsi="Times New Roman"/>
          <w:sz w:val="28"/>
          <w:szCs w:val="28"/>
          <w:rtl w:val="0"/>
        </w:rPr>
        <w:t xml:space="preserve">. – Нова українська школа, затвердженою Колегією Міністерства освіти і науки України 23.02.2018. </w:t>
      </w:r>
    </w:p>
    <w:p w:rsidR="00000000" w:rsidDel="00000000" w:rsidP="00000000" w:rsidRDefault="00000000" w:rsidRPr="00000000" w14:paraId="00000046">
      <w:pPr>
        <w:shd w:fill="ffffff" w:val="clear"/>
        <w:spacing w:after="0" w:line="240" w:lineRule="auto"/>
        <w:ind w:right="0" w:firstLine="708"/>
        <w:jc w:val="both"/>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 Для 3 класів - складена за Типовою освітньою програмою для закладів загальної середньої освіти (1-4 класи), </w:t>
      </w:r>
      <w:r w:rsidDel="00000000" w:rsidR="00000000" w:rsidRPr="00000000">
        <w:rPr>
          <w:rFonts w:ascii="Times New Roman" w:cs="Times New Roman" w:eastAsia="Times New Roman" w:hAnsi="Times New Roman"/>
          <w:b w:val="1"/>
          <w:sz w:val="28"/>
          <w:szCs w:val="28"/>
          <w:rtl w:val="0"/>
        </w:rPr>
        <w:t xml:space="preserve">розробленою  під керівництвом        Савченко О.Я</w:t>
      </w:r>
      <w:r w:rsidDel="00000000" w:rsidR="00000000" w:rsidRPr="00000000">
        <w:rPr>
          <w:rFonts w:ascii="Times New Roman" w:cs="Times New Roman" w:eastAsia="Times New Roman" w:hAnsi="Times New Roman"/>
          <w:sz w:val="28"/>
          <w:szCs w:val="28"/>
          <w:rtl w:val="0"/>
        </w:rPr>
        <w:t xml:space="preserve">. – Нова українська школа, затвердженою наказом Міністерства освіти і науки України від 08.10.2019 р. №1273 </w:t>
      </w:r>
      <w:r w:rsidDel="00000000" w:rsidR="00000000" w:rsidRPr="00000000">
        <w:rPr>
          <w:rtl w:val="0"/>
        </w:rPr>
      </w:r>
    </w:p>
    <w:p w:rsidR="00000000" w:rsidDel="00000000" w:rsidP="00000000" w:rsidRDefault="00000000" w:rsidRPr="00000000" w14:paraId="00000047">
      <w:pPr>
        <w:shd w:fill="ffffff" w:val="clear"/>
        <w:spacing w:after="0" w:lin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Для 4 класів  – складена за Типовими освітніми програмами закладів загальної середньої освіти І ступеня, затвердженими наказом Міністерства освіти і науки України від 20.04.2018 № 407, додаток 4,5.</w:t>
      </w:r>
    </w:p>
    <w:p w:rsidR="00000000" w:rsidDel="00000000" w:rsidP="00000000" w:rsidRDefault="00000000" w:rsidRPr="00000000" w14:paraId="00000048">
      <w:pPr>
        <w:shd w:fill="ffffff" w:val="clear"/>
        <w:spacing w:after="0" w:line="240" w:lineRule="auto"/>
        <w:ind w:right="0"/>
        <w:jc w:val="both"/>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        </w:t>
        <w:tab/>
        <w:t xml:space="preserve">Для 5,6,7,8,9 класів – складена за Типовими освітніми програмами закладів загальної середньої освіти ІІ ступеня, затвердженими наказом Міністерства освіти і науки України від 20.04.2018 № 405, додаток 3,4,8.</w:t>
      </w:r>
      <w:r w:rsidDel="00000000" w:rsidR="00000000" w:rsidRPr="00000000">
        <w:rPr>
          <w:rtl w:val="0"/>
        </w:rPr>
      </w:r>
    </w:p>
    <w:p w:rsidR="00000000" w:rsidDel="00000000" w:rsidP="00000000" w:rsidRDefault="00000000" w:rsidRPr="00000000" w14:paraId="00000049">
      <w:pPr>
        <w:shd w:fill="ffffff" w:val="clear"/>
        <w:spacing w:after="0" w:lin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Для 10-11 класів – складена за Типовими освітніми програмами закладів загальної середньої освіти ІІІ ступеня, затвердженими наказом Міністерства освіти і науки України від 20.04.2018 № 408, додаток 2,3.</w:t>
      </w:r>
    </w:p>
    <w:p w:rsidR="00000000" w:rsidDel="00000000" w:rsidP="00000000" w:rsidRDefault="00000000" w:rsidRPr="00000000" w14:paraId="0000004A">
      <w:pPr>
        <w:shd w:fill="ffffff" w:val="clear"/>
        <w:spacing w:after="0" w:line="240" w:lineRule="auto"/>
        <w:ind w:right="0"/>
        <w:jc w:val="both"/>
        <w:rPr>
          <w:rFonts w:ascii="Arial" w:cs="Arial" w:eastAsia="Arial" w:hAnsi="Arial"/>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Орієнтовна кількість класів АШГ – 38 класів, у них кількість учнів – 1033.</w:t>
      </w:r>
      <w:r w:rsidDel="00000000" w:rsidR="00000000" w:rsidRPr="00000000">
        <w:rPr>
          <w:rtl w:val="0"/>
        </w:rPr>
      </w:r>
    </w:p>
    <w:p w:rsidR="00000000" w:rsidDel="00000000" w:rsidP="00000000" w:rsidRDefault="00000000" w:rsidRPr="00000000" w14:paraId="0000004B">
      <w:pPr>
        <w:spacing w:after="0" w:lineRule="auto"/>
        <w:ind w:firstLine="708"/>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C">
      <w:pPr>
        <w:spacing w:after="0" w:lineRule="auto"/>
        <w:ind w:firstLine="708"/>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Початкова освіта</w:t>
      </w:r>
    </w:p>
    <w:p w:rsidR="00000000" w:rsidDel="00000000" w:rsidP="00000000" w:rsidRDefault="00000000" w:rsidRPr="00000000" w14:paraId="0000004D">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000000" w:rsidDel="00000000" w:rsidP="00000000" w:rsidRDefault="00000000" w:rsidRPr="00000000" w14:paraId="0000004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Початкова освіта передбачає поділ на два цикли – 1–2 класи і 3–4 класи, що враховують вікові особливості розвитку дітей та їх потреби і дають можливість забезпечити подолання розбіжностей у їхніх досягненнях, зумовлених готовністю до здобуття освіти.</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Даними  навчальними планами затверджується наступна кількість тижневих навчальних годин, які підлягають обов’язковому фінансуванню з державного бюджету 3500 годин:</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клас –  805 годин;</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клас –  875  годин;</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клас  – 910 годин;</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клас  – 910 годин.</w:t>
      </w:r>
    </w:p>
    <w:p w:rsidR="00000000" w:rsidDel="00000000" w:rsidP="00000000" w:rsidRDefault="00000000" w:rsidRPr="00000000" w14:paraId="00000054">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Робочі навчальні плани для учнів школи І ступеня передбачають індивідуальні та групові заняття.  </w:t>
      </w:r>
    </w:p>
    <w:p w:rsidR="00000000" w:rsidDel="00000000" w:rsidP="00000000" w:rsidRDefault="00000000" w:rsidRPr="00000000" w14:paraId="00000055">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Тривалість робочого тижня – 6 днів: (5 днів за обов’язковим для всіх розписом занять;    1  день  за  вибором  учня).</w:t>
      </w:r>
    </w:p>
    <w:p w:rsidR="00000000" w:rsidDel="00000000" w:rsidP="00000000" w:rsidRDefault="00000000" w:rsidRPr="00000000" w14:paraId="0000005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Між першою половиною дня та другою для учнів 1-х класів виділяється три години для відпочинку (обов’язковий денний сон протягом 1,5 години). </w:t>
      </w:r>
    </w:p>
    <w:p w:rsidR="00000000" w:rsidDel="00000000" w:rsidP="00000000" w:rsidRDefault="00000000" w:rsidRPr="00000000" w14:paraId="0000005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Домашні завдання учням не задаються. </w:t>
      </w:r>
    </w:p>
    <w:p w:rsidR="00000000" w:rsidDel="00000000" w:rsidP="00000000" w:rsidRDefault="00000000" w:rsidRPr="00000000" w14:paraId="00000058">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Встановлюється наступна тривалість уроків, а саме: </w:t>
      </w:r>
    </w:p>
    <w:p w:rsidR="00000000" w:rsidDel="00000000" w:rsidP="00000000" w:rsidRDefault="00000000" w:rsidRPr="00000000" w14:paraId="00000059">
      <w:pPr>
        <w:numPr>
          <w:ilvl w:val="0"/>
          <w:numId w:val="2"/>
        </w:numPr>
        <w:spacing w:after="0" w:line="240" w:lineRule="auto"/>
        <w:ind w:left="241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1 класі </w:t>
        <w:tab/>
        <w:t xml:space="preserve">                   –  35 хв. </w:t>
      </w:r>
    </w:p>
    <w:p w:rsidR="00000000" w:rsidDel="00000000" w:rsidP="00000000" w:rsidRDefault="00000000" w:rsidRPr="00000000" w14:paraId="0000005A">
      <w:pPr>
        <w:numPr>
          <w:ilvl w:val="0"/>
          <w:numId w:val="2"/>
        </w:numPr>
        <w:spacing w:after="0" w:line="240" w:lineRule="auto"/>
        <w:ind w:left="241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2-му – 4-му кл.      –  40 хв.</w:t>
      </w:r>
    </w:p>
    <w:p w:rsidR="00000000" w:rsidDel="00000000" w:rsidP="00000000" w:rsidRDefault="00000000" w:rsidRPr="00000000" w14:paraId="0000005B">
      <w:pPr>
        <w:spacing w:after="0" w:line="240" w:lineRule="auto"/>
        <w:ind w:left="241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Особливості організації освітньо-виховного процесу в початковій школі в другій половині дня</w:t>
      </w:r>
    </w:p>
    <w:p w:rsidR="00000000" w:rsidDel="00000000" w:rsidP="00000000" w:rsidRDefault="00000000" w:rsidRPr="00000000" w14:paraId="0000005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Освітньо-виховний процес у початковій школі носить персоніфікований характер. Персоніфікація проводиться з урахуванням здібності учня до засвоєння академічної інформації і типу ключових задатків його провідного природного таланту, темпу просування вперед за освітніми програмами з академічних дисциплін, а також за видом того кінцевого інтелектуального продукту, який виробляє учень у процесі підсумкового моніторингу якості виконання його персоніфікованої програми в межах блоку навчальної інформації. Для забезпечення успішного виконання освітніх персоніфікованих програм необхідною умовою є своєчасне професійне надання допомоги учням, які  мають проблеми із засвоєння навчальної інформації та її використання для виробництва власного інтелектуального продукту згідно з персоніфікованою освітньою програмою. Цю допомогу здійснюють вихователі груп продовженого дня (тьютори), які разом з класоводами, вчителями-предметниками проводять навчальні заняття згідно з розкладом уроків у другій половині дня. </w:t>
      </w:r>
    </w:p>
    <w:p w:rsidR="00000000" w:rsidDel="00000000" w:rsidP="00000000" w:rsidRDefault="00000000" w:rsidRPr="00000000" w14:paraId="0000005F">
      <w:pPr>
        <w:shd w:fill="ffffff" w:val="clear"/>
        <w:spacing w:after="0" w:line="240" w:lineRule="auto"/>
        <w:ind w:right="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0">
      <w:pPr>
        <w:shd w:fill="ffffff" w:val="clear"/>
        <w:spacing w:after="0" w:line="240" w:lineRule="auto"/>
        <w:ind w:right="0"/>
        <w:jc w:val="center"/>
        <w:rPr>
          <w:rFonts w:ascii="Arial" w:cs="Arial" w:eastAsia="Arial" w:hAnsi="Arial"/>
          <w:b w:val="1"/>
          <w:sz w:val="32"/>
          <w:szCs w:val="32"/>
        </w:rPr>
      </w:pPr>
      <w:r w:rsidDel="00000000" w:rsidR="00000000" w:rsidRPr="00000000">
        <w:rPr>
          <w:rFonts w:ascii="Times New Roman" w:cs="Times New Roman" w:eastAsia="Times New Roman" w:hAnsi="Times New Roman"/>
          <w:b w:val="1"/>
          <w:sz w:val="32"/>
          <w:szCs w:val="32"/>
          <w:rtl w:val="0"/>
        </w:rPr>
        <w:t xml:space="preserve">ІІ ступінь</w:t>
      </w:r>
      <w:r w:rsidDel="00000000" w:rsidR="00000000" w:rsidRPr="00000000">
        <w:rPr>
          <w:rtl w:val="0"/>
        </w:rPr>
      </w:r>
    </w:p>
    <w:p w:rsidR="00000000" w:rsidDel="00000000" w:rsidP="00000000" w:rsidRDefault="00000000" w:rsidRPr="00000000" w14:paraId="00000061">
      <w:pPr>
        <w:shd w:fill="ffffff" w:val="clear"/>
        <w:spacing w:after="0" w:line="240" w:lineRule="auto"/>
        <w:ind w:right="0"/>
        <w:jc w:val="center"/>
        <w:rPr>
          <w:rFonts w:ascii="Arial" w:cs="Arial" w:eastAsia="Arial" w:hAnsi="Arial"/>
          <w:b w:val="1"/>
          <w:sz w:val="32"/>
          <w:szCs w:val="32"/>
        </w:rPr>
      </w:pPr>
      <w:r w:rsidDel="00000000" w:rsidR="00000000" w:rsidRPr="00000000">
        <w:rPr>
          <w:rFonts w:ascii="Times New Roman" w:cs="Times New Roman" w:eastAsia="Times New Roman" w:hAnsi="Times New Roman"/>
          <w:b w:val="1"/>
          <w:sz w:val="32"/>
          <w:szCs w:val="32"/>
          <w:rtl w:val="0"/>
        </w:rPr>
        <w:t xml:space="preserve">Основна школа</w:t>
      </w:r>
      <w:r w:rsidDel="00000000" w:rsidR="00000000" w:rsidRPr="00000000">
        <w:rPr>
          <w:rtl w:val="0"/>
        </w:rPr>
      </w:r>
    </w:p>
    <w:p w:rsidR="00000000" w:rsidDel="00000000" w:rsidP="00000000" w:rsidRDefault="00000000" w:rsidRPr="00000000" w14:paraId="00000062">
      <w:pPr>
        <w:shd w:fill="ffffff" w:val="clear"/>
        <w:spacing w:after="0" w:line="240" w:lineRule="auto"/>
        <w:ind w:right="0"/>
        <w:jc w:val="both"/>
        <w:rPr>
          <w:rFonts w:ascii="Arial" w:cs="Arial" w:eastAsia="Arial" w:hAnsi="Arial"/>
          <w:sz w:val="19"/>
          <w:szCs w:val="19"/>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63">
      <w:pPr>
        <w:shd w:fill="ffffff" w:val="clear"/>
        <w:spacing w:after="0" w:lin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Навчальні плани школи ІІ ступеня складені на основі Типових освітніх програм закладів загальної середньої освіти ІІ ступеня, затверджених наказом Міністерства освіти і науки України від 20.04.2018 № 405 </w:t>
      </w:r>
      <w:r w:rsidDel="00000000" w:rsidR="00000000" w:rsidRPr="00000000">
        <w:rPr>
          <w:rFonts w:ascii="Times New Roman" w:cs="Times New Roman" w:eastAsia="Times New Roman" w:hAnsi="Times New Roman"/>
          <w:b w:val="1"/>
          <w:sz w:val="28"/>
          <w:szCs w:val="28"/>
          <w:rtl w:val="0"/>
        </w:rPr>
        <w:t xml:space="preserve">за шестиденним робочим тижнем.</w:t>
      </w:r>
      <w:r w:rsidDel="00000000" w:rsidR="00000000" w:rsidRPr="00000000">
        <w:rPr>
          <w:rtl w:val="0"/>
        </w:rPr>
      </w:r>
    </w:p>
    <w:p w:rsidR="00000000" w:rsidDel="00000000" w:rsidP="00000000" w:rsidRDefault="00000000" w:rsidRPr="00000000" w14:paraId="0000006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Плани школи ІІ ступеня передбачають реалізацію освітніх галузей Базового навчального плану через навчальні предмети і курси. Вони охоплюють інваріантну та варіативну складову, в якій передбачені додаткові години на предмети та курси за вибором, факультативи для здійснення     допрофільної підготовки, що розширюють обрану навчальним закладом спеціалізацію. У школі ІІ ступеня введено поглиблене вивчення окремих предметів, що готує учнів до навчання за програмами природничо-математичного та суспільно-гуманітарного напрямів в школі ІІІ ступеня.</w:t>
      </w:r>
    </w:p>
    <w:p w:rsidR="00000000" w:rsidDel="00000000" w:rsidP="00000000" w:rsidRDefault="00000000" w:rsidRPr="00000000" w14:paraId="0000006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Постанови Кабінету Міністрів України від 23.11.2011  №1392 «</w:t>
      </w:r>
      <w:r w:rsidDel="00000000" w:rsidR="00000000" w:rsidRPr="00000000">
        <w:rPr>
          <w:rFonts w:ascii="Times New Roman" w:cs="Times New Roman" w:eastAsia="Times New Roman" w:hAnsi="Times New Roman"/>
          <w:sz w:val="28"/>
          <w:szCs w:val="28"/>
          <w:highlight w:val="white"/>
          <w:rtl w:val="0"/>
        </w:rPr>
        <w:t xml:space="preserve">Про затвердження Державного стандарту базової і повної загальної середньої освіти</w:t>
      </w:r>
      <w:r w:rsidDel="00000000" w:rsidR="00000000" w:rsidRPr="00000000">
        <w:rPr>
          <w:rFonts w:ascii="Times New Roman" w:cs="Times New Roman" w:eastAsia="Times New Roman" w:hAnsi="Times New Roman"/>
          <w:sz w:val="28"/>
          <w:szCs w:val="28"/>
          <w:rtl w:val="0"/>
        </w:rPr>
        <w:t xml:space="preserve">» у 2020/2021 навчальному році 5-9 класи загальноосвітніх навчальних закладів будуть  навчатися за новими програмами для учнів 5–9 класів загальноосвітніх навчальних закладів, особливістю яких є вивчення учнями з п’ятого класу двох іноземних мов (на підставі заяв батьків), початок вивчення інформатики, посилення використання  здоров’язбережувальних технологій та приділення підвищеної уваги природничій та екологічній освіті.</w:t>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5-ті – 9-ті класи Авторської школи М.П.Гузика  диференційовані відповідно до 3-х критеріїв, а саме:</w:t>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перший –   за мовою навчання (українська, російська (20%);</w:t>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другий – за допрофільною підготовкою учнів (гуманітарна гімназія 5 – 9 кл.; природничо-математичний ліцей  8 – 9 кл.); </w:t>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третій – за рівнем обсягу і складності програм з іноземних мов: англійська, німецька, французька  (5 – 9 кл.). </w:t>
      </w:r>
    </w:p>
    <w:p w:rsidR="00000000" w:rsidDel="00000000" w:rsidP="00000000" w:rsidRDefault="00000000" w:rsidRPr="00000000" w14:paraId="0000006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для учнів 5-9-х класів закладів загальної середньої освіти складає 6020 годин/навчальний рік: </w:t>
      </w:r>
    </w:p>
    <w:p w:rsidR="00000000" w:rsidDel="00000000" w:rsidP="00000000" w:rsidRDefault="00000000" w:rsidRPr="00000000" w14:paraId="0000006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5-х класів – 1085 годин/навчальний рік, </w:t>
      </w:r>
    </w:p>
    <w:p w:rsidR="00000000" w:rsidDel="00000000" w:rsidP="00000000" w:rsidRDefault="00000000" w:rsidRPr="00000000" w14:paraId="0000006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6-х класів – 1190 годин/навчальний рік, </w:t>
      </w:r>
    </w:p>
    <w:p w:rsidR="00000000" w:rsidDel="00000000" w:rsidP="00000000" w:rsidRDefault="00000000" w:rsidRPr="00000000" w14:paraId="0000006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7-х класів – 1225 годин/навчальний рік, </w:t>
      </w:r>
    </w:p>
    <w:p w:rsidR="00000000" w:rsidDel="00000000" w:rsidP="00000000" w:rsidRDefault="00000000" w:rsidRPr="00000000" w14:paraId="0000006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8-х класів – 1260 годин/навчальний рік, </w:t>
      </w:r>
    </w:p>
    <w:p w:rsidR="00000000" w:rsidDel="00000000" w:rsidP="00000000" w:rsidRDefault="00000000" w:rsidRPr="00000000" w14:paraId="0000006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9-х класів – 1260 годин/навчальний рік. </w:t>
      </w:r>
    </w:p>
    <w:p w:rsidR="00000000" w:rsidDel="00000000" w:rsidP="00000000" w:rsidRDefault="00000000" w:rsidRPr="00000000" w14:paraId="00000070">
      <w:pPr>
        <w:spacing w:after="0" w:line="240" w:lineRule="auto"/>
        <w:jc w:val="both"/>
        <w:rPr/>
      </w:pPr>
      <w:r w:rsidDel="00000000" w:rsidR="00000000" w:rsidRPr="00000000">
        <w:rPr>
          <w:rtl w:val="0"/>
        </w:rPr>
      </w:r>
    </w:p>
    <w:p w:rsidR="00000000" w:rsidDel="00000000" w:rsidP="00000000" w:rsidRDefault="00000000" w:rsidRPr="00000000" w14:paraId="00000071">
      <w:pPr>
        <w:spacing w:after="0" w:line="240" w:lineRule="auto"/>
        <w:ind w:right="85" w:firstLine="709"/>
        <w:jc w:val="both"/>
        <w:rPr/>
      </w:pPr>
      <w:r w:rsidDel="00000000" w:rsidR="00000000" w:rsidRPr="00000000">
        <w:rPr>
          <w:rFonts w:ascii="Times New Roman" w:cs="Times New Roman" w:eastAsia="Times New Roman" w:hAnsi="Times New Roman"/>
          <w:sz w:val="28"/>
          <w:szCs w:val="28"/>
          <w:rtl w:val="0"/>
        </w:rPr>
        <w:t xml:space="preserve">З метою виконання вимог Державного стандарту навчальні плани АШГ містять усі предмети інваріантної складової, передбачені обраним варіантом навчальних планів цієї освітньої програми. </w:t>
      </w:r>
      <w:r w:rsidDel="00000000" w:rsidR="00000000" w:rsidRPr="00000000">
        <w:rPr>
          <w:rtl w:val="0"/>
        </w:rPr>
      </w:r>
    </w:p>
    <w:p w:rsidR="00000000" w:rsidDel="00000000" w:rsidP="00000000" w:rsidRDefault="00000000" w:rsidRPr="00000000" w14:paraId="00000072">
      <w:pPr>
        <w:spacing w:after="0" w:line="240" w:lineRule="auto"/>
        <w:ind w:firstLine="709"/>
        <w:jc w:val="both"/>
        <w:rPr/>
      </w:pPr>
      <w:r w:rsidDel="00000000" w:rsidR="00000000" w:rsidRPr="00000000">
        <w:rPr>
          <w:rFonts w:ascii="Times New Roman" w:cs="Times New Roman" w:eastAsia="Times New Roman" w:hAnsi="Times New Roman"/>
          <w:sz w:val="28"/>
          <w:szCs w:val="28"/>
          <w:rtl w:val="0"/>
        </w:rPr>
        <w:t xml:space="preserve">Гранична наповнюваність класів та тривалість уроків встановлюються відповідно до Закону України «Про загальну середню освіту». </w:t>
      </w:r>
      <w:r w:rsidDel="00000000" w:rsidR="00000000" w:rsidRPr="00000000">
        <w:rPr>
          <w:rtl w:val="0"/>
        </w:rPr>
      </w:r>
    </w:p>
    <w:p w:rsidR="00000000" w:rsidDel="00000000" w:rsidP="00000000" w:rsidRDefault="00000000" w:rsidRPr="00000000" w14:paraId="00000073">
      <w:pPr>
        <w:spacing w:after="0" w:line="240" w:lineRule="auto"/>
        <w:ind w:firstLine="709"/>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Del="00000000" w:rsidR="00000000" w:rsidRPr="00000000">
        <w:rPr>
          <w:rFonts w:ascii="Times New Roman" w:cs="Times New Roman" w:eastAsia="Times New Roman" w:hAnsi="Times New Roman"/>
          <w:color w:val="ff0000"/>
          <w:sz w:val="28"/>
          <w:szCs w:val="28"/>
          <w:rtl w:val="0"/>
        </w:rPr>
        <w:t xml:space="preserve"> </w:t>
      </w:r>
    </w:p>
    <w:p w:rsidR="00000000" w:rsidDel="00000000" w:rsidP="00000000" w:rsidRDefault="00000000" w:rsidRPr="00000000" w14:paraId="00000074">
      <w:pPr>
        <w:spacing w:after="0" w:line="240" w:lineRule="auto"/>
        <w:ind w:right="85" w:firstLine="709"/>
        <w:jc w:val="both"/>
        <w:rPr/>
      </w:pPr>
      <w:r w:rsidDel="00000000" w:rsidR="00000000" w:rsidRPr="00000000">
        <w:rPr>
          <w:rFonts w:ascii="Times New Roman" w:cs="Times New Roman" w:eastAsia="Times New Roman" w:hAnsi="Times New Roman"/>
          <w:sz w:val="28"/>
          <w:szCs w:val="28"/>
          <w:rtl w:val="0"/>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r w:rsidDel="00000000" w:rsidR="00000000" w:rsidRPr="00000000">
        <w:rPr>
          <w:rtl w:val="0"/>
        </w:rPr>
      </w:r>
    </w:p>
    <w:p w:rsidR="00000000" w:rsidDel="00000000" w:rsidP="00000000" w:rsidRDefault="00000000" w:rsidRPr="00000000" w14:paraId="0000007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Навчальні плани зорієнтовані на роботу основної школи за 6-денним навчальним тижнем.</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6">
      <w:pPr>
        <w:shd w:fill="ffffff" w:val="clear"/>
        <w:spacing w:after="0" w:line="240" w:lineRule="auto"/>
        <w:ind w:right="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77">
      <w:pPr>
        <w:shd w:fill="ffffff" w:val="clear"/>
        <w:spacing w:after="0" w:line="240" w:lineRule="auto"/>
        <w:ind w:right="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ІІІ ступінь   </w:t>
      </w:r>
    </w:p>
    <w:p w:rsidR="00000000" w:rsidDel="00000000" w:rsidP="00000000" w:rsidRDefault="00000000" w:rsidRPr="00000000" w14:paraId="00000078">
      <w:pPr>
        <w:shd w:fill="ffffff" w:val="clear"/>
        <w:spacing w:after="0" w:line="240" w:lineRule="auto"/>
        <w:ind w:right="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Старша (профільна) школа</w:t>
      </w:r>
    </w:p>
    <w:p w:rsidR="00000000" w:rsidDel="00000000" w:rsidP="00000000" w:rsidRDefault="00000000" w:rsidRPr="00000000" w14:paraId="00000079">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8"/>
          <w:szCs w:val="28"/>
          <w:rtl w:val="0"/>
        </w:rPr>
        <w:t xml:space="preserve">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sidDel="00000000" w:rsidR="00000000" w:rsidRPr="00000000">
        <w:rPr>
          <w:rtl w:val="0"/>
        </w:rPr>
      </w:r>
    </w:p>
    <w:p w:rsidR="00000000" w:rsidDel="00000000" w:rsidP="00000000" w:rsidRDefault="00000000" w:rsidRPr="00000000" w14:paraId="0000007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школі </w:t>
      </w:r>
      <w:r w:rsidDel="00000000" w:rsidR="00000000" w:rsidRPr="00000000">
        <w:rPr>
          <w:rFonts w:ascii="Times New Roman" w:cs="Times New Roman" w:eastAsia="Times New Roman" w:hAnsi="Times New Roman"/>
          <w:b w:val="1"/>
          <w:sz w:val="28"/>
          <w:szCs w:val="28"/>
          <w:rtl w:val="0"/>
        </w:rPr>
        <w:t xml:space="preserve">ІІІ ступеня</w:t>
      </w:r>
      <w:r w:rsidDel="00000000" w:rsidR="00000000" w:rsidRPr="00000000">
        <w:rPr>
          <w:rFonts w:ascii="Times New Roman" w:cs="Times New Roman" w:eastAsia="Times New Roman" w:hAnsi="Times New Roman"/>
          <w:sz w:val="28"/>
          <w:szCs w:val="28"/>
          <w:rtl w:val="0"/>
        </w:rPr>
        <w:t xml:space="preserve">  специфічною організацією освітньо-виховного процесу згідно з Концепцією Авторської школи М.П.Гузика є глибока диференціація змісту академічного навчання у відповідності з природними ключовими задатками талантів здобувачів освіти, що передбачає врахування освітніх потреб, нахилів і здібностей дітей і створює умови для навчання школярів 10-х,11-х класів відповідно до їх професійного самовизначення.</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макрорівні ця диференціація відбувається за рахунок розподілення здобувачів освіти на дві академічні течії, а саме: гімназійну;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ліцейну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b w:val="1"/>
          <w:color w:val="333333"/>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Навчальні плани школи ІІІ ступеня складені на основі Типової освітньої програми закладів загальної середньої освіти ІІІ ступеня, затвердженої наказом Міністерства освіти і науки України від 20.04.2018 № 408 для 10-11 класів, </w:t>
      </w:r>
      <w:r w:rsidDel="00000000" w:rsidR="00000000" w:rsidRPr="00000000">
        <w:rPr>
          <w:rFonts w:ascii="Times New Roman" w:cs="Times New Roman" w:eastAsia="Times New Roman" w:hAnsi="Times New Roman"/>
          <w:b w:val="1"/>
          <w:sz w:val="28"/>
          <w:szCs w:val="28"/>
          <w:rtl w:val="0"/>
        </w:rPr>
        <w:t xml:space="preserve">за шестиденним робочим тижнем.</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учнів 10-11-х класів складає 2660 годин/навчальний рік:</w:t>
      </w:r>
    </w:p>
    <w:p w:rsidR="00000000" w:rsidDel="00000000" w:rsidP="00000000" w:rsidRDefault="00000000" w:rsidRPr="00000000" w14:paraId="0000007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10-го класу – 1330 годин/навчальний рік, </w:t>
      </w:r>
    </w:p>
    <w:p w:rsidR="00000000" w:rsidDel="00000000" w:rsidP="00000000" w:rsidRDefault="00000000" w:rsidRPr="00000000" w14:paraId="0000007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11-го класу – 1330 годин/навчальний рік.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shd w:fill="ffffff" w:val="clear"/>
        <w:spacing w:after="0" w:line="240" w:lineRule="auto"/>
        <w:ind w:left="426" w:firstLine="0"/>
        <w:jc w:val="center"/>
        <w:rPr>
          <w:rFonts w:ascii="Times New Roman" w:cs="Times New Roman" w:eastAsia="Times New Roman" w:hAnsi="Times New Roman"/>
          <w:b w:val="1"/>
          <w:color w:val="333333"/>
          <w:sz w:val="36"/>
          <w:szCs w:val="36"/>
        </w:rPr>
      </w:pPr>
      <w:r w:rsidDel="00000000" w:rsidR="00000000" w:rsidRPr="00000000">
        <w:rPr>
          <w:rtl w:val="0"/>
        </w:rPr>
      </w:r>
    </w:p>
    <w:p w:rsidR="00000000" w:rsidDel="00000000" w:rsidP="00000000" w:rsidRDefault="00000000" w:rsidRPr="00000000" w14:paraId="00000082">
      <w:pPr>
        <w:shd w:fill="ffffff" w:val="clear"/>
        <w:spacing w:after="0" w:line="240" w:lineRule="auto"/>
        <w:ind w:left="426" w:firstLine="0"/>
        <w:jc w:val="center"/>
        <w:rPr>
          <w:rFonts w:ascii="Times New Roman" w:cs="Times New Roman" w:eastAsia="Times New Roman" w:hAnsi="Times New Roman"/>
          <w:b w:val="1"/>
          <w:color w:val="333333"/>
          <w:sz w:val="36"/>
          <w:szCs w:val="36"/>
        </w:rPr>
      </w:pPr>
      <w:r w:rsidDel="00000000" w:rsidR="00000000" w:rsidRPr="00000000">
        <w:rPr>
          <w:rtl w:val="0"/>
        </w:rPr>
      </w:r>
    </w:p>
    <w:p w:rsidR="00000000" w:rsidDel="00000000" w:rsidP="00000000" w:rsidRDefault="00000000" w:rsidRPr="00000000" w14:paraId="00000083">
      <w:pPr>
        <w:shd w:fill="ffffff" w:val="clear"/>
        <w:spacing w:after="0" w:line="240" w:lineRule="auto"/>
        <w:ind w:left="426" w:firstLine="0"/>
        <w:jc w:val="center"/>
        <w:rPr>
          <w:rFonts w:ascii="Times New Roman" w:cs="Times New Roman" w:eastAsia="Times New Roman" w:hAnsi="Times New Roman"/>
          <w:b w:val="1"/>
          <w:color w:val="333333"/>
          <w:sz w:val="36"/>
          <w:szCs w:val="36"/>
        </w:rPr>
      </w:pPr>
      <w:r w:rsidDel="00000000" w:rsidR="00000000" w:rsidRPr="00000000">
        <w:rPr>
          <w:rFonts w:ascii="Times New Roman" w:cs="Times New Roman" w:eastAsia="Times New Roman" w:hAnsi="Times New Roman"/>
          <w:b w:val="1"/>
          <w:color w:val="333333"/>
          <w:sz w:val="36"/>
          <w:szCs w:val="36"/>
          <w:rtl w:val="0"/>
        </w:rPr>
        <w:t xml:space="preserve">Особливості організації освітнього процесу в АШГ</w:t>
      </w:r>
    </w:p>
    <w:p w:rsidR="00000000" w:rsidDel="00000000" w:rsidP="00000000" w:rsidRDefault="00000000" w:rsidRPr="00000000" w14:paraId="00000084">
      <w:pPr>
        <w:shd w:fill="ffffff" w:val="clear"/>
        <w:spacing w:after="0" w:line="240" w:lineRule="auto"/>
        <w:ind w:left="426" w:firstLine="0"/>
        <w:jc w:val="center"/>
        <w:rPr>
          <w:rFonts w:ascii="Times New Roman" w:cs="Times New Roman" w:eastAsia="Times New Roman" w:hAnsi="Times New Roman"/>
          <w:b w:val="1"/>
          <w:color w:val="333333"/>
          <w:sz w:val="36"/>
          <w:szCs w:val="36"/>
        </w:rPr>
      </w:pPr>
      <w:r w:rsidDel="00000000" w:rsidR="00000000" w:rsidRPr="00000000">
        <w:rPr>
          <w:rFonts w:ascii="Times New Roman" w:cs="Times New Roman" w:eastAsia="Times New Roman" w:hAnsi="Times New Roman"/>
          <w:b w:val="1"/>
          <w:color w:val="333333"/>
          <w:sz w:val="36"/>
          <w:szCs w:val="36"/>
          <w:rtl w:val="0"/>
        </w:rPr>
        <w:t xml:space="preserve">під час пандемії</w:t>
      </w:r>
    </w:p>
    <w:p w:rsidR="00000000" w:rsidDel="00000000" w:rsidP="00000000" w:rsidRDefault="00000000" w:rsidRPr="00000000" w14:paraId="00000085">
      <w:pPr>
        <w:shd w:fill="ffffff" w:val="clear"/>
        <w:spacing w:after="0" w:line="240" w:lineRule="auto"/>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86">
      <w:pPr>
        <w:shd w:fill="ffffff" w:val="clear"/>
        <w:spacing w:after="0" w:line="240" w:lineRule="auto"/>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87">
      <w:pPr>
        <w:shd w:fill="ffffff" w:val="clear"/>
        <w:spacing w:after="150" w:lineRule="auto"/>
        <w:jc w:val="both"/>
        <w:rPr>
          <w:rFonts w:ascii="Times New Roman" w:cs="Times New Roman" w:eastAsia="Times New Roman" w:hAnsi="Times New Roman"/>
          <w:color w:val="000000"/>
          <w:sz w:val="28"/>
          <w:szCs w:val="28"/>
        </w:rPr>
      </w:pPr>
      <w:r w:rsidDel="00000000" w:rsidR="00000000" w:rsidRPr="00000000">
        <w:rPr>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Відповідно до </w:t>
      </w:r>
      <w:hyperlink r:id="rId7">
        <w:r w:rsidDel="00000000" w:rsidR="00000000" w:rsidRPr="00000000">
          <w:rPr>
            <w:rFonts w:ascii="Times New Roman" w:cs="Times New Roman" w:eastAsia="Times New Roman" w:hAnsi="Times New Roman"/>
            <w:color w:val="000000"/>
            <w:sz w:val="28"/>
            <w:szCs w:val="28"/>
            <w:highlight w:val="white"/>
            <w:u w:val="none"/>
            <w:rtl w:val="0"/>
          </w:rPr>
          <w:t xml:space="preserve">статті 40 Закону України "Про забезпечення санітарного та епідемічного благополуччя населення"</w:t>
        </w:r>
      </w:hyperlink>
      <w:r w:rsidDel="00000000" w:rsidR="00000000" w:rsidRPr="00000000">
        <w:rPr>
          <w:rFonts w:ascii="Times New Roman" w:cs="Times New Roman" w:eastAsia="Times New Roman" w:hAnsi="Times New Roman"/>
          <w:sz w:val="28"/>
          <w:szCs w:val="28"/>
          <w:highlight w:val="white"/>
          <w:rtl w:val="0"/>
        </w:rPr>
        <w:t xml:space="preserve">, на виконання </w:t>
      </w:r>
      <w:hyperlink r:id="rId8">
        <w:r w:rsidDel="00000000" w:rsidR="00000000" w:rsidRPr="00000000">
          <w:rPr>
            <w:rFonts w:ascii="Times New Roman" w:cs="Times New Roman" w:eastAsia="Times New Roman" w:hAnsi="Times New Roman"/>
            <w:color w:val="000000"/>
            <w:sz w:val="28"/>
            <w:szCs w:val="28"/>
            <w:highlight w:val="white"/>
            <w:u w:val="none"/>
            <w:rtl w:val="0"/>
          </w:rPr>
          <w:t xml:space="preserve">пункту 17 постанови Кабінету Міністрів України від 22 липня 2020 року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w:t>
        </w:r>
      </w:hyperlink>
      <w:r w:rsidDel="00000000" w:rsidR="00000000" w:rsidRPr="00000000">
        <w:rPr>
          <w:rFonts w:ascii="Times New Roman" w:cs="Times New Roman" w:eastAsia="Times New Roman" w:hAnsi="Times New Roman"/>
          <w:sz w:val="28"/>
          <w:szCs w:val="28"/>
          <w:rtl w:val="0"/>
        </w:rPr>
        <w:t xml:space="preserve">, Постанови Головного Державного санітарного лікаря України від </w:t>
      </w:r>
      <w:r w:rsidDel="00000000" w:rsidR="00000000" w:rsidRPr="00000000">
        <w:rPr>
          <w:rFonts w:ascii="Times New Roman" w:cs="Times New Roman" w:eastAsia="Times New Roman" w:hAnsi="Times New Roman"/>
          <w:color w:val="2a2928"/>
          <w:sz w:val="28"/>
          <w:szCs w:val="28"/>
          <w:rtl w:val="0"/>
        </w:rPr>
        <w:t xml:space="preserve">22 серпня 2020 року № 50</w:t>
      </w:r>
      <w:r w:rsidDel="00000000" w:rsidR="00000000" w:rsidRPr="00000000">
        <w:rPr>
          <w:rFonts w:ascii="Times New Roman" w:cs="Times New Roman" w:eastAsia="Times New Roman" w:hAnsi="Times New Roman"/>
          <w:b w:val="1"/>
          <w:color w:val="2a2928"/>
          <w:sz w:val="28"/>
          <w:szCs w:val="28"/>
          <w:rtl w:val="0"/>
        </w:rPr>
        <w:t xml:space="preserve"> «</w:t>
      </w:r>
      <w:r w:rsidDel="00000000" w:rsidR="00000000" w:rsidRPr="00000000">
        <w:rPr>
          <w:rFonts w:ascii="Times New Roman" w:cs="Times New Roman" w:eastAsia="Times New Roman" w:hAnsi="Times New Roman"/>
          <w:color w:val="2a2928"/>
          <w:sz w:val="28"/>
          <w:szCs w:val="28"/>
          <w:rtl w:val="0"/>
        </w:rPr>
        <w:t xml:space="preserve">Про затвердження протиепідемічних заходів у закладах освіти на період карантину у зв'язку поширенням коронавірусної хвороби (COVID-19)” в АШГ визначені особи, відповідальні за</w:t>
      </w:r>
      <w:r w:rsidDel="00000000" w:rsidR="00000000" w:rsidRPr="00000000">
        <w:rPr>
          <w:rFonts w:ascii="Times New Roman" w:cs="Times New Roman" w:eastAsia="Times New Roman" w:hAnsi="Times New Roman"/>
          <w:color w:val="000000"/>
          <w:sz w:val="28"/>
          <w:szCs w:val="28"/>
          <w:highlight w:val="white"/>
          <w:rtl w:val="0"/>
        </w:rPr>
        <w:t xml:space="preserve">  організацію та виконання протиепідемічних заходів,</w:t>
      </w:r>
      <w:r w:rsidDel="00000000" w:rsidR="00000000" w:rsidRPr="00000000">
        <w:rPr>
          <w:rFonts w:ascii="Times New Roman" w:cs="Times New Roman" w:eastAsia="Times New Roman" w:hAnsi="Times New Roman"/>
          <w:color w:val="2a2928"/>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розроблено розклад занять та декілька варіантів режиму роботи школи у залежності від зони, графіки харчування здобувачів освіти різних вікових категорій, маршрути руху здобувачів освіти, графіки, за яким відбувається допуск здобувачів освіти до закладу. Графік допуску сформований таким чином, щоб запобігати утворенню скупчення учасників освітнього процесу. Заборонено допуск до закладу освіти батьків або супроводжуючих осіб, крім осіб, які супроводжують осіб з інвалідністю. </w:t>
      </w:r>
    </w:p>
    <w:p w:rsidR="00000000" w:rsidDel="00000000" w:rsidP="00000000" w:rsidRDefault="00000000" w:rsidRPr="00000000" w14:paraId="00000088">
      <w:pPr>
        <w:shd w:fill="ffffff" w:val="clear"/>
        <w:spacing w:after="15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Затверджено </w:t>
      </w:r>
      <w:r w:rsidDel="00000000" w:rsidR="00000000" w:rsidRPr="00000000">
        <w:rPr>
          <w:rFonts w:ascii="Times New Roman" w:cs="Times New Roman" w:eastAsia="Times New Roman" w:hAnsi="Times New Roman"/>
          <w:sz w:val="28"/>
          <w:szCs w:val="28"/>
          <w:rtl w:val="0"/>
        </w:rPr>
        <w:t xml:space="preserve"> Тимчасовий порядок організації освітнього процесу в АШГ в період карантину у зв'язку з поширенням коронавірусу. Згідно з цим документом п</w:t>
      </w:r>
      <w:r w:rsidDel="00000000" w:rsidR="00000000" w:rsidRPr="00000000">
        <w:rPr>
          <w:rFonts w:ascii="Times New Roman" w:cs="Times New Roman" w:eastAsia="Times New Roman" w:hAnsi="Times New Roman"/>
          <w:color w:val="000000"/>
          <w:sz w:val="28"/>
          <w:szCs w:val="28"/>
          <w:rtl w:val="0"/>
        </w:rPr>
        <w:t xml:space="preserve">едагогічний склад АШГ проход</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color w:val="000000"/>
          <w:sz w:val="28"/>
          <w:szCs w:val="28"/>
          <w:rtl w:val="0"/>
        </w:rPr>
        <w:t xml:space="preserve">ть процедуру термометрії перед початком занять, чергові адміністратори та вчителі провод</w:t>
      </w:r>
      <w:r w:rsidDel="00000000" w:rsidR="00000000" w:rsidRPr="00000000">
        <w:rPr>
          <w:rFonts w:ascii="Times New Roman" w:cs="Times New Roman" w:eastAsia="Times New Roman" w:hAnsi="Times New Roman"/>
          <w:sz w:val="28"/>
          <w:szCs w:val="28"/>
          <w:rtl w:val="0"/>
        </w:rPr>
        <w:t xml:space="preserve">я</w:t>
      </w:r>
      <w:r w:rsidDel="00000000" w:rsidR="00000000" w:rsidRPr="00000000">
        <w:rPr>
          <w:rFonts w:ascii="Times New Roman" w:cs="Times New Roman" w:eastAsia="Times New Roman" w:hAnsi="Times New Roman"/>
          <w:color w:val="000000"/>
          <w:sz w:val="28"/>
          <w:szCs w:val="28"/>
          <w:rtl w:val="0"/>
        </w:rPr>
        <w:t xml:space="preserve">ть опитування учасників освітнього процесу щодо їх самопочуття та наявності симптомів респіраторної хвороби. </w:t>
      </w:r>
      <w:r w:rsidDel="00000000" w:rsidR="00000000" w:rsidRPr="00000000">
        <w:rPr>
          <w:rFonts w:ascii="Times New Roman" w:cs="Times New Roman" w:eastAsia="Times New Roman" w:hAnsi="Times New Roman"/>
          <w:sz w:val="28"/>
          <w:szCs w:val="28"/>
          <w:rtl w:val="0"/>
        </w:rPr>
        <w:t xml:space="preserve">У</w:t>
      </w:r>
      <w:r w:rsidDel="00000000" w:rsidR="00000000" w:rsidRPr="00000000">
        <w:rPr>
          <w:rFonts w:ascii="Times New Roman" w:cs="Times New Roman" w:eastAsia="Times New Roman" w:hAnsi="Times New Roman"/>
          <w:color w:val="000000"/>
          <w:sz w:val="28"/>
          <w:szCs w:val="28"/>
          <w:rtl w:val="0"/>
        </w:rPr>
        <w:t xml:space="preserve"> разі виявлення ознак гострої респіраторної хвороби, за відсутності батьків, здобувачі освіти тимчасово повинні бути ізольовані в спеціально відведеному приміщенні закладу, інформуються батьки (інші законні представники) та приймається узгоджене рішення щодо направлення до закладу охорони здоров'я. Після вилучення особи з симптомами інфекційної хвороби в приміщенні, де </w:t>
      </w:r>
      <w:r w:rsidDel="00000000" w:rsidR="00000000" w:rsidRPr="00000000">
        <w:rPr>
          <w:rFonts w:ascii="Times New Roman" w:cs="Times New Roman" w:eastAsia="Times New Roman" w:hAnsi="Times New Roman"/>
          <w:color w:val="000000"/>
          <w:sz w:val="28"/>
          <w:szCs w:val="28"/>
          <w:rtl w:val="0"/>
        </w:rPr>
        <w:t xml:space="preserve">перебувала</w:t>
      </w:r>
      <w:r w:rsidDel="00000000" w:rsidR="00000000" w:rsidRPr="00000000">
        <w:rPr>
          <w:rFonts w:ascii="Times New Roman" w:cs="Times New Roman" w:eastAsia="Times New Roman" w:hAnsi="Times New Roman"/>
          <w:color w:val="000000"/>
          <w:sz w:val="28"/>
          <w:szCs w:val="28"/>
          <w:rtl w:val="0"/>
        </w:rPr>
        <w:t xml:space="preserve"> така особа, проводиться провітрювання поза графіком та дезінфекція </w:t>
      </w:r>
      <w:r w:rsidDel="00000000" w:rsidR="00000000" w:rsidRPr="00000000">
        <w:rPr>
          <w:rFonts w:ascii="Times New Roman" w:cs="Times New Roman" w:eastAsia="Times New Roman" w:hAnsi="Times New Roman"/>
          <w:color w:val="000000"/>
          <w:sz w:val="28"/>
          <w:szCs w:val="28"/>
          <w:rtl w:val="0"/>
        </w:rPr>
        <w:t xml:space="preserve">висококонтактних</w:t>
      </w:r>
      <w:r w:rsidDel="00000000" w:rsidR="00000000" w:rsidRPr="00000000">
        <w:rPr>
          <w:rFonts w:ascii="Times New Roman" w:cs="Times New Roman" w:eastAsia="Times New Roman" w:hAnsi="Times New Roman"/>
          <w:color w:val="000000"/>
          <w:sz w:val="28"/>
          <w:szCs w:val="28"/>
          <w:rtl w:val="0"/>
        </w:rPr>
        <w:t xml:space="preserve"> поверхонь.</w:t>
      </w:r>
    </w:p>
    <w:p w:rsidR="00000000" w:rsidDel="00000000" w:rsidP="00000000" w:rsidRDefault="00000000" w:rsidRPr="00000000" w14:paraId="00000089">
      <w:pPr>
        <w:shd w:fill="ffffff" w:val="clear"/>
        <w:spacing w:after="15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разі підтвердження випадку коронавірусної хвороби СОVID-19 в одного з учнів </w:t>
      </w:r>
      <w:r w:rsidDel="00000000" w:rsidR="00000000" w:rsidRPr="00000000">
        <w:rPr>
          <w:rFonts w:ascii="Times New Roman" w:cs="Times New Roman" w:eastAsia="Times New Roman" w:hAnsi="Times New Roman"/>
          <w:sz w:val="28"/>
          <w:szCs w:val="28"/>
          <w:rtl w:val="0"/>
        </w:rPr>
        <w:t xml:space="preserve">у</w:t>
      </w:r>
      <w:r w:rsidDel="00000000" w:rsidR="00000000" w:rsidRPr="00000000">
        <w:rPr>
          <w:rFonts w:ascii="Times New Roman" w:cs="Times New Roman" w:eastAsia="Times New Roman" w:hAnsi="Times New Roman"/>
          <w:color w:val="000000"/>
          <w:sz w:val="28"/>
          <w:szCs w:val="28"/>
          <w:rtl w:val="0"/>
        </w:rPr>
        <w:t xml:space="preserve">сі</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інші учні  відповідної групи визнаються такими, що потребують самоізоляції, та повинні бути вжит</w:t>
      </w:r>
      <w:r w:rsidDel="00000000" w:rsidR="00000000" w:rsidRPr="00000000">
        <w:rPr>
          <w:rFonts w:ascii="Times New Roman" w:cs="Times New Roman" w:eastAsia="Times New Roman" w:hAnsi="Times New Roman"/>
          <w:sz w:val="28"/>
          <w:szCs w:val="28"/>
          <w:rtl w:val="0"/>
        </w:rPr>
        <w:t xml:space="preserve">і</w:t>
      </w:r>
      <w:r w:rsidDel="00000000" w:rsidR="00000000" w:rsidRPr="00000000">
        <w:rPr>
          <w:rFonts w:ascii="Times New Roman" w:cs="Times New Roman" w:eastAsia="Times New Roman" w:hAnsi="Times New Roman"/>
          <w:color w:val="000000"/>
          <w:sz w:val="28"/>
          <w:szCs w:val="28"/>
          <w:rtl w:val="0"/>
        </w:rPr>
        <w:t xml:space="preserve"> заход</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color w:val="000000"/>
          <w:sz w:val="28"/>
          <w:szCs w:val="28"/>
          <w:rtl w:val="0"/>
        </w:rPr>
        <w:t xml:space="preserve">, передбачен</w:t>
      </w:r>
      <w:r w:rsidDel="00000000" w:rsidR="00000000" w:rsidRPr="00000000">
        <w:rPr>
          <w:rFonts w:ascii="Times New Roman" w:cs="Times New Roman" w:eastAsia="Times New Roman" w:hAnsi="Times New Roman"/>
          <w:sz w:val="28"/>
          <w:szCs w:val="28"/>
          <w:rtl w:val="0"/>
        </w:rPr>
        <w:t xml:space="preserve">і</w:t>
      </w:r>
      <w:r w:rsidDel="00000000" w:rsidR="00000000" w:rsidRPr="00000000">
        <w:rPr>
          <w:rFonts w:ascii="Times New Roman" w:cs="Times New Roman" w:eastAsia="Times New Roman" w:hAnsi="Times New Roman"/>
          <w:color w:val="000000"/>
          <w:sz w:val="28"/>
          <w:szCs w:val="28"/>
          <w:rtl w:val="0"/>
        </w:rPr>
        <w:t xml:space="preserve"> галузевими стандартами в сфері охорони здоров'я.</w:t>
      </w:r>
    </w:p>
    <w:p w:rsidR="00000000" w:rsidDel="00000000" w:rsidP="00000000" w:rsidRDefault="00000000" w:rsidRPr="00000000" w14:paraId="0000008A">
      <w:pPr>
        <w:shd w:fill="ffffff" w:val="clear"/>
        <w:spacing w:after="21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Вхід до приміщень закладу дозволяється при наявності захисної маски або респіратора. Захисні маски можуть не використовуватися під час проведення занять у навчальних приміщеннях. Під час пересування приміщеннями АШГ використання захисних масок є обов'язковим.</w:t>
      </w:r>
    </w:p>
    <w:p w:rsidR="00000000" w:rsidDel="00000000" w:rsidP="00000000" w:rsidRDefault="00000000" w:rsidRPr="00000000" w14:paraId="0000008B">
      <w:pPr>
        <w:shd w:fill="ffffff" w:val="clear"/>
        <w:spacing w:after="21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учнів 1-4 класів вхід та пересування приміщеннями закладу освіти дозволяється без використання захисної маски або респіратора.</w:t>
      </w:r>
    </w:p>
    <w:p w:rsidR="00000000" w:rsidDel="00000000" w:rsidP="00000000" w:rsidRDefault="00000000" w:rsidRPr="00000000" w14:paraId="0000008C">
      <w:pPr>
        <w:shd w:fill="ffffff" w:val="clear"/>
        <w:spacing w:after="21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Відкриті всі 8 входів до школи. На всіх входах організовуються місця для обробки рук антисептичними засобами. Місця для обробки рук позначені яскравим вказівником про правила та необхідність дезінфекції рук (наклейка).</w:t>
      </w:r>
    </w:p>
    <w:p w:rsidR="00000000" w:rsidDel="00000000" w:rsidP="00000000" w:rsidRDefault="00000000" w:rsidRPr="00000000" w14:paraId="0000008D">
      <w:pPr>
        <w:shd w:fill="ffffff" w:val="clear"/>
        <w:spacing w:after="21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Пересування здобувачів освіти між класними кімнатами, навчальними кабінетами, актовою залою, спортивною залою, </w:t>
      </w:r>
      <w:r w:rsidDel="00000000" w:rsidR="00000000" w:rsidRPr="00000000">
        <w:rPr>
          <w:rFonts w:ascii="Times New Roman" w:cs="Times New Roman" w:eastAsia="Times New Roman" w:hAnsi="Times New Roman"/>
          <w:sz w:val="28"/>
          <w:szCs w:val="28"/>
          <w:rtl w:val="0"/>
        </w:rPr>
        <w:t xml:space="preserve">їдальнею</w:t>
      </w:r>
      <w:r w:rsidDel="00000000" w:rsidR="00000000" w:rsidRPr="00000000">
        <w:rPr>
          <w:rFonts w:ascii="Times New Roman" w:cs="Times New Roman" w:eastAsia="Times New Roman" w:hAnsi="Times New Roman"/>
          <w:color w:val="000000"/>
          <w:sz w:val="28"/>
          <w:szCs w:val="28"/>
          <w:rtl w:val="0"/>
        </w:rPr>
        <w:t xml:space="preserve">   мінімізовано.  У розкладі занять передбачена можливість визначення різного часу початку та закінчення занять (перерв) для різних класів та груп.</w:t>
      </w:r>
    </w:p>
    <w:p w:rsidR="00000000" w:rsidDel="00000000" w:rsidP="00000000" w:rsidRDefault="00000000" w:rsidRPr="00000000" w14:paraId="0000008E">
      <w:pPr>
        <w:shd w:fill="ffffff" w:val="clear"/>
        <w:spacing w:after="21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Зроблена  розмітка на підлозі, що полегшує організацію двостороннього руху коридорами, виокремлення зон переміщення для різних вікових категорій здобувачів освіти. Частина занять проводиться на відкритому повітрі.</w:t>
      </w:r>
    </w:p>
    <w:p w:rsidR="00000000" w:rsidDel="00000000" w:rsidP="00000000" w:rsidRDefault="00000000" w:rsidRPr="00000000" w14:paraId="0000008F">
      <w:pPr>
        <w:shd w:fill="ffffff" w:val="clear"/>
        <w:spacing w:after="21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санітарних кімнатах забезпечена наявність рідкого мила та паперових рушників (або електросушарок для рук). Використання багаторазових рушників заборонено.</w:t>
      </w:r>
    </w:p>
    <w:p w:rsidR="00000000" w:rsidDel="00000000" w:rsidP="00000000" w:rsidRDefault="00000000" w:rsidRPr="00000000" w14:paraId="00000090">
      <w:pPr>
        <w:shd w:fill="ffffff" w:val="clear"/>
        <w:spacing w:after="21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Основним заходом гігієни рук в умовах АШГ є миття рук з милом.</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21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антисептиків доцільне лише в тому випадку</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 відсутній доступ до проточної води з милом.  Після проведення занять у кінці робочого дня проводит</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очищення і дезінфекція поверхонь (</w:t>
      </w:r>
      <w:r w:rsidDel="00000000" w:rsidR="00000000" w:rsidRPr="00000000">
        <w:rPr>
          <w:rFonts w:ascii="Times New Roman" w:cs="Times New Roman" w:eastAsia="Times New Roman" w:hAnsi="Times New Roman"/>
          <w:sz w:val="28"/>
          <w:szCs w:val="28"/>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тому числі дверних ручок, столів, місць для сидіння,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перил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тощо). Після кожного навчального заняття проводити провітрювання впродовж не менше 10 хвилин. При провітрюванні слід забезпечити безпеку дітей.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21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Організовано централізований збір та утилізація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rsidR="00000000" w:rsidDel="00000000" w:rsidP="00000000" w:rsidRDefault="00000000" w:rsidRPr="00000000" w14:paraId="00000093">
      <w:pPr>
        <w:shd w:fill="ffffff" w:val="clear"/>
        <w:spacing w:after="150" w:before="3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контейнери встановлено біля входу в заклад освіти, коридорах та санвузлах;</w:t>
      </w:r>
    </w:p>
    <w:p w:rsidR="00000000" w:rsidDel="00000000" w:rsidP="00000000" w:rsidRDefault="00000000" w:rsidRPr="00000000" w14:paraId="00000094">
      <w:pPr>
        <w:shd w:fill="ffffff" w:val="clear"/>
        <w:spacing w:after="150" w:before="3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поліетиленові пакети з контейнерів, у яких зібрано використані засоби індивідуального захисту (захисні маски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респіратори, гумові рукавички, захисні щитки), замінюються після заповнення, щільно зав'язуються, робиться маркування («використані засоби індивідуального захисту»);</w:t>
      </w:r>
    </w:p>
    <w:p w:rsidR="00000000" w:rsidDel="00000000" w:rsidP="00000000" w:rsidRDefault="00000000" w:rsidRPr="00000000" w14:paraId="00000095">
      <w:pPr>
        <w:shd w:fill="ffffff" w:val="clear"/>
        <w:spacing w:after="150" w:before="3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щоденно здійснюється дезінфекція контейнерів, картонні контейнери одноразового використання після використання підлягають утилізації.</w:t>
      </w:r>
      <w:r w:rsidDel="00000000" w:rsidR="00000000" w:rsidRPr="00000000">
        <w:rPr>
          <w:rtl w:val="0"/>
        </w:rPr>
      </w:r>
    </w:p>
    <w:p w:rsidR="00000000" w:rsidDel="00000000" w:rsidP="00000000" w:rsidRDefault="00000000" w:rsidRPr="00000000" w14:paraId="00000096">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shd w:fill="ffffff" w:val="clear"/>
        <w:spacing w:after="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b w:val="1"/>
          <w:sz w:val="36"/>
          <w:szCs w:val="36"/>
          <w:rtl w:val="0"/>
        </w:rPr>
        <w:t xml:space="preserve">Навчальні плани школи на 2020-2021 навчальний рік</w:t>
      </w:r>
    </w:p>
    <w:p w:rsidR="00000000" w:rsidDel="00000000" w:rsidP="00000000" w:rsidRDefault="00000000" w:rsidRPr="00000000" w14:paraId="00000098">
      <w:pPr>
        <w:shd w:fill="ffffff" w:val="clea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 </w:t>
      </w:r>
    </w:p>
    <w:p w:rsidR="00000000" w:rsidDel="00000000" w:rsidP="00000000" w:rsidRDefault="00000000" w:rsidRPr="00000000" w14:paraId="0000009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Авторської школи М.П.Гузика для 1-2-х класів (класи повного дня) </w:t>
      </w:r>
    </w:p>
    <w:p w:rsidR="00000000" w:rsidDel="00000000" w:rsidP="00000000" w:rsidRDefault="00000000" w:rsidRPr="00000000" w14:paraId="0000009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 з українською мовою навчання</w:t>
      </w:r>
      <w:r w:rsidDel="00000000" w:rsidR="00000000" w:rsidRPr="00000000">
        <w:rPr>
          <w:rtl w:val="0"/>
        </w:rPr>
      </w:r>
    </w:p>
    <w:p w:rsidR="00000000" w:rsidDel="00000000" w:rsidP="00000000" w:rsidRDefault="00000000" w:rsidRPr="00000000" w14:paraId="0000009C">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(План складений відповідно Типової освітньої програми для закладів загальної середньої освіти під керівництвом Савченко О.Я., затвердженої Колегією МОН України 22.02.2018р )</w:t>
      </w:r>
    </w:p>
    <w:p w:rsidR="00000000" w:rsidDel="00000000" w:rsidP="00000000" w:rsidRDefault="00000000" w:rsidRPr="00000000" w14:paraId="0000009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10489.0" w:type="dxa"/>
        <w:jc w:val="left"/>
        <w:tblInd w:w="10.0" w:type="pct"/>
        <w:tblLayout w:type="fixed"/>
        <w:tblLook w:val="0400"/>
      </w:tblPr>
      <w:tblGrid>
        <w:gridCol w:w="3261"/>
        <w:gridCol w:w="3260"/>
        <w:gridCol w:w="1276"/>
        <w:gridCol w:w="1019"/>
        <w:gridCol w:w="7"/>
        <w:gridCol w:w="1100"/>
        <w:gridCol w:w="566"/>
        <w:tblGridChange w:id="0">
          <w:tblGrid>
            <w:gridCol w:w="3261"/>
            <w:gridCol w:w="3260"/>
            <w:gridCol w:w="1276"/>
            <w:gridCol w:w="1019"/>
            <w:gridCol w:w="7"/>
            <w:gridCol w:w="1100"/>
            <w:gridCol w:w="566"/>
          </w:tblGrid>
        </w:tblGridChange>
      </w:tblGrid>
      <w:tr>
        <w:trPr>
          <w:trHeight w:val="322" w:hRule="atLeast"/>
        </w:trPr>
        <w:tc>
          <w:tcPr>
            <w:vMerge w:val="restart"/>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9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Освітні галузі</w:t>
            </w:r>
          </w:p>
        </w:tc>
        <w:tc>
          <w:tcPr>
            <w:vMerge w:val="restart"/>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9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Предмети</w:t>
            </w:r>
          </w:p>
        </w:tc>
        <w:tc>
          <w:tcPr>
            <w:gridSpan w:val="4"/>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 на тиждень</w:t>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A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gridSpan w:val="2"/>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A7">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2</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A9">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Разом</w:t>
            </w:r>
            <w:r w:rsidDel="00000000" w:rsidR="00000000" w:rsidRPr="00000000">
              <w:rPr>
                <w:rtl w:val="0"/>
              </w:rPr>
            </w:r>
          </w:p>
        </w:tc>
      </w:tr>
      <w:tr>
        <w:trPr>
          <w:trHeight w:val="20" w:hRule="atLeast"/>
        </w:trPr>
        <w:tc>
          <w:tcPr>
            <w:vMerge w:val="restart"/>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AA">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Мови і літератури (мовно- літературна , іншомовна)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AB">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A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gridSpan w:val="2"/>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A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A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B1">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Англійська мова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B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gridSpan w:val="2"/>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B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B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0B7">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Російська мова</w:t>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B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gridSpan w:val="2"/>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B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B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trHeight w:val="20" w:hRule="atLeast"/>
        </w:trPr>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BC">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Математична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BD">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gridSpan w:val="2"/>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B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C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rPr>
          <w:trHeight w:val="20" w:hRule="atLeast"/>
        </w:trPr>
        <w:tc>
          <w:tcPr>
            <w:vMerge w:val="restart"/>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0C2">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досліджую світ</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C3">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Природознавство</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C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gridSpan w:val="2"/>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C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C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trHeight w:val="20" w:hRule="atLeast"/>
        </w:trPr>
        <w:tc>
          <w:tcPr>
            <w:vMerge w:val="continue"/>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C9">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у світі</w:t>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C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gridSpan w:val="2"/>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C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C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trHeight w:val="20" w:hRule="atLeast"/>
        </w:trPr>
        <w:tc>
          <w:tcPr>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0CE">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Мистецька</w:t>
            </w:r>
          </w:p>
        </w:tc>
        <w:tc>
          <w:tcPr>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0CF">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Музичне мистецтво Образотворче мистецтво</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D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gridSpan w:val="2"/>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D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D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D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gridSpan w:val="2"/>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D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D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trHeight w:val="20" w:hRule="atLeast"/>
        </w:trPr>
        <w:tc>
          <w:tcPr>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0DA">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Технологічно-інформаційна</w:t>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DB">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Трудове навчання</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D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gridSpan w:val="2"/>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D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D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E1">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E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E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E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320" w:hRule="atLeast"/>
        </w:trPr>
        <w:tc>
          <w:tcPr>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0E6">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Фізкультурна</w:t>
            </w:r>
          </w:p>
        </w:tc>
        <w:tc>
          <w:tcPr>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0E7">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0E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gridSpan w:val="2"/>
            <w:tcBorders>
              <w:top w:color="000000" w:space="0" w:sz="4" w:val="single"/>
              <w:left w:color="000000" w:space="0" w:sz="4" w:val="single"/>
              <w:right w:color="000000" w:space="0" w:sz="4" w:val="single"/>
            </w:tcBorders>
            <w:shd w:fill="ffffff" w:val="clear"/>
            <w:vAlign w:val="bottom"/>
          </w:tcPr>
          <w:p w:rsidR="00000000" w:rsidDel="00000000" w:rsidP="00000000" w:rsidRDefault="00000000" w:rsidRPr="00000000" w14:paraId="000000E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right w:color="000000" w:space="0" w:sz="4" w:val="single"/>
            </w:tcBorders>
            <w:shd w:fill="ffffff" w:val="clear"/>
            <w:vAlign w:val="bottom"/>
          </w:tcPr>
          <w:p w:rsidR="00000000" w:rsidDel="00000000" w:rsidP="00000000" w:rsidRDefault="00000000" w:rsidRPr="00000000" w14:paraId="000000E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trHeight w:val="20" w:hRule="atLeast"/>
        </w:trPr>
        <w:tc>
          <w:tcPr>
            <w:gridSpan w:val="2"/>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0EC">
            <w:pPr>
              <w:spacing w:after="0" w:line="240" w:lineRule="auto"/>
              <w:ind w:left="12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Усього</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0EE">
            <w:pPr>
              <w:spacing w:after="0" w:line="240" w:lineRule="auto"/>
              <w:ind w:left="1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19+3</w:t>
            </w:r>
          </w:p>
        </w:tc>
        <w:tc>
          <w:tcPr>
            <w:gridSpan w:val="2"/>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E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21+3</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0F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40+6</w:t>
            </w:r>
          </w:p>
        </w:tc>
        <w:tc>
          <w:tcPr>
            <w:vAlign w:val="bottom"/>
          </w:tcPr>
          <w:p w:rsidR="00000000" w:rsidDel="00000000" w:rsidP="00000000" w:rsidRDefault="00000000" w:rsidRPr="00000000" w14:paraId="000000F2">
            <w:pPr>
              <w:spacing w:after="0" w:line="240" w:lineRule="auto"/>
              <w:ind w:left="14" w:firstLine="0"/>
              <w:jc w:val="center"/>
              <w:rPr>
                <w:rFonts w:ascii="Times New Roman" w:cs="Times New Roman" w:eastAsia="Times New Roman" w:hAnsi="Times New Roman"/>
                <w:b w:val="1"/>
                <w:sz w:val="28"/>
                <w:szCs w:val="28"/>
              </w:rPr>
            </w:pPr>
            <w:r w:rsidDel="00000000" w:rsidR="00000000" w:rsidRPr="00000000">
              <w:rPr>
                <w:rtl w:val="0"/>
              </w:rPr>
            </w:r>
          </w:p>
        </w:tc>
      </w:tr>
      <w:tr>
        <w:trPr>
          <w:trHeight w:val="655" w:hRule="atLeast"/>
        </w:trPr>
        <w:tc>
          <w:tcPr>
            <w:vMerge w:val="restart"/>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0F3">
            <w:pPr>
              <w:spacing w:after="0" w:line="240" w:lineRule="auto"/>
              <w:ind w:left="12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Додаткові години для вивчення предметів освітніх галузей,  проведення індивідуальних консультацій та групових занять</w:t>
            </w:r>
          </w:p>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F5">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Основи християнської моралі та етики</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811" w:hRule="atLeast"/>
        </w:trPr>
        <w:tc>
          <w:tcPr>
            <w:vMerge w:val="continue"/>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Хореографія</w:t>
            </w:r>
          </w:p>
          <w:p w:rsidR="00000000" w:rsidDel="00000000" w:rsidP="00000000" w:rsidRDefault="00000000" w:rsidRPr="00000000" w14:paraId="000000FD">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F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0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gridSpan w:val="2"/>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0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20" w:hRule="atLeast"/>
        </w:trPr>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03">
            <w:pPr>
              <w:spacing w:after="0" w:line="240" w:lineRule="auto"/>
              <w:ind w:left="1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Гранично допустиме тижневе навчальне навантаження учня</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0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20+3</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0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22+3</w:t>
            </w:r>
          </w:p>
        </w:tc>
        <w:tc>
          <w:tcPr>
            <w:gridSpan w:val="2"/>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0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42+6</w:t>
            </w:r>
          </w:p>
        </w:tc>
      </w:tr>
      <w:tr>
        <w:trPr>
          <w:trHeight w:val="20" w:hRule="atLeast"/>
        </w:trPr>
        <w:tc>
          <w:tcPr>
            <w:gridSpan w:val="2"/>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109">
            <w:pPr>
              <w:spacing w:after="0" w:line="240" w:lineRule="auto"/>
              <w:ind w:left="1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Сумарна кількість навчальних годин , що фінансується з бюджету (без урахування поділу класів на групи)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48</w:t>
            </w:r>
          </w:p>
        </w:tc>
      </w:tr>
    </w:tbl>
    <w:p w:rsidR="00000000" w:rsidDel="00000000" w:rsidP="00000000" w:rsidRDefault="00000000" w:rsidRPr="00000000" w14:paraId="0000010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Del="00000000" w:rsidR="00000000" w:rsidRPr="00000000">
        <w:rPr>
          <w:rtl w:val="0"/>
        </w:rPr>
      </w:r>
    </w:p>
    <w:p w:rsidR="00000000" w:rsidDel="00000000" w:rsidP="00000000" w:rsidRDefault="00000000" w:rsidRPr="00000000" w14:paraId="0000011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 </w:t>
      </w:r>
    </w:p>
    <w:p w:rsidR="00000000" w:rsidDel="00000000" w:rsidP="00000000" w:rsidRDefault="00000000" w:rsidRPr="00000000" w14:paraId="0000011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Авторської школи М.П.Гузика для 3 класів (класи повного дня) </w:t>
      </w:r>
    </w:p>
    <w:p w:rsidR="00000000" w:rsidDel="00000000" w:rsidP="00000000" w:rsidRDefault="00000000" w:rsidRPr="00000000" w14:paraId="0000011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 з українською мовою навчання </w:t>
      </w:r>
      <w:r w:rsidDel="00000000" w:rsidR="00000000" w:rsidRPr="00000000">
        <w:rPr>
          <w:rtl w:val="0"/>
        </w:rPr>
      </w:r>
    </w:p>
    <w:p w:rsidR="00000000" w:rsidDel="00000000" w:rsidP="00000000" w:rsidRDefault="00000000" w:rsidRPr="00000000" w14:paraId="0000012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4"/>
          <w:szCs w:val="24"/>
          <w:rtl w:val="0"/>
        </w:rPr>
        <w:t xml:space="preserve">   (План складений відповідно Типової освітньої програми для закладів загальної середньої освіти під керівництвом Савченко О.Я., затвердженої наказом МОН України від 08.10.2019 р.) </w:t>
      </w:r>
      <w:r w:rsidDel="00000000" w:rsidR="00000000" w:rsidRPr="00000000">
        <w:rPr>
          <w:rtl w:val="0"/>
        </w:rPr>
      </w:r>
    </w:p>
    <w:tbl>
      <w:tblPr>
        <w:tblStyle w:val="Table2"/>
        <w:tblW w:w="8229.0" w:type="dxa"/>
        <w:jc w:val="left"/>
        <w:tblInd w:w="10.0" w:type="pct"/>
        <w:tblLayout w:type="fixed"/>
        <w:tblLook w:val="0400"/>
      </w:tblPr>
      <w:tblGrid>
        <w:gridCol w:w="2831"/>
        <w:gridCol w:w="69"/>
        <w:gridCol w:w="2764"/>
        <w:gridCol w:w="999"/>
        <w:gridCol w:w="1526"/>
        <w:gridCol w:w="40"/>
        <w:tblGridChange w:id="0">
          <w:tblGrid>
            <w:gridCol w:w="2831"/>
            <w:gridCol w:w="69"/>
            <w:gridCol w:w="2764"/>
            <w:gridCol w:w="999"/>
            <w:gridCol w:w="1526"/>
            <w:gridCol w:w="40"/>
          </w:tblGrid>
        </w:tblGridChange>
      </w:tblGrid>
      <w:tr>
        <w:trPr>
          <w:trHeight w:val="322" w:hRule="atLeast"/>
        </w:trPr>
        <w:tc>
          <w:tcPr>
            <w:vMerge w:val="restart"/>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12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Освітні галузі</w:t>
            </w:r>
          </w:p>
        </w:tc>
        <w:tc>
          <w:tcPr>
            <w:gridSpan w:val="2"/>
            <w:vMerge w:val="restart"/>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2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Предмети</w:t>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gridSpan w:val="2"/>
            <w:vMerge w:val="continue"/>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27">
            <w:pPr>
              <w:spacing w:after="0" w:line="240" w:lineRule="auto"/>
              <w:ind w:left="36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28">
            <w:pPr>
              <w:spacing w:after="0" w:line="240" w:lineRule="auto"/>
              <w:ind w:left="36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29">
            <w:pPr>
              <w:spacing w:after="0" w:line="240" w:lineRule="auto"/>
              <w:rPr>
                <w:rFonts w:ascii="Times New Roman" w:cs="Times New Roman" w:eastAsia="Times New Roman" w:hAnsi="Times New Roman"/>
                <w:b w:val="1"/>
                <w:sz w:val="28"/>
                <w:szCs w:val="28"/>
              </w:rPr>
            </w:pPr>
            <w:r w:rsidDel="00000000" w:rsidR="00000000" w:rsidRPr="00000000">
              <w:rPr>
                <w:rtl w:val="0"/>
              </w:rPr>
            </w:r>
          </w:p>
        </w:tc>
      </w:tr>
      <w:tr>
        <w:trPr>
          <w:trHeight w:val="20" w:hRule="atLeast"/>
        </w:trPr>
        <w:tc>
          <w:tcPr>
            <w:vMerge w:val="restart"/>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2A">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Мови і літератури (мовний і літературний компоненти)</w:t>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2B">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2D">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2E">
            <w:pPr>
              <w:spacing w:after="0" w:line="240" w:lineRule="auto"/>
              <w:ind w:left="-2"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2F">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31">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Російська мова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33">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34">
            <w:pPr>
              <w:spacing w:after="0" w:line="240" w:lineRule="auto"/>
              <w:ind w:left="-2"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35">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37">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Англійська мова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39">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3A">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3B">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3C">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Математична</w:t>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3D">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3F">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40">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41">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restart"/>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142">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досліджую світ</w:t>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43">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Природознавство</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45">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46">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47">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continue"/>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149">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у світі</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4B">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4C">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4D">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4E">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w:t>
            </w:r>
          </w:p>
        </w:tc>
        <w:tc>
          <w:tcPr>
            <w:gridSpan w:val="2"/>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4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Музичне  мистецтво       Образотворче мистецтво</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51">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52">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53">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57">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58">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59">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5A">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Технологічно-інформатична</w:t>
            </w:r>
          </w:p>
        </w:tc>
        <w:tc>
          <w:tcPr>
            <w:gridSpan w:val="2"/>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15B">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Трудове навчання</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5D">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5E">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5F">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161">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63">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64">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65">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66">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Фізкультурна</w:t>
            </w:r>
          </w:p>
        </w:tc>
        <w:tc>
          <w:tcPr>
            <w:gridSpan w:val="2"/>
            <w:vMerge w:val="restart"/>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167">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 / хореографія**</w:t>
            </w:r>
          </w:p>
        </w:tc>
        <w:tc>
          <w:tcPr>
            <w:vMerge w:val="restart"/>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169">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r>
          </w:p>
        </w:tc>
        <w:tc>
          <w:tcPr>
            <w:vMerge w:val="restart"/>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16A">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6B">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vMerge w:val="continue"/>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71">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gridSpan w:val="3"/>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172">
            <w:pPr>
              <w:spacing w:after="0" w:line="240" w:lineRule="auto"/>
              <w:ind w:left="12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Усього</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175">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22+3</w:t>
            </w:r>
          </w:p>
        </w:tc>
        <w:tc>
          <w:tcPr>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17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22+3</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7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719" w:hRule="atLeast"/>
        </w:trPr>
        <w:tc>
          <w:tcPr>
            <w:gridSpan w:val="2"/>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178">
            <w:pPr>
              <w:spacing w:after="0" w:line="240" w:lineRule="auto"/>
              <w:ind w:left="1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7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Основи християнської моралі</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17B">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17C">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D">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tl w:val="0"/>
              </w:rPr>
            </w:r>
          </w:p>
        </w:tc>
      </w:tr>
      <w:tr>
        <w:trPr>
          <w:trHeight w:val="593" w:hRule="atLeast"/>
        </w:trPr>
        <w:tc>
          <w:tcPr>
            <w:gridSpan w:val="3"/>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7E">
            <w:pPr>
              <w:spacing w:after="0" w:line="240" w:lineRule="auto"/>
              <w:ind w:left="1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Гранично допустиме тижневе навчальне навантаження на учня</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181">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23</w:t>
            </w:r>
          </w:p>
          <w:p w:rsidR="00000000" w:rsidDel="00000000" w:rsidP="00000000" w:rsidRDefault="00000000" w:rsidRPr="00000000" w14:paraId="00000182">
            <w:pPr>
              <w:spacing w:after="0" w:line="240" w:lineRule="auto"/>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83">
            <w:pPr>
              <w:spacing w:after="0" w:line="240" w:lineRule="auto"/>
              <w:ind w:left="12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84">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gridSpan w:val="3"/>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185">
            <w:pPr>
              <w:spacing w:after="0" w:line="240" w:lineRule="auto"/>
              <w:ind w:left="1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Сумарна кількість навчальних годин інваріантної і варіативної складових, що фінансується з бюджету (без урахування поділу класів на групи)</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88">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89">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26</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18A">
            <w:pPr>
              <w:spacing w:after="0" w:line="240" w:lineRule="auto"/>
              <w:ind w:left="12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B">
            <w:pPr>
              <w:spacing w:after="0" w:line="240" w:lineRule="auto"/>
              <w:ind w:left="124" w:firstLine="0"/>
              <w:jc w:val="center"/>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18C">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Години, передбачені для фізичної культури, не враховуються під час визначення </w:t>
      </w:r>
    </w:p>
    <w:p w:rsidR="00000000" w:rsidDel="00000000" w:rsidP="00000000" w:rsidRDefault="00000000" w:rsidRPr="00000000" w14:paraId="0000018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гранично допустимого навчального навантаження учнів, але обов'язково фінансуються.</w:t>
      </w:r>
      <w:r w:rsidDel="00000000" w:rsidR="00000000" w:rsidRPr="00000000">
        <w:rPr>
          <w:rtl w:val="0"/>
        </w:rPr>
      </w:r>
    </w:p>
    <w:p w:rsidR="00000000" w:rsidDel="00000000" w:rsidP="00000000" w:rsidRDefault="00000000" w:rsidRPr="00000000" w14:paraId="0000018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 </w:t>
      </w:r>
    </w:p>
    <w:p w:rsidR="00000000" w:rsidDel="00000000" w:rsidP="00000000" w:rsidRDefault="00000000" w:rsidRPr="00000000" w14:paraId="0000019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Авторської школи М.П.Гузика для 4 класів (класи повного дня) </w:t>
      </w:r>
    </w:p>
    <w:p w:rsidR="00000000" w:rsidDel="00000000" w:rsidP="00000000" w:rsidRDefault="00000000" w:rsidRPr="00000000" w14:paraId="0000019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 з українською мовою навчання і поглибленим вивченням іноземних мов</w:t>
      </w:r>
      <w:r w:rsidDel="00000000" w:rsidR="00000000" w:rsidRPr="00000000">
        <w:rPr>
          <w:rtl w:val="0"/>
        </w:rPr>
      </w:r>
    </w:p>
    <w:p w:rsidR="00000000" w:rsidDel="00000000" w:rsidP="00000000" w:rsidRDefault="00000000" w:rsidRPr="00000000" w14:paraId="0000019C">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(План складений відповідно таблиці 5 наказу МОН України від 20.04.2018 року № 407)    </w:t>
      </w:r>
    </w:p>
    <w:p w:rsidR="00000000" w:rsidDel="00000000" w:rsidP="00000000" w:rsidRDefault="00000000" w:rsidRPr="00000000" w14:paraId="0000019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3"/>
        <w:tblW w:w="8222.0" w:type="dxa"/>
        <w:jc w:val="left"/>
        <w:tblInd w:w="10.0" w:type="pct"/>
        <w:tblLayout w:type="fixed"/>
        <w:tblLook w:val="0400"/>
      </w:tblPr>
      <w:tblGrid>
        <w:gridCol w:w="2831"/>
        <w:gridCol w:w="69"/>
        <w:gridCol w:w="2764"/>
        <w:gridCol w:w="992"/>
        <w:gridCol w:w="1526"/>
        <w:gridCol w:w="40"/>
        <w:tblGridChange w:id="0">
          <w:tblGrid>
            <w:gridCol w:w="2831"/>
            <w:gridCol w:w="69"/>
            <w:gridCol w:w="2764"/>
            <w:gridCol w:w="992"/>
            <w:gridCol w:w="1526"/>
            <w:gridCol w:w="40"/>
          </w:tblGrid>
        </w:tblGridChange>
      </w:tblGrid>
      <w:tr>
        <w:trPr>
          <w:trHeight w:val="322" w:hRule="atLeast"/>
        </w:trPr>
        <w:tc>
          <w:tcPr>
            <w:vMerge w:val="restart"/>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19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Освітні галузі</w:t>
            </w:r>
          </w:p>
        </w:tc>
        <w:tc>
          <w:tcPr>
            <w:gridSpan w:val="2"/>
            <w:vMerge w:val="restart"/>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9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Предмети</w:t>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gridSpan w:val="2"/>
            <w:vMerge w:val="continue"/>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A4">
            <w:pPr>
              <w:spacing w:after="0" w:line="240" w:lineRule="auto"/>
              <w:ind w:left="36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A5">
            <w:pPr>
              <w:spacing w:after="0" w:line="240" w:lineRule="auto"/>
              <w:ind w:left="36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Разом</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A6">
            <w:pPr>
              <w:spacing w:after="0" w:line="240" w:lineRule="auto"/>
              <w:rPr>
                <w:rFonts w:ascii="Times New Roman" w:cs="Times New Roman" w:eastAsia="Times New Roman" w:hAnsi="Times New Roman"/>
                <w:b w:val="1"/>
                <w:sz w:val="28"/>
                <w:szCs w:val="28"/>
              </w:rPr>
            </w:pPr>
            <w:r w:rsidDel="00000000" w:rsidR="00000000" w:rsidRPr="00000000">
              <w:rPr>
                <w:rtl w:val="0"/>
              </w:rPr>
            </w:r>
          </w:p>
        </w:tc>
      </w:tr>
      <w:tr>
        <w:trPr>
          <w:trHeight w:val="20" w:hRule="atLeast"/>
        </w:trPr>
        <w:tc>
          <w:tcPr>
            <w:vMerge w:val="restart"/>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A7">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Мови і літератури (мовний і літературний компоненти)</w:t>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A8">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 та література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AA">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AB">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AC">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AE">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Російська  мова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B0">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B1">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B2">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B4">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Англійська мова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B6">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B7">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B8">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B9">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BA">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BC">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BD">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BE">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BF">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Природознавство</w:t>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C0">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Природознавство</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C2">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C3">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C4">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1C5">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Суспільствознавство</w:t>
            </w:r>
          </w:p>
        </w:tc>
        <w:tc>
          <w:tcPr>
            <w:gridSpan w:val="2"/>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1C6">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у світі</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C8">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C9">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CA">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CB">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w:t>
            </w:r>
          </w:p>
        </w:tc>
        <w:tc>
          <w:tcPr>
            <w:gridSpan w:val="2"/>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C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Музичне  мистецтво       Образотворче мистецтво</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CE">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CF">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D0">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D4">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D5">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D6">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D7">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tc>
        <w:tc>
          <w:tcPr>
            <w:gridSpan w:val="2"/>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1D8">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Трудове навчання</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DA">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DB">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DC">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1DE">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E0">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E1">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E2">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E3">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Здоров'я і фізична культура</w:t>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E4">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Основи здоров'я</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E6">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E7">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1E8">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EA">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EC">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1ED">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EE">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gridSpan w:val="3"/>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1EF">
            <w:pPr>
              <w:spacing w:after="0" w:line="240" w:lineRule="auto"/>
              <w:ind w:left="12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Усього</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1F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22+3</w:t>
            </w:r>
          </w:p>
        </w:tc>
        <w:tc>
          <w:tcPr>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1F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22+3</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1F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719" w:hRule="atLeast"/>
        </w:trPr>
        <w:tc>
          <w:tcPr>
            <w:gridSpan w:val="2"/>
            <w:vMerge w:val="restart"/>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1F5">
            <w:pPr>
              <w:spacing w:after="0" w:line="240" w:lineRule="auto"/>
              <w:ind w:left="1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w:t>
            </w:r>
            <w:r w:rsidDel="00000000" w:rsidR="00000000" w:rsidRPr="00000000">
              <w:rPr>
                <w:rtl w:val="0"/>
              </w:rPr>
            </w:r>
          </w:p>
        </w:tc>
        <w:tc>
          <w:tcPr>
            <w:vMerge w:val="restart"/>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1F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Основи християнської моралі</w:t>
            </w:r>
          </w:p>
          <w:p w:rsidR="00000000" w:rsidDel="00000000" w:rsidP="00000000" w:rsidRDefault="00000000" w:rsidRPr="00000000" w14:paraId="000001F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vMerge w:val="restart"/>
            <w:tcBorders>
              <w:top w:color="000000" w:space="0" w:sz="4" w:val="single"/>
              <w:left w:color="000000" w:space="0" w:sz="4" w:val="single"/>
              <w:right w:color="000000" w:space="0" w:sz="0" w:val="nil"/>
            </w:tcBorders>
            <w:shd w:fill="ffffff" w:val="clear"/>
            <w:vAlign w:val="center"/>
          </w:tcPr>
          <w:p w:rsidR="00000000" w:rsidDel="00000000" w:rsidP="00000000" w:rsidRDefault="00000000" w:rsidRPr="00000000" w14:paraId="000001F9">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Merge w:val="restart"/>
            <w:tcBorders>
              <w:top w:color="000000" w:space="0" w:sz="4" w:val="single"/>
              <w:left w:color="000000" w:space="0" w:sz="4" w:val="single"/>
              <w:right w:color="000000" w:space="0" w:sz="0" w:val="nil"/>
            </w:tcBorders>
            <w:shd w:fill="ffffff" w:val="clear"/>
            <w:vAlign w:val="center"/>
          </w:tcPr>
          <w:p w:rsidR="00000000" w:rsidDel="00000000" w:rsidP="00000000" w:rsidRDefault="00000000" w:rsidRPr="00000000" w14:paraId="000001FA">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FB">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trHeight w:val="1006" w:hRule="atLeast"/>
        </w:trPr>
        <w:tc>
          <w:tcPr>
            <w:gridSpan w:val="2"/>
            <w:vMerge w:val="continue"/>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right w:color="000000" w:space="0" w:sz="0" w:val="nil"/>
            </w:tcBorders>
            <w:shd w:fill="ffffff" w:val="clear"/>
            <w:vAlign w:val="center"/>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right w:color="000000" w:space="0" w:sz="0" w:val="nil"/>
            </w:tcBorders>
            <w:shd w:fill="ffffff" w:val="clear"/>
            <w:vAlign w:val="cente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01">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20" w:hRule="atLeast"/>
        </w:trPr>
        <w:tc>
          <w:tcPr>
            <w:gridSpan w:val="3"/>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02">
            <w:pPr>
              <w:spacing w:after="0" w:line="240" w:lineRule="auto"/>
              <w:ind w:left="1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Гранично допустиме тижневе навчальне навантаження на учня</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20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0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23</w:t>
            </w:r>
          </w:p>
        </w:tc>
        <w:tc>
          <w:tcPr>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207">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8">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09">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w:t>
            </w:r>
          </w:p>
        </w:tc>
      </w:tr>
      <w:tr>
        <w:trPr>
          <w:trHeight w:val="20" w:hRule="atLeast"/>
        </w:trPr>
        <w:tc>
          <w:tcPr>
            <w:gridSpan w:val="3"/>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20A">
            <w:pPr>
              <w:spacing w:after="0" w:line="240" w:lineRule="auto"/>
              <w:ind w:left="1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Сумарна кількість навчальних годин інваріантної і варіативної складових, що фінансується з бюджету (без урахування поділу класів на групи)</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20D">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23+3</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20E">
            <w:pPr>
              <w:spacing w:after="0" w:line="240" w:lineRule="auto"/>
              <w:ind w:left="12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0F">
            <w:pPr>
              <w:spacing w:after="0" w:line="240" w:lineRule="auto"/>
              <w:ind w:left="12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77</w:t>
            </w:r>
          </w:p>
        </w:tc>
      </w:tr>
    </w:tbl>
    <w:p w:rsidR="00000000" w:rsidDel="00000000" w:rsidP="00000000" w:rsidRDefault="00000000" w:rsidRPr="00000000" w14:paraId="00000210">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Години, передбачені для фізичної культури, не враховуються під час визначення </w:t>
      </w:r>
    </w:p>
    <w:p w:rsidR="00000000" w:rsidDel="00000000" w:rsidP="00000000" w:rsidRDefault="00000000" w:rsidRPr="00000000" w14:paraId="0000021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гранично допустимого навчального навантаження учнів, але обов'язково фінансуються.</w:t>
      </w:r>
      <w:r w:rsidDel="00000000" w:rsidR="00000000" w:rsidRPr="00000000">
        <w:rPr>
          <w:rtl w:val="0"/>
        </w:rPr>
      </w:r>
    </w:p>
    <w:p w:rsidR="00000000" w:rsidDel="00000000" w:rsidP="00000000" w:rsidRDefault="00000000" w:rsidRPr="00000000" w14:paraId="0000021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 </w:t>
      </w:r>
    </w:p>
    <w:p w:rsidR="00000000" w:rsidDel="00000000" w:rsidP="00000000" w:rsidRDefault="00000000" w:rsidRPr="00000000" w14:paraId="0000021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Авторської школи М.П.Гузика для 4 класів (класи повного дня) </w:t>
      </w:r>
    </w:p>
    <w:p w:rsidR="00000000" w:rsidDel="00000000" w:rsidP="00000000" w:rsidRDefault="00000000" w:rsidRPr="00000000" w14:paraId="0000021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 з російською мовою навчання і поглибленим вивченням іноземних мов</w:t>
      </w:r>
      <w:r w:rsidDel="00000000" w:rsidR="00000000" w:rsidRPr="00000000">
        <w:rPr>
          <w:rtl w:val="0"/>
        </w:rPr>
      </w:r>
    </w:p>
    <w:p w:rsidR="00000000" w:rsidDel="00000000" w:rsidP="00000000" w:rsidRDefault="00000000" w:rsidRPr="00000000" w14:paraId="00000220">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(План складений відповідно таблиці 5 наказу МОН України від 20.04.2018 року № 407)    </w:t>
      </w:r>
    </w:p>
    <w:p w:rsidR="00000000" w:rsidDel="00000000" w:rsidP="00000000" w:rsidRDefault="00000000" w:rsidRPr="00000000" w14:paraId="0000022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4"/>
        <w:tblW w:w="8222.0" w:type="dxa"/>
        <w:jc w:val="left"/>
        <w:tblInd w:w="10.0" w:type="pct"/>
        <w:tblLayout w:type="fixed"/>
        <w:tblLook w:val="0400"/>
      </w:tblPr>
      <w:tblGrid>
        <w:gridCol w:w="2831"/>
        <w:gridCol w:w="69"/>
        <w:gridCol w:w="2764"/>
        <w:gridCol w:w="992"/>
        <w:gridCol w:w="1526"/>
        <w:gridCol w:w="40"/>
        <w:tblGridChange w:id="0">
          <w:tblGrid>
            <w:gridCol w:w="2831"/>
            <w:gridCol w:w="69"/>
            <w:gridCol w:w="2764"/>
            <w:gridCol w:w="992"/>
            <w:gridCol w:w="1526"/>
            <w:gridCol w:w="40"/>
          </w:tblGrid>
        </w:tblGridChange>
      </w:tblGrid>
      <w:tr>
        <w:trPr>
          <w:trHeight w:val="322" w:hRule="atLeast"/>
        </w:trPr>
        <w:tc>
          <w:tcPr>
            <w:vMerge w:val="restart"/>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22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Освітні галузі</w:t>
            </w:r>
          </w:p>
        </w:tc>
        <w:tc>
          <w:tcPr>
            <w:gridSpan w:val="2"/>
            <w:vMerge w:val="restart"/>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2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Предмети</w:t>
            </w:r>
          </w:p>
        </w:tc>
      </w:tr>
      <w:tr>
        <w:trPr>
          <w:trHeight w:val="280" w:hRule="atLeast"/>
        </w:trPr>
        <w:tc>
          <w:tcPr>
            <w:vMerge w:val="continue"/>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gridSpan w:val="2"/>
            <w:vMerge w:val="continue"/>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28">
            <w:pPr>
              <w:spacing w:after="0" w:line="240" w:lineRule="auto"/>
              <w:ind w:left="36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29">
            <w:pPr>
              <w:spacing w:after="0" w:line="240" w:lineRule="auto"/>
              <w:ind w:left="36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Разом</w:t>
            </w:r>
            <w:r w:rsidDel="00000000" w:rsidR="00000000" w:rsidRPr="00000000">
              <w:rPr>
                <w:rtl w:val="0"/>
              </w:rPr>
            </w:r>
          </w:p>
        </w:tc>
      </w:tr>
      <w:tr>
        <w:trPr>
          <w:trHeight w:val="280" w:hRule="atLeast"/>
        </w:trPr>
        <w:tc>
          <w:tcPr>
            <w:vMerge w:val="restart"/>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2B">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Мови і літератури (мовний і літературний компоненти)</w:t>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2C">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Російська мова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2E">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2F">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32">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34">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35">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236">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38">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Англійська мова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3A">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3B">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23C">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3D">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3E">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40">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41">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242">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43">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Природознавство</w:t>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44">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Природознавство</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46">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47">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248">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249">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Суспільствознавство</w:t>
            </w:r>
          </w:p>
        </w:tc>
        <w:tc>
          <w:tcPr>
            <w:gridSpan w:val="2"/>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24A">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у світі</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4C">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4D">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24E">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24F">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w:t>
            </w:r>
          </w:p>
        </w:tc>
        <w:tc>
          <w:tcPr>
            <w:gridSpan w:val="2"/>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25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Музичне  мистецтво       Образотворче мистецтво</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52">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53">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54">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58">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59">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5A">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25B">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tc>
        <w:tc>
          <w:tcPr>
            <w:gridSpan w:val="2"/>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25C">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Трудове навчання</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5E">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5F">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60">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262">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64">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65">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66">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restart"/>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267">
            <w:pPr>
              <w:spacing w:after="0" w:line="240" w:lineRule="auto"/>
              <w:ind w:left="12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Здоров'я і фізична культура</w:t>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68">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Основи здоров'я</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6A">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6B">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6C">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vMerge w:val="continue"/>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6E">
            <w:pPr>
              <w:spacing w:after="0" w:line="240" w:lineRule="auto"/>
              <w:ind w:left="1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70">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71">
            <w:pPr>
              <w:spacing w:after="0" w:line="240" w:lineRule="auto"/>
              <w:ind w:left="-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272">
            <w:pPr>
              <w:spacing w:after="0" w:line="240" w:lineRule="auto"/>
              <w:ind w:left="-2" w:firstLine="0"/>
              <w:jc w:val="center"/>
              <w:rPr>
                <w:rFonts w:ascii="Times New Roman" w:cs="Times New Roman" w:eastAsia="Times New Roman" w:hAnsi="Times New Roman"/>
                <w:sz w:val="28"/>
                <w:szCs w:val="28"/>
              </w:rPr>
            </w:pPr>
            <w:r w:rsidDel="00000000" w:rsidR="00000000" w:rsidRPr="00000000">
              <w:rPr>
                <w:rtl w:val="0"/>
              </w:rPr>
            </w:r>
          </w:p>
        </w:tc>
      </w:tr>
      <w:tr>
        <w:trPr>
          <w:trHeight w:val="20" w:hRule="atLeast"/>
        </w:trPr>
        <w:tc>
          <w:tcPr>
            <w:gridSpan w:val="3"/>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273">
            <w:pPr>
              <w:spacing w:after="0" w:line="240" w:lineRule="auto"/>
              <w:ind w:left="127"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Усього</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27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22+3</w:t>
            </w:r>
          </w:p>
        </w:tc>
        <w:tc>
          <w:tcPr>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27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22+3</w:t>
            </w:r>
          </w:p>
        </w:tc>
        <w:tc>
          <w:tcPr>
            <w:tcBorders>
              <w:top w:color="000000" w:space="0" w:sz="4" w:val="single"/>
              <w:left w:color="000000" w:space="0" w:sz="4" w:val="single"/>
              <w:bottom w:color="000000" w:space="0" w:sz="0" w:val="nil"/>
              <w:right w:color="000000" w:space="0" w:sz="4" w:val="single"/>
            </w:tcBorders>
            <w:shd w:fill="ffffff" w:val="clear"/>
            <w:vAlign w:val="bottom"/>
          </w:tcPr>
          <w:p w:rsidR="00000000" w:rsidDel="00000000" w:rsidP="00000000" w:rsidRDefault="00000000" w:rsidRPr="00000000" w14:paraId="0000027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719" w:hRule="atLeast"/>
        </w:trPr>
        <w:tc>
          <w:tcPr>
            <w:gridSpan w:val="2"/>
            <w:vMerge w:val="restart"/>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279">
            <w:pPr>
              <w:spacing w:after="0" w:line="240" w:lineRule="auto"/>
              <w:ind w:left="1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w:t>
            </w:r>
            <w:r w:rsidDel="00000000" w:rsidR="00000000" w:rsidRPr="00000000">
              <w:rPr>
                <w:rtl w:val="0"/>
              </w:rPr>
            </w:r>
          </w:p>
        </w:tc>
        <w:tc>
          <w:tcPr>
            <w:vMerge w:val="restart"/>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27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Основи християнської моралі</w:t>
            </w:r>
          </w:p>
          <w:p w:rsidR="00000000" w:rsidDel="00000000" w:rsidP="00000000" w:rsidRDefault="00000000" w:rsidRPr="00000000" w14:paraId="0000027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vMerge w:val="restart"/>
            <w:tcBorders>
              <w:top w:color="000000" w:space="0" w:sz="4" w:val="single"/>
              <w:left w:color="000000" w:space="0" w:sz="4" w:val="single"/>
              <w:right w:color="000000" w:space="0" w:sz="0" w:val="nil"/>
            </w:tcBorders>
            <w:shd w:fill="ffffff" w:val="clear"/>
            <w:vAlign w:val="center"/>
          </w:tcPr>
          <w:p w:rsidR="00000000" w:rsidDel="00000000" w:rsidP="00000000" w:rsidRDefault="00000000" w:rsidRPr="00000000" w14:paraId="0000027D">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Merge w:val="restart"/>
            <w:tcBorders>
              <w:top w:color="000000" w:space="0" w:sz="4" w:val="single"/>
              <w:left w:color="000000" w:space="0" w:sz="4" w:val="single"/>
              <w:right w:color="000000" w:space="0" w:sz="0" w:val="nil"/>
            </w:tcBorders>
            <w:shd w:fill="ffffff" w:val="clear"/>
            <w:vAlign w:val="center"/>
          </w:tcPr>
          <w:p w:rsidR="00000000" w:rsidDel="00000000" w:rsidP="00000000" w:rsidRDefault="00000000" w:rsidRPr="00000000" w14:paraId="0000027E">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7F">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trHeight w:val="1006" w:hRule="atLeast"/>
        </w:trPr>
        <w:tc>
          <w:tcPr>
            <w:gridSpan w:val="2"/>
            <w:vMerge w:val="continue"/>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right w:color="000000" w:space="0" w:sz="0" w:val="nil"/>
            </w:tcBorders>
            <w:shd w:fill="ffffff" w:val="clear"/>
            <w:vAlign w:val="bottom"/>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right w:color="000000" w:space="0" w:sz="0" w:val="nil"/>
            </w:tcBorders>
            <w:shd w:fill="ffffff" w:val="clear"/>
            <w:vAlign w:val="cente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right w:color="000000" w:space="0" w:sz="0" w:val="nil"/>
            </w:tcBorders>
            <w:shd w:fill="ffffff" w:val="clear"/>
            <w:vAlign w:val="center"/>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85">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20" w:hRule="atLeast"/>
        </w:trPr>
        <w:tc>
          <w:tcPr>
            <w:gridSpan w:val="3"/>
            <w:tcBorders>
              <w:top w:color="000000" w:space="0" w:sz="4" w:val="single"/>
              <w:left w:color="000000" w:space="0" w:sz="4" w:val="single"/>
              <w:bottom w:color="000000" w:space="0" w:sz="0" w:val="nil"/>
              <w:right w:color="000000" w:space="0" w:sz="0" w:val="nil"/>
            </w:tcBorders>
            <w:shd w:fill="ffffff" w:val="clear"/>
            <w:vAlign w:val="bottom"/>
          </w:tcPr>
          <w:p w:rsidR="00000000" w:rsidDel="00000000" w:rsidP="00000000" w:rsidRDefault="00000000" w:rsidRPr="00000000" w14:paraId="00000286">
            <w:pPr>
              <w:spacing w:after="0" w:line="240" w:lineRule="auto"/>
              <w:ind w:left="1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Гранично допустиме тижневе навчальне навантаження на учня</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28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8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23</w:t>
            </w:r>
          </w:p>
        </w:tc>
        <w:tc>
          <w:tcPr>
            <w:tcBorders>
              <w:top w:color="000000" w:space="0" w:sz="4" w:val="single"/>
              <w:left w:color="000000" w:space="0" w:sz="4" w:val="single"/>
              <w:bottom w:color="000000" w:space="0" w:sz="0" w:val="nil"/>
              <w:right w:color="000000" w:space="0" w:sz="0" w:val="nil"/>
            </w:tcBorders>
            <w:shd w:fill="ffffff" w:val="clear"/>
          </w:tcPr>
          <w:p w:rsidR="00000000" w:rsidDel="00000000" w:rsidP="00000000" w:rsidRDefault="00000000" w:rsidRPr="00000000" w14:paraId="0000028B">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C">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28D">
            <w:pPr>
              <w:spacing w:after="0" w:line="240" w:lineRule="auto"/>
              <w:ind w:left="12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w:t>
            </w:r>
          </w:p>
        </w:tc>
      </w:tr>
      <w:tr>
        <w:trPr>
          <w:trHeight w:val="20" w:hRule="atLeast"/>
        </w:trPr>
        <w:tc>
          <w:tcPr>
            <w:gridSpan w:val="3"/>
            <w:tcBorders>
              <w:top w:color="000000" w:space="0" w:sz="4" w:val="single"/>
              <w:left w:color="000000" w:space="0" w:sz="4" w:val="single"/>
              <w:bottom w:color="000000" w:space="0" w:sz="4" w:val="single"/>
              <w:right w:color="000000" w:space="0" w:sz="0" w:val="nil"/>
            </w:tcBorders>
            <w:shd w:fill="ffffff" w:val="clear"/>
            <w:vAlign w:val="bottom"/>
          </w:tcPr>
          <w:p w:rsidR="00000000" w:rsidDel="00000000" w:rsidP="00000000" w:rsidRDefault="00000000" w:rsidRPr="00000000" w14:paraId="0000028E">
            <w:pPr>
              <w:spacing w:after="0" w:line="240" w:lineRule="auto"/>
              <w:ind w:left="12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Сумарна кількість навчальних годин інваріантної і варіативної складових, що фінансується з бюджету (без урахування поділу класів на групи)</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291">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23+3</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292">
            <w:pPr>
              <w:spacing w:after="0" w:line="240" w:lineRule="auto"/>
              <w:ind w:left="12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93">
            <w:pPr>
              <w:spacing w:after="0" w:line="240" w:lineRule="auto"/>
              <w:ind w:left="12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77</w:t>
            </w:r>
          </w:p>
        </w:tc>
      </w:tr>
    </w:tbl>
    <w:p w:rsidR="00000000" w:rsidDel="00000000" w:rsidP="00000000" w:rsidRDefault="00000000" w:rsidRPr="00000000" w14:paraId="00000294">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Години, передбачені для фізичної культури, не враховуються під час визначення </w:t>
      </w:r>
    </w:p>
    <w:p w:rsidR="00000000" w:rsidDel="00000000" w:rsidP="00000000" w:rsidRDefault="00000000" w:rsidRPr="00000000" w14:paraId="0000029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гранично допустимого навчального навантаження учнів, але обов'язково фінансуються.</w:t>
      </w:r>
      <w:r w:rsidDel="00000000" w:rsidR="00000000" w:rsidRPr="00000000">
        <w:rPr>
          <w:rtl w:val="0"/>
        </w:rPr>
      </w:r>
    </w:p>
    <w:p w:rsidR="00000000" w:rsidDel="00000000" w:rsidP="00000000" w:rsidRDefault="00000000" w:rsidRPr="00000000" w14:paraId="0000029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A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A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2A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Авторської школи М.П.Гузика для гімназій 5-9 класів </w:t>
      </w:r>
    </w:p>
    <w:p w:rsidR="00000000" w:rsidDel="00000000" w:rsidP="00000000" w:rsidRDefault="00000000" w:rsidRPr="00000000" w14:paraId="000002A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 з українською мовою навчання і поглибленим вивченням іноземних мов </w:t>
      </w:r>
      <w:r w:rsidDel="00000000" w:rsidR="00000000" w:rsidRPr="00000000">
        <w:rPr>
          <w:rtl w:val="0"/>
        </w:rPr>
      </w:r>
    </w:p>
    <w:p w:rsidR="00000000" w:rsidDel="00000000" w:rsidP="00000000" w:rsidRDefault="00000000" w:rsidRPr="00000000" w14:paraId="000002A4">
      <w:pPr>
        <w:spacing w:after="0" w:line="240" w:lineRule="auto"/>
        <w:ind w:left="-426" w:firstLine="142"/>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(План складений відповідно таблиці 3 наказу МОН України від 20.04.2018 року №405)</w:t>
      </w:r>
    </w:p>
    <w:tbl>
      <w:tblPr>
        <w:tblStyle w:val="Table5"/>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726"/>
        <w:gridCol w:w="2251"/>
        <w:gridCol w:w="1134"/>
        <w:gridCol w:w="992"/>
        <w:gridCol w:w="993"/>
        <w:gridCol w:w="992"/>
        <w:gridCol w:w="992"/>
        <w:tblGridChange w:id="0">
          <w:tblGrid>
            <w:gridCol w:w="1809"/>
            <w:gridCol w:w="726"/>
            <w:gridCol w:w="2251"/>
            <w:gridCol w:w="1134"/>
            <w:gridCol w:w="992"/>
            <w:gridCol w:w="993"/>
            <w:gridCol w:w="992"/>
            <w:gridCol w:w="992"/>
          </w:tblGrid>
        </w:tblGridChange>
      </w:tblGrid>
      <w:tr>
        <w:trPr>
          <w:trHeight w:val="33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Освітні галузі</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Предмети</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Кількість годин на тиждень у класах</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Мови і літератури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мова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Німецька /французька) 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Суспільство-знавство*</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Історія України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правознавства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Алгебра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Геометрія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Природознавство</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Природознавство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Біологія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Хімія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Технології</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Трудове навчання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Здоров’я і фізична культура</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здоров’я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культура**/хореографія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3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w:t>
            </w:r>
          </w:p>
        </w:tc>
      </w:tr>
      <w:tr>
        <w:trPr>
          <w:trHeight w:val="520" w:hRule="atLeast"/>
        </w:trPr>
        <w:tc>
          <w:tcPr>
            <w:gridSpan w:val="2"/>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3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Додатковий час на предмети, факультативи, індивідуальні заняття та консультації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християнської моралі та етики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p w:rsidR="00000000" w:rsidDel="00000000" w:rsidP="00000000" w:rsidRDefault="00000000" w:rsidRPr="00000000" w14:paraId="0000036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p w:rsidR="00000000" w:rsidDel="00000000" w:rsidP="00000000" w:rsidRDefault="00000000" w:rsidRPr="00000000" w14:paraId="0000036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p w:rsidR="00000000" w:rsidDel="00000000" w:rsidP="00000000" w:rsidRDefault="00000000" w:rsidRPr="00000000" w14:paraId="0000036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p w:rsidR="00000000" w:rsidDel="00000000" w:rsidP="00000000" w:rsidRDefault="00000000" w:rsidRPr="00000000" w14:paraId="0000037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278" w:hRule="atLeast"/>
        </w:trPr>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Російська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472" w:hRule="atLeast"/>
        </w:trPr>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38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Гранично допустиме навчальне навантаження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Всього (без урахування поділу класів на групи)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w:t>
            </w:r>
          </w:p>
        </w:tc>
      </w:tr>
    </w:tbl>
    <w:p w:rsidR="00000000" w:rsidDel="00000000" w:rsidP="00000000" w:rsidRDefault="00000000" w:rsidRPr="00000000" w14:paraId="00000392">
      <w:pPr>
        <w:spacing w:after="0" w:line="240" w:lineRule="auto"/>
        <w:ind w:right="-28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3">
      <w:pPr>
        <w:spacing w:after="0" w:line="240" w:lineRule="auto"/>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4">
      <w:pPr>
        <w:spacing w:after="0" w:line="240" w:lineRule="auto"/>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5">
      <w:pPr>
        <w:spacing w:after="0" w:line="240" w:lineRule="auto"/>
        <w:ind w:lef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000000" w:rsidDel="00000000" w:rsidP="00000000" w:rsidRDefault="00000000" w:rsidRPr="00000000" w14:paraId="00000396">
      <w:pPr>
        <w:spacing w:after="0" w:line="240" w:lineRule="auto"/>
        <w:ind w:lef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00000" w:rsidDel="00000000" w:rsidP="00000000" w:rsidRDefault="00000000" w:rsidRPr="00000000" w14:paraId="00000397">
      <w:pPr>
        <w:spacing w:after="0" w:line="240" w:lineRule="auto"/>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9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39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Авторської школи М.П.Гузика для базових (допрофільних)7-х класів </w:t>
      </w:r>
    </w:p>
    <w:p w:rsidR="00000000" w:rsidDel="00000000" w:rsidP="00000000" w:rsidRDefault="00000000" w:rsidRPr="00000000" w14:paraId="0000039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 з українською мовою навчання і поглибленим вивченням іноземних мов </w:t>
      </w:r>
      <w:r w:rsidDel="00000000" w:rsidR="00000000" w:rsidRPr="00000000">
        <w:rPr>
          <w:rtl w:val="0"/>
        </w:rPr>
      </w:r>
    </w:p>
    <w:p w:rsidR="00000000" w:rsidDel="00000000" w:rsidP="00000000" w:rsidRDefault="00000000" w:rsidRPr="00000000" w14:paraId="0000039F">
      <w:pPr>
        <w:spacing w:after="0" w:line="240" w:lineRule="auto"/>
        <w:ind w:left="-426" w:firstLine="142"/>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(План складений відповідно таблиці 3 наказу МОН України від 20.04.2018 року №405)</w:t>
      </w:r>
    </w:p>
    <w:tbl>
      <w:tblPr>
        <w:tblStyle w:val="Table6"/>
        <w:tblW w:w="79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726"/>
        <w:gridCol w:w="2251"/>
        <w:gridCol w:w="1559"/>
        <w:gridCol w:w="1559"/>
        <w:tblGridChange w:id="0">
          <w:tblGrid>
            <w:gridCol w:w="1809"/>
            <w:gridCol w:w="726"/>
            <w:gridCol w:w="2251"/>
            <w:gridCol w:w="1559"/>
            <w:gridCol w:w="1559"/>
          </w:tblGrid>
        </w:tblGridChange>
      </w:tblGrid>
      <w:tr>
        <w:trPr>
          <w:trHeight w:val="33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0">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Освітні галузі</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Предмети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3">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Мови і літератури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мова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Німецька /французька) 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Суспільство-знавство*</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Історія України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Алгебра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Геометрія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76"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Природознавство</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3D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Біологія</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3D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3D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Хімія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Технології</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Трудове навчання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Здоров’я і фізична культура</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здоров’я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28+2,5</w:t>
            </w:r>
          </w:p>
        </w:tc>
      </w:tr>
      <w:tr>
        <w:trPr>
          <w:trHeight w:val="520" w:hRule="atLeast"/>
        </w:trPr>
        <w:tc>
          <w:tcPr>
            <w:gridSpan w:val="2"/>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4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Додатковий час на предмети, факультативи, індивідуальні заняття та консультації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християнської моралі та етики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p w:rsidR="00000000" w:rsidDel="00000000" w:rsidP="00000000" w:rsidRDefault="00000000" w:rsidRPr="00000000" w14:paraId="0000040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278" w:hRule="atLeast"/>
        </w:trPr>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Російська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472" w:hRule="atLeast"/>
        </w:trPr>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540"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41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Предмети за вибором:</w:t>
            </w:r>
          </w:p>
          <w:p w:rsidR="00000000" w:rsidDel="00000000" w:rsidP="00000000" w:rsidRDefault="00000000" w:rsidRPr="00000000" w14:paraId="000004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Фіз-мат.напр.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p w:rsidR="00000000" w:rsidDel="00000000" w:rsidP="00000000" w:rsidRDefault="00000000" w:rsidRPr="00000000" w14:paraId="000004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p w:rsidR="00000000" w:rsidDel="00000000" w:rsidP="00000000" w:rsidRDefault="00000000" w:rsidRPr="00000000" w14:paraId="000004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948"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42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Природниче напр.</w:t>
            </w:r>
          </w:p>
          <w:p w:rsidR="00000000" w:rsidDel="00000000" w:rsidP="00000000" w:rsidRDefault="00000000" w:rsidRPr="00000000" w14:paraId="0000042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Біологія</w:t>
            </w:r>
          </w:p>
          <w:p w:rsidR="00000000" w:rsidDel="00000000" w:rsidP="00000000" w:rsidRDefault="00000000" w:rsidRPr="00000000" w14:paraId="000004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Хімія</w:t>
            </w:r>
          </w:p>
          <w:p w:rsidR="00000000" w:rsidDel="00000000" w:rsidP="00000000" w:rsidRDefault="00000000" w:rsidRPr="00000000" w14:paraId="000004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14:paraId="000004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4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828"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4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РГФ</w:t>
            </w:r>
          </w:p>
          <w:p w:rsidR="00000000" w:rsidDel="00000000" w:rsidP="00000000" w:rsidRDefault="00000000" w:rsidRPr="00000000" w14:paraId="0000042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D">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w:t>
            </w:r>
          </w:p>
          <w:p w:rsidR="00000000" w:rsidDel="00000000" w:rsidP="00000000" w:rsidRDefault="00000000" w:rsidRPr="00000000" w14:paraId="000004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Країнознавство</w:t>
            </w:r>
          </w:p>
          <w:p w:rsidR="00000000" w:rsidDel="00000000" w:rsidP="00000000" w:rsidRDefault="00000000" w:rsidRPr="00000000" w14:paraId="000004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Нім/франц.</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4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p w:rsidR="00000000" w:rsidDel="00000000" w:rsidP="00000000" w:rsidRDefault="00000000" w:rsidRPr="00000000" w14:paraId="000004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1124"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4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Гуманітарне напр.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Укр.мова та література</w:t>
            </w:r>
          </w:p>
          <w:p w:rsidR="00000000" w:rsidDel="00000000" w:rsidP="00000000" w:rsidRDefault="00000000" w:rsidRPr="00000000" w14:paraId="000004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Історія</w:t>
            </w:r>
          </w:p>
          <w:p w:rsidR="00000000" w:rsidDel="00000000" w:rsidP="00000000" w:rsidRDefault="00000000" w:rsidRPr="00000000" w14:paraId="000004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Англ.літ.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14:paraId="0000043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4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313"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44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Гранично допустиме навчальне навантаження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Всього (без урахування поділу класів на групи)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32,5+2,5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32,5+2,5</w:t>
            </w:r>
          </w:p>
        </w:tc>
      </w:tr>
    </w:tbl>
    <w:p w:rsidR="00000000" w:rsidDel="00000000" w:rsidP="00000000" w:rsidRDefault="00000000" w:rsidRPr="00000000" w14:paraId="0000044F">
      <w:pPr>
        <w:spacing w:after="0" w:line="240" w:lineRule="auto"/>
        <w:ind w:right="-28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0">
      <w:pPr>
        <w:spacing w:after="0" w:line="240" w:lineRule="auto"/>
        <w:ind w:lef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00000" w:rsidDel="00000000" w:rsidP="00000000" w:rsidRDefault="00000000" w:rsidRPr="00000000" w14:paraId="00000451">
      <w:pPr>
        <w:spacing w:after="0" w:line="240" w:lineRule="auto"/>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45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Авторської школи М.П.Гузика для гімназій  5-9 класів </w:t>
      </w:r>
    </w:p>
    <w:p w:rsidR="00000000" w:rsidDel="00000000" w:rsidP="00000000" w:rsidRDefault="00000000" w:rsidRPr="00000000" w14:paraId="0000045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 з російською мовою навчання і поглибленим вивченням іноземних мов </w:t>
      </w:r>
      <w:r w:rsidDel="00000000" w:rsidR="00000000" w:rsidRPr="00000000">
        <w:rPr>
          <w:rtl w:val="0"/>
        </w:rPr>
      </w:r>
    </w:p>
    <w:p w:rsidR="00000000" w:rsidDel="00000000" w:rsidP="00000000" w:rsidRDefault="00000000" w:rsidRPr="00000000" w14:paraId="00000455">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(План складений відповідно таблиці 4 наказу МОН України від 20.04.2018 року №405)</w:t>
      </w:r>
    </w:p>
    <w:p w:rsidR="00000000" w:rsidDel="00000000" w:rsidP="00000000" w:rsidRDefault="00000000" w:rsidRPr="00000000" w14:paraId="00000456">
      <w:pPr>
        <w:spacing w:after="0" w:line="240" w:lineRule="auto"/>
        <w:rPr>
          <w:sz w:val="16"/>
          <w:szCs w:val="16"/>
        </w:rPr>
      </w:pPr>
      <w:r w:rsidDel="00000000" w:rsidR="00000000" w:rsidRPr="00000000">
        <w:rPr>
          <w:rtl w:val="0"/>
        </w:rPr>
      </w:r>
    </w:p>
    <w:tbl>
      <w:tblPr>
        <w:tblStyle w:val="Table7"/>
        <w:tblW w:w="10065.000000000002"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8"/>
        <w:gridCol w:w="459"/>
        <w:gridCol w:w="2357"/>
        <w:gridCol w:w="992"/>
        <w:gridCol w:w="992"/>
        <w:gridCol w:w="993"/>
        <w:gridCol w:w="992"/>
        <w:gridCol w:w="992"/>
        <w:tblGridChange w:id="0">
          <w:tblGrid>
            <w:gridCol w:w="2288"/>
            <w:gridCol w:w="459"/>
            <w:gridCol w:w="2357"/>
            <w:gridCol w:w="992"/>
            <w:gridCol w:w="992"/>
            <w:gridCol w:w="993"/>
            <w:gridCol w:w="992"/>
            <w:gridCol w:w="992"/>
          </w:tblGrid>
        </w:tblGridChange>
      </w:tblGrid>
      <w:tr>
        <w:trPr>
          <w:trHeight w:val="33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spacing w:after="0" w:line="19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Освітні галузі</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spacing w:after="0" w:line="19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Предмети</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spacing w:after="0" w:line="19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Кількість годин на тиждень у класах</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spacing w:after="0" w:line="19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spacing w:after="0" w:line="19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spacing w:after="0" w:line="19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spacing w:after="0" w:line="19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spacing w:after="0" w:line="19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9</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Мови і літератури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мова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A">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B">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C">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D">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0">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2">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3">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5">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8">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D">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E">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0">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Німецька /французька) 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4">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5">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Російська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C">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0">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Інтегрований курс «Література»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Суспільство-знавство*</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8">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Історія України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0">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2">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3">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5">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6">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8">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правознавства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B">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C">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D">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E">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F">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0">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2">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4">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6">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7">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8">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A">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C">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D">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E">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0">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Алгебра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2">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3">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4">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5">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6">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8">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Геометрія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A">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B">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C">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D">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E">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Природознавство</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0">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Природознавство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2">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3">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4">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5">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6">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8">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Біологія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A">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B">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C">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D">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E">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0">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3">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4">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5">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6">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8">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A">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B">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C">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D">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E">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0">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Хімія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2">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3">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4">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5">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6">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7">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Технології</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8">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Трудове навчання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A">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B">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C">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D">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E">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0">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2">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3">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4">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5">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6">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7">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Здоров’я і фізична культура</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8">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здоров’я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A">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B">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C">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D">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E">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451"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0">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культура** / хореографія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2">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513">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4">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5">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6">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7">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8">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B">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C">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F">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w:t>
            </w:r>
          </w:p>
        </w:tc>
      </w:tr>
      <w:tr>
        <w:trPr>
          <w:trHeight w:val="532" w:hRule="atLeast"/>
        </w:trPr>
        <w:tc>
          <w:tcPr>
            <w:gridSpan w:val="2"/>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520">
            <w:pPr>
              <w:spacing w:after="0" w:line="19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Додатковий час на предмети, факультативи, індивідуальні заняття та консультації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spacing w:after="0" w:line="19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християнської моралі та етики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3">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p w:rsidR="00000000" w:rsidDel="00000000" w:rsidP="00000000" w:rsidRDefault="00000000" w:rsidRPr="00000000" w14:paraId="00000524">
            <w:pPr>
              <w:spacing w:after="0" w:line="192"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5">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p w:rsidR="00000000" w:rsidDel="00000000" w:rsidP="00000000" w:rsidRDefault="00000000" w:rsidRPr="00000000" w14:paraId="00000526">
            <w:pPr>
              <w:spacing w:after="0" w:line="192"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7">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p w:rsidR="00000000" w:rsidDel="00000000" w:rsidP="00000000" w:rsidRDefault="00000000" w:rsidRPr="00000000" w14:paraId="00000528">
            <w:pPr>
              <w:spacing w:after="0" w:line="192"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9">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p w:rsidR="00000000" w:rsidDel="00000000" w:rsidP="00000000" w:rsidRDefault="00000000" w:rsidRPr="00000000" w14:paraId="0000052A">
            <w:pPr>
              <w:spacing w:after="0" w:line="192"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B">
            <w:pPr>
              <w:spacing w:after="0" w:line="192" w:lineRule="auto"/>
              <w:jc w:val="center"/>
              <w:rPr>
                <w:rFonts w:ascii="Times New Roman" w:cs="Times New Roman" w:eastAsia="Times New Roman" w:hAnsi="Times New Roman"/>
                <w:sz w:val="24"/>
                <w:szCs w:val="24"/>
              </w:rPr>
            </w:pPr>
            <w:r w:rsidDel="00000000" w:rsidR="00000000" w:rsidRPr="00000000">
              <w:rPr>
                <w:rtl w:val="0"/>
              </w:rPr>
            </w:r>
          </w:p>
        </w:tc>
      </w:tr>
      <w:tr>
        <w:trPr>
          <w:trHeight w:val="387" w:hRule="atLeast"/>
        </w:trPr>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E">
            <w:pPr>
              <w:spacing w:after="0" w:line="192"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F">
            <w:pPr>
              <w:spacing w:after="0" w:line="19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0">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1">
            <w:pPr>
              <w:spacing w:after="0" w:line="19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2">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3">
            <w:pPr>
              <w:spacing w:after="0" w:line="19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4">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5">
            <w:pPr>
              <w:spacing w:after="0" w:line="19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6">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7">
            <w:pPr>
              <w:spacing w:after="0" w:line="192"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8">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9">
            <w:pPr>
              <w:spacing w:after="0" w:line="19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Гранично допустиме навчальне навантаження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C">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D">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E">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F">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0">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1">
            <w:pPr>
              <w:spacing w:after="0" w:line="19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Всього (без урахування поділу класів на групи)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4">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7">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8">
            <w:pPr>
              <w:spacing w:after="0" w:line="192"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w:t>
            </w:r>
          </w:p>
        </w:tc>
      </w:tr>
    </w:tbl>
    <w:p w:rsidR="00000000" w:rsidDel="00000000" w:rsidP="00000000" w:rsidRDefault="00000000" w:rsidRPr="00000000" w14:paraId="00000549">
      <w:pPr>
        <w:spacing w:after="0" w:line="240" w:lineRule="auto"/>
        <w:ind w:left="-142" w:right="-17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A">
      <w:pPr>
        <w:spacing w:after="0" w:line="240" w:lineRule="auto"/>
        <w:ind w:lef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000000" w:rsidDel="00000000" w:rsidP="00000000" w:rsidRDefault="00000000" w:rsidRPr="00000000" w14:paraId="0000054B">
      <w:pPr>
        <w:spacing w:after="0" w:line="240" w:lineRule="auto"/>
        <w:ind w:lef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00000" w:rsidDel="00000000" w:rsidP="00000000" w:rsidRDefault="00000000" w:rsidRPr="00000000" w14:paraId="0000054C">
      <w:pPr>
        <w:spacing w:after="0" w:line="240" w:lineRule="auto"/>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D">
      <w:pPr>
        <w:shd w:fill="ffffff" w:val="clear"/>
        <w:spacing w:after="0" w:line="240" w:lineRule="auto"/>
        <w:ind w:left="142" w:firstLine="709"/>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E">
      <w:pPr>
        <w:shd w:fill="ffffff" w:val="clear"/>
        <w:spacing w:after="0" w:line="240" w:lineRule="auto"/>
        <w:ind w:left="5529"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F">
      <w:pPr>
        <w:shd w:fill="ffffff" w:val="clear"/>
        <w:spacing w:after="0" w:line="240" w:lineRule="auto"/>
        <w:ind w:left="5529"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0">
      <w:pPr>
        <w:shd w:fill="ffffff" w:val="clear"/>
        <w:spacing w:after="0" w:line="240" w:lineRule="auto"/>
        <w:ind w:left="5529"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5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5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5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5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56">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57">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 </w:t>
      </w:r>
    </w:p>
    <w:p w:rsidR="00000000" w:rsidDel="00000000" w:rsidP="00000000" w:rsidRDefault="00000000" w:rsidRPr="00000000" w14:paraId="00000558">
      <w:pPr>
        <w:shd w:fill="ffffff" w:val="clear"/>
        <w:spacing w:after="0" w:line="240" w:lineRule="auto"/>
        <w:ind w:left="14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Авторської школи М.П.Гузика для ліцеїв 10-х класів                 </w:t>
      </w:r>
    </w:p>
    <w:p w:rsidR="00000000" w:rsidDel="00000000" w:rsidP="00000000" w:rsidRDefault="00000000" w:rsidRPr="00000000" w14:paraId="00000559">
      <w:pPr>
        <w:shd w:fill="ffffff" w:val="clear"/>
        <w:spacing w:after="0" w:line="240" w:lineRule="auto"/>
        <w:ind w:left="14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українською мовою навчання і поглибленим вивченням іноземних мов</w:t>
      </w:r>
    </w:p>
    <w:p w:rsidR="00000000" w:rsidDel="00000000" w:rsidP="00000000" w:rsidRDefault="00000000" w:rsidRPr="00000000" w14:paraId="0000055A">
      <w:pPr>
        <w:keepNext w:val="1"/>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складений відповідно таблиці 2 наказу МОН України від 20.04.2018 р.№408)</w:t>
      </w:r>
    </w:p>
    <w:p w:rsidR="00000000" w:rsidDel="00000000" w:rsidP="00000000" w:rsidRDefault="00000000" w:rsidRPr="00000000" w14:paraId="0000055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5C">
      <w:pPr>
        <w:spacing w:after="0" w:line="240" w:lineRule="auto"/>
        <w:ind w:firstLine="7"/>
        <w:rPr>
          <w:rFonts w:ascii="Times New Roman" w:cs="Times New Roman" w:eastAsia="Times New Roman" w:hAnsi="Times New Roman"/>
          <w:b w:val="1"/>
          <w:sz w:val="28"/>
          <w:szCs w:val="28"/>
        </w:rPr>
      </w:pPr>
      <w:r w:rsidDel="00000000" w:rsidR="00000000" w:rsidRPr="00000000">
        <w:rPr>
          <w:rtl w:val="0"/>
        </w:rPr>
      </w:r>
    </w:p>
    <w:tbl>
      <w:tblPr>
        <w:tblStyle w:val="Table8"/>
        <w:tblW w:w="964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6"/>
        <w:gridCol w:w="3404"/>
        <w:gridCol w:w="2268"/>
        <w:gridCol w:w="992"/>
        <w:tblGridChange w:id="0">
          <w:tblGrid>
            <w:gridCol w:w="2976"/>
            <w:gridCol w:w="3404"/>
            <w:gridCol w:w="2268"/>
            <w:gridCol w:w="992"/>
          </w:tblGrid>
        </w:tblGridChange>
      </w:tblGrid>
      <w:t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                                           </w:t>
            </w:r>
          </w:p>
        </w:tc>
      </w:tr>
      <w:t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клас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Базові предмети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література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Російська  мова і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Історія України</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5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5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58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5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Громадянська освіта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Біологія і екологія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Фізика і астрономія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Хімія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культура/хореографія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Захист Вітчизни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Профільні предмети і спеціальні курси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711"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5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Вибірково-обов’язкові предмети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38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471"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5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5B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rPr>
          <w:trHeight w:val="505"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5B5">
            <w:pPr>
              <w:spacing w:after="0" w:line="240" w:lineRule="auto"/>
              <w:ind w:lef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Додаткові години</w:t>
            </w:r>
            <w:r w:rsidDel="00000000" w:rsidR="00000000" w:rsidRPr="00000000">
              <w:rPr>
                <w:rFonts w:ascii="Times New Roman" w:cs="Times New Roman" w:eastAsia="Times New Roman" w:hAnsi="Times New Roman"/>
                <w:sz w:val="24"/>
                <w:szCs w:val="24"/>
                <w:rtl w:val="0"/>
              </w:rPr>
              <w:t xml:space="preserve"> на окремі предмети, факультативні курси,</w:t>
            </w:r>
          </w:p>
          <w:p w:rsidR="00000000" w:rsidDel="00000000" w:rsidP="00000000" w:rsidRDefault="00000000" w:rsidRPr="00000000" w14:paraId="000005B6">
            <w:pPr>
              <w:spacing w:after="0" w:line="240" w:lineRule="auto"/>
              <w:ind w:lef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індивідуальні заняття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християнської моралі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406"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r>
      <w:tr>
        <w:trPr>
          <w:trHeight w:val="29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49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Німецька/французька</w:t>
            </w:r>
          </w:p>
          <w:p w:rsidR="00000000" w:rsidDel="00000000" w:rsidP="00000000" w:rsidRDefault="00000000" w:rsidRPr="00000000" w14:paraId="000005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495"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5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Гранично допустиме тижневе навантаження на учня</w:t>
            </w:r>
          </w:p>
          <w:p w:rsidR="00000000" w:rsidDel="00000000" w:rsidP="00000000" w:rsidRDefault="00000000" w:rsidRPr="00000000" w14:paraId="000005C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Усього фінансується</w:t>
            </w:r>
          </w:p>
          <w:p w:rsidR="00000000" w:rsidDel="00000000" w:rsidP="00000000" w:rsidRDefault="00000000" w:rsidRPr="00000000" w14:paraId="000005D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r>
    </w:tbl>
    <w:p w:rsidR="00000000" w:rsidDel="00000000" w:rsidP="00000000" w:rsidRDefault="00000000" w:rsidRPr="00000000" w14:paraId="000005D5">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Примітка</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5D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Години фізичної культури не враховуються при визначенні гранично допустимого навчального навантаження учнів.</w:t>
      </w:r>
    </w:p>
    <w:p w:rsidR="00000000" w:rsidDel="00000000" w:rsidP="00000000" w:rsidRDefault="00000000" w:rsidRPr="00000000" w14:paraId="000005D7">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Кількість додаткових годин збільшено на 1 годину за рахунок вибірково-обов’язкових предметів у зв’язку з поглибленим вивченням профільних предметів.</w:t>
      </w:r>
      <w:r w:rsidDel="00000000" w:rsidR="00000000" w:rsidRPr="00000000">
        <w:rPr>
          <w:rtl w:val="0"/>
        </w:rPr>
      </w:r>
    </w:p>
    <w:p w:rsidR="00000000" w:rsidDel="00000000" w:rsidP="00000000" w:rsidRDefault="00000000" w:rsidRPr="00000000" w14:paraId="000005D8">
      <w:pPr>
        <w:rPr/>
      </w:pPr>
      <w:r w:rsidDel="00000000" w:rsidR="00000000" w:rsidRPr="00000000">
        <w:rPr>
          <w:rtl w:val="0"/>
        </w:rPr>
      </w:r>
    </w:p>
    <w:p w:rsidR="00000000" w:rsidDel="00000000" w:rsidP="00000000" w:rsidRDefault="00000000" w:rsidRPr="00000000" w14:paraId="000005D9">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DA">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DB">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 </w:t>
      </w:r>
    </w:p>
    <w:p w:rsidR="00000000" w:rsidDel="00000000" w:rsidP="00000000" w:rsidRDefault="00000000" w:rsidRPr="00000000" w14:paraId="000005DC">
      <w:pPr>
        <w:shd w:fill="ffffff" w:val="clear"/>
        <w:spacing w:after="0" w:line="240" w:lineRule="auto"/>
        <w:ind w:left="14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Авторської школи М.П.Гузика для універсального 10-го класу                 </w:t>
      </w:r>
    </w:p>
    <w:p w:rsidR="00000000" w:rsidDel="00000000" w:rsidP="00000000" w:rsidRDefault="00000000" w:rsidRPr="00000000" w14:paraId="000005DD">
      <w:pPr>
        <w:shd w:fill="ffffff" w:val="clear"/>
        <w:spacing w:after="0" w:line="240" w:lineRule="auto"/>
        <w:ind w:left="14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українською мовою навчання і поглибленим вивченням іноземних мов</w:t>
      </w:r>
    </w:p>
    <w:p w:rsidR="00000000" w:rsidDel="00000000" w:rsidP="00000000" w:rsidRDefault="00000000" w:rsidRPr="00000000" w14:paraId="000005DE">
      <w:pPr>
        <w:keepNext w:val="1"/>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складений відповідно таблиці 2 наказу МОН України від 20.04.2018 р.№408)</w:t>
      </w:r>
    </w:p>
    <w:p w:rsidR="00000000" w:rsidDel="00000000" w:rsidP="00000000" w:rsidRDefault="00000000" w:rsidRPr="00000000" w14:paraId="000005D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E0">
      <w:pPr>
        <w:spacing w:after="0" w:line="240" w:lineRule="auto"/>
        <w:ind w:firstLine="7"/>
        <w:rPr>
          <w:rFonts w:ascii="Times New Roman" w:cs="Times New Roman" w:eastAsia="Times New Roman" w:hAnsi="Times New Roman"/>
          <w:b w:val="1"/>
          <w:sz w:val="28"/>
          <w:szCs w:val="28"/>
        </w:rPr>
      </w:pPr>
      <w:r w:rsidDel="00000000" w:rsidR="00000000" w:rsidRPr="00000000">
        <w:rPr>
          <w:rtl w:val="0"/>
        </w:rPr>
      </w:r>
    </w:p>
    <w:tbl>
      <w:tblPr>
        <w:tblStyle w:val="Table9"/>
        <w:tblW w:w="964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6"/>
        <w:gridCol w:w="3404"/>
        <w:gridCol w:w="2268"/>
        <w:gridCol w:w="992"/>
        <w:tblGridChange w:id="0">
          <w:tblGrid>
            <w:gridCol w:w="2976"/>
            <w:gridCol w:w="3404"/>
            <w:gridCol w:w="2268"/>
            <w:gridCol w:w="992"/>
          </w:tblGrid>
        </w:tblGridChange>
      </w:tblGrid>
      <w:t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                                           </w:t>
            </w:r>
          </w:p>
        </w:tc>
      </w:tr>
      <w:t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клас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Базові предмети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література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Російська  мова і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Історія України</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6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6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6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6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Громадянська освіта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Біологія і екологія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Фізика і астрономія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Хімія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культура/хореографія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Захист Вітчизни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Профільні предмети і спеціальні курси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375"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6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Вибірково-обов’язкові предмети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Інформатика</w:t>
            </w:r>
          </w:p>
          <w:p w:rsidR="00000000" w:rsidDel="00000000" w:rsidP="00000000" w:rsidRDefault="00000000" w:rsidRPr="00000000" w14:paraId="000006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63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63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38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471"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6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4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rPr>
          <w:trHeight w:val="505"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642">
            <w:pPr>
              <w:spacing w:after="0" w:line="240" w:lineRule="auto"/>
              <w:ind w:lef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Додаткові години</w:t>
            </w:r>
            <w:r w:rsidDel="00000000" w:rsidR="00000000" w:rsidRPr="00000000">
              <w:rPr>
                <w:rFonts w:ascii="Times New Roman" w:cs="Times New Roman" w:eastAsia="Times New Roman" w:hAnsi="Times New Roman"/>
                <w:sz w:val="24"/>
                <w:szCs w:val="24"/>
                <w:rtl w:val="0"/>
              </w:rPr>
              <w:t xml:space="preserve"> на окремі предмети, факультативні курси,</w:t>
            </w:r>
          </w:p>
          <w:p w:rsidR="00000000" w:rsidDel="00000000" w:rsidP="00000000" w:rsidRDefault="00000000" w:rsidRPr="00000000" w14:paraId="00000643">
            <w:pPr>
              <w:spacing w:after="0" w:line="240" w:lineRule="auto"/>
              <w:ind w:lef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індивідуальні заняття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християнської моралі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29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49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Німецька/французька</w:t>
            </w:r>
          </w:p>
          <w:p w:rsidR="00000000" w:rsidDel="00000000" w:rsidP="00000000" w:rsidRDefault="00000000" w:rsidRPr="00000000" w14:paraId="000006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495"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6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Гранично допустиме тижневе навантаження на учня</w:t>
            </w:r>
          </w:p>
          <w:p w:rsidR="00000000" w:rsidDel="00000000" w:rsidP="00000000" w:rsidRDefault="00000000" w:rsidRPr="00000000" w14:paraId="0000065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Усього фінансується</w:t>
            </w:r>
          </w:p>
          <w:p w:rsidR="00000000" w:rsidDel="00000000" w:rsidP="00000000" w:rsidRDefault="00000000" w:rsidRPr="00000000" w14:paraId="0000065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r>
    </w:tbl>
    <w:p w:rsidR="00000000" w:rsidDel="00000000" w:rsidP="00000000" w:rsidRDefault="00000000" w:rsidRPr="00000000" w14:paraId="0000065E">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Примітка</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65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Години фізичної культури не враховуються при визначенні гранично допустимого навчального навантаження учнів.</w:t>
      </w:r>
    </w:p>
    <w:p w:rsidR="00000000" w:rsidDel="00000000" w:rsidP="00000000" w:rsidRDefault="00000000" w:rsidRPr="00000000" w14:paraId="00000660">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Кількість додаткових годин збільшено на 1 годину за рахунок вибірково-обов’язкових предметів у зв’язку з поглибленим вивченням профільних предметів.</w:t>
      </w:r>
      <w:r w:rsidDel="00000000" w:rsidR="00000000" w:rsidRPr="00000000">
        <w:rPr>
          <w:rtl w:val="0"/>
        </w:rPr>
      </w:r>
    </w:p>
    <w:p w:rsidR="00000000" w:rsidDel="00000000" w:rsidP="00000000" w:rsidRDefault="00000000" w:rsidRPr="00000000" w14:paraId="00000661">
      <w:pPr>
        <w:shd w:fill="ffffff" w:val="clear"/>
        <w:spacing w:after="0"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62">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 </w:t>
      </w:r>
    </w:p>
    <w:p w:rsidR="00000000" w:rsidDel="00000000" w:rsidP="00000000" w:rsidRDefault="00000000" w:rsidRPr="00000000" w14:paraId="00000663">
      <w:pPr>
        <w:shd w:fill="ffffff" w:val="clear"/>
        <w:spacing w:after="0" w:line="240" w:lineRule="auto"/>
        <w:ind w:left="14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Авторської школи М.П.Гузика для ліцеїв 10-х класів                 </w:t>
      </w:r>
    </w:p>
    <w:p w:rsidR="00000000" w:rsidDel="00000000" w:rsidP="00000000" w:rsidRDefault="00000000" w:rsidRPr="00000000" w14:paraId="00000664">
      <w:pPr>
        <w:shd w:fill="ffffff" w:val="clear"/>
        <w:spacing w:after="0" w:line="240" w:lineRule="auto"/>
        <w:ind w:left="14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російською мовою навчання і поглибленим вивченням іноземних мов</w:t>
      </w:r>
    </w:p>
    <w:p w:rsidR="00000000" w:rsidDel="00000000" w:rsidP="00000000" w:rsidRDefault="00000000" w:rsidRPr="00000000" w14:paraId="00000665">
      <w:pPr>
        <w:keepNext w:val="1"/>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складений відповідно таблиці 2 наказу МОН України від 20.04.2018 р.№408)</w:t>
      </w:r>
    </w:p>
    <w:p w:rsidR="00000000" w:rsidDel="00000000" w:rsidP="00000000" w:rsidRDefault="00000000" w:rsidRPr="00000000" w14:paraId="0000066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67">
      <w:pPr>
        <w:spacing w:after="0" w:line="240" w:lineRule="auto"/>
        <w:ind w:firstLine="7"/>
        <w:rPr>
          <w:rFonts w:ascii="Times New Roman" w:cs="Times New Roman" w:eastAsia="Times New Roman" w:hAnsi="Times New Roman"/>
          <w:b w:val="1"/>
          <w:sz w:val="28"/>
          <w:szCs w:val="28"/>
        </w:rPr>
      </w:pPr>
      <w:r w:rsidDel="00000000" w:rsidR="00000000" w:rsidRPr="00000000">
        <w:rPr>
          <w:rtl w:val="0"/>
        </w:rPr>
      </w:r>
    </w:p>
    <w:tbl>
      <w:tblPr>
        <w:tblStyle w:val="Table10"/>
        <w:tblW w:w="8886.000000000002"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4"/>
        <w:gridCol w:w="3333"/>
        <w:gridCol w:w="1687"/>
        <w:gridCol w:w="982"/>
        <w:tblGridChange w:id="0">
          <w:tblGrid>
            <w:gridCol w:w="2884"/>
            <w:gridCol w:w="3333"/>
            <w:gridCol w:w="1687"/>
            <w:gridCol w:w="982"/>
          </w:tblGrid>
        </w:tblGridChange>
      </w:tblGrid>
      <w:tr>
        <w:trPr>
          <w:trHeight w:val="276" w:hRule="atLeast"/>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Предмети</w:t>
            </w:r>
          </w:p>
        </w:tc>
      </w:tr>
      <w:t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клас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Базові предмети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література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24"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Російська  мова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Історія України</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6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6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6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6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Громадянська освіта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Біологія і екологія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Фізика і астрономія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Хімія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культура/хореографія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Захист Вітчизни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Профільні предмети і спеціальні курси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375"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6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Вибірково-обов’язкові предмети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Інформатика</w:t>
            </w:r>
          </w:p>
          <w:p w:rsidR="00000000" w:rsidDel="00000000" w:rsidP="00000000" w:rsidRDefault="00000000" w:rsidRPr="00000000" w14:paraId="000006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6B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6B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38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471"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6B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6C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rPr>
          <w:trHeight w:val="505"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6C3">
            <w:pPr>
              <w:spacing w:after="0" w:line="240" w:lineRule="auto"/>
              <w:ind w:lef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Додаткові години</w:t>
            </w:r>
            <w:r w:rsidDel="00000000" w:rsidR="00000000" w:rsidRPr="00000000">
              <w:rPr>
                <w:rFonts w:ascii="Times New Roman" w:cs="Times New Roman" w:eastAsia="Times New Roman" w:hAnsi="Times New Roman"/>
                <w:sz w:val="24"/>
                <w:szCs w:val="24"/>
                <w:rtl w:val="0"/>
              </w:rPr>
              <w:t xml:space="preserve"> на окремі предмети, факультативні курси,</w:t>
            </w:r>
          </w:p>
          <w:p w:rsidR="00000000" w:rsidDel="00000000" w:rsidP="00000000" w:rsidRDefault="00000000" w:rsidRPr="00000000" w14:paraId="000006C4">
            <w:pPr>
              <w:spacing w:after="0" w:line="240" w:lineRule="auto"/>
              <w:ind w:lef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індивідуальні заняття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християнської моралі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406"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r>
      <w:tr>
        <w:trPr>
          <w:trHeight w:val="29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r>
      <w:tr>
        <w:trPr>
          <w:trHeight w:val="49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Німецька/французька</w:t>
            </w:r>
          </w:p>
          <w:p w:rsidR="00000000" w:rsidDel="00000000" w:rsidP="00000000" w:rsidRDefault="00000000" w:rsidRPr="00000000" w14:paraId="000006D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trHeight w:val="495"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6D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Гранично допустиме тижневе навантаження на учня</w:t>
            </w:r>
          </w:p>
          <w:p w:rsidR="00000000" w:rsidDel="00000000" w:rsidP="00000000" w:rsidRDefault="00000000" w:rsidRPr="00000000" w14:paraId="000006D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Усього фінансується</w:t>
            </w:r>
          </w:p>
          <w:p w:rsidR="00000000" w:rsidDel="00000000" w:rsidP="00000000" w:rsidRDefault="00000000" w:rsidRPr="00000000" w14:paraId="000006D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r>
    </w:tbl>
    <w:p w:rsidR="00000000" w:rsidDel="00000000" w:rsidP="00000000" w:rsidRDefault="00000000" w:rsidRPr="00000000" w14:paraId="000006E3">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Примітка</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6E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Години фізичної культури не враховуються при визначенні гранично допустимого навчального навантаження учнів.</w:t>
      </w:r>
    </w:p>
    <w:p w:rsidR="00000000" w:rsidDel="00000000" w:rsidP="00000000" w:rsidRDefault="00000000" w:rsidRPr="00000000" w14:paraId="000006E5">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Кількість додаткових годин збільшено на 1 годину за рахунок вибірково-обов’язкових предметів у зв’язку з поглибленим вивченням профільних предметів.</w:t>
      </w:r>
      <w:r w:rsidDel="00000000" w:rsidR="00000000" w:rsidRPr="00000000">
        <w:rPr>
          <w:rtl w:val="0"/>
        </w:rPr>
      </w:r>
    </w:p>
    <w:p w:rsidR="00000000" w:rsidDel="00000000" w:rsidP="00000000" w:rsidRDefault="00000000" w:rsidRPr="00000000" w14:paraId="000006E6">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E7">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6E8">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 </w:t>
      </w:r>
    </w:p>
    <w:p w:rsidR="00000000" w:rsidDel="00000000" w:rsidP="00000000" w:rsidRDefault="00000000" w:rsidRPr="00000000" w14:paraId="000006E9">
      <w:pPr>
        <w:shd w:fill="ffffff" w:val="clear"/>
        <w:spacing w:after="0" w:line="240" w:lineRule="auto"/>
        <w:ind w:left="142"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Авторської школи М.П.Гузика для І –ІІ курсів коледжу-комплексу ШКА (10-х-11-х  класів) з українською мовою навчання і поглибленим вивченням іноземних мов</w:t>
      </w:r>
    </w:p>
    <w:p w:rsidR="00000000" w:rsidDel="00000000" w:rsidP="00000000" w:rsidRDefault="00000000" w:rsidRPr="00000000" w14:paraId="000006EA">
      <w:pPr>
        <w:shd w:fill="ffffff" w:val="clear"/>
        <w:spacing w:after="0" w:line="240" w:lineRule="auto"/>
        <w:ind w:left="14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(План складений відповідно таблиці 2 наказу МОН України від 20.04.2018 р.№408)</w:t>
      </w:r>
      <w:r w:rsidDel="00000000" w:rsidR="00000000" w:rsidRPr="00000000">
        <w:rPr>
          <w:rtl w:val="0"/>
        </w:rPr>
      </w:r>
    </w:p>
    <w:tbl>
      <w:tblPr>
        <w:tblStyle w:val="Table11"/>
        <w:tblW w:w="9868.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4"/>
        <w:gridCol w:w="3333"/>
        <w:gridCol w:w="1297"/>
        <w:gridCol w:w="1134"/>
        <w:gridCol w:w="1220"/>
        <w:tblGridChange w:id="0">
          <w:tblGrid>
            <w:gridCol w:w="2884"/>
            <w:gridCol w:w="3333"/>
            <w:gridCol w:w="1297"/>
            <w:gridCol w:w="1134"/>
            <w:gridCol w:w="1220"/>
          </w:tblGrid>
        </w:tblGridChange>
      </w:tblGrid>
      <w:tr>
        <w:trPr>
          <w:trHeight w:val="276" w:hRule="atLeast"/>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Предмети</w:t>
            </w:r>
          </w:p>
        </w:tc>
        <w:tc>
          <w:tcPr>
            <w:gridSpan w:val="3"/>
          </w:tcPr>
          <w:p w:rsidR="00000000" w:rsidDel="00000000" w:rsidP="00000000" w:rsidRDefault="00000000" w:rsidRPr="00000000" w14:paraId="000006E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Кількість годин</w:t>
            </w:r>
          </w:p>
        </w:tc>
      </w:tr>
      <w:t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клас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клас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Базові предмети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57</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література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Російська  мова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Історія України</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7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7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7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7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7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7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Громадянська освіта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Біологія і екологія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Фізика і астрономія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Хімія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культура/хореографія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Захист Вітчизни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Профільні предмети і спеціальні курси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375"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7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Вибірково-обов’язкові предмети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Інформатика</w:t>
            </w:r>
          </w:p>
          <w:p w:rsidR="00000000" w:rsidDel="00000000" w:rsidP="00000000" w:rsidRDefault="00000000" w:rsidRPr="00000000" w14:paraId="000007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74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75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p w:rsidR="00000000" w:rsidDel="00000000" w:rsidP="00000000" w:rsidRDefault="00000000" w:rsidRPr="00000000" w14:paraId="0000075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75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38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471"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7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5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6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r>
      <w:tr>
        <w:trPr>
          <w:trHeight w:val="505"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761">
            <w:pPr>
              <w:spacing w:after="0" w:line="240" w:lineRule="auto"/>
              <w:ind w:lef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Додаткові години</w:t>
            </w:r>
            <w:r w:rsidDel="00000000" w:rsidR="00000000" w:rsidRPr="00000000">
              <w:rPr>
                <w:rFonts w:ascii="Times New Roman" w:cs="Times New Roman" w:eastAsia="Times New Roman" w:hAnsi="Times New Roman"/>
                <w:sz w:val="24"/>
                <w:szCs w:val="24"/>
                <w:rtl w:val="0"/>
              </w:rPr>
              <w:t xml:space="preserve"> на окремі предмети, факультативні курси,</w:t>
            </w:r>
          </w:p>
          <w:p w:rsidR="00000000" w:rsidDel="00000000" w:rsidP="00000000" w:rsidRDefault="00000000" w:rsidRPr="00000000" w14:paraId="00000762">
            <w:pPr>
              <w:spacing w:after="0" w:line="240" w:lineRule="auto"/>
              <w:ind w:lef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індивідуальні заняття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християнської моралі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406"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trHeight w:val="29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trHeight w:val="49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Німецька/французька</w:t>
            </w:r>
          </w:p>
          <w:p w:rsidR="00000000" w:rsidDel="00000000" w:rsidP="00000000" w:rsidRDefault="00000000" w:rsidRPr="00000000" w14:paraId="000007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495"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7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Гранично допустиме тижневе навантаження на учня</w:t>
            </w:r>
          </w:p>
          <w:p w:rsidR="00000000" w:rsidDel="00000000" w:rsidP="00000000" w:rsidRDefault="00000000" w:rsidRPr="00000000" w14:paraId="0000077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66</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Усього фінансується</w:t>
            </w:r>
          </w:p>
          <w:p w:rsidR="00000000" w:rsidDel="00000000" w:rsidP="00000000" w:rsidRDefault="00000000" w:rsidRPr="00000000" w14:paraId="0000078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r>
    </w:tbl>
    <w:p w:rsidR="00000000" w:rsidDel="00000000" w:rsidP="00000000" w:rsidRDefault="00000000" w:rsidRPr="00000000" w14:paraId="00000788">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Примітка</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78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Години фізичної культури не враховуються при визначенні гранично допустимого навчального навантаження учнів.</w:t>
      </w:r>
    </w:p>
    <w:p w:rsidR="00000000" w:rsidDel="00000000" w:rsidP="00000000" w:rsidRDefault="00000000" w:rsidRPr="00000000" w14:paraId="0000078A">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Кількість додаткових годин збільшено на 1 годину за рахунок вибірково-обов’язкових предметів у зв’язку з поглибленим вивченням профільних предметів.</w:t>
      </w:r>
      <w:r w:rsidDel="00000000" w:rsidR="00000000" w:rsidRPr="00000000">
        <w:rPr>
          <w:rtl w:val="0"/>
        </w:rPr>
      </w:r>
    </w:p>
    <w:p w:rsidR="00000000" w:rsidDel="00000000" w:rsidP="00000000" w:rsidRDefault="00000000" w:rsidRPr="00000000" w14:paraId="0000078B">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8C">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8D">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 </w:t>
      </w:r>
    </w:p>
    <w:p w:rsidR="00000000" w:rsidDel="00000000" w:rsidP="00000000" w:rsidRDefault="00000000" w:rsidRPr="00000000" w14:paraId="0000078E">
      <w:pPr>
        <w:shd w:fill="ffffff" w:val="clear"/>
        <w:spacing w:after="0" w:line="240" w:lineRule="auto"/>
        <w:ind w:left="14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Авторської школи М.П.Гузика для гімназій 11-х класів </w:t>
      </w:r>
    </w:p>
    <w:p w:rsidR="00000000" w:rsidDel="00000000" w:rsidP="00000000" w:rsidRDefault="00000000" w:rsidRPr="00000000" w14:paraId="0000078F">
      <w:pPr>
        <w:shd w:fill="ffffff" w:val="clear"/>
        <w:spacing w:after="0" w:line="240" w:lineRule="auto"/>
        <w:ind w:left="14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російською мовою навчання і поглибленим вивченням іноземних мов</w:t>
      </w:r>
    </w:p>
    <w:p w:rsidR="00000000" w:rsidDel="00000000" w:rsidP="00000000" w:rsidRDefault="00000000" w:rsidRPr="00000000" w14:paraId="00000790">
      <w:pPr>
        <w:keepNext w:val="1"/>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складений відповідно таблиці 2 наказу МОН України від 20.04.2018 р.№408)</w:t>
      </w:r>
    </w:p>
    <w:p w:rsidR="00000000" w:rsidDel="00000000" w:rsidP="00000000" w:rsidRDefault="00000000" w:rsidRPr="00000000" w14:paraId="0000079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792">
      <w:pPr>
        <w:spacing w:after="0" w:line="240" w:lineRule="auto"/>
        <w:ind w:firstLine="7"/>
        <w:rPr>
          <w:rFonts w:ascii="Times New Roman" w:cs="Times New Roman" w:eastAsia="Times New Roman" w:hAnsi="Times New Roman"/>
          <w:b w:val="1"/>
          <w:sz w:val="28"/>
          <w:szCs w:val="28"/>
        </w:rPr>
      </w:pPr>
      <w:r w:rsidDel="00000000" w:rsidR="00000000" w:rsidRPr="00000000">
        <w:rPr>
          <w:rtl w:val="0"/>
        </w:rPr>
      </w:r>
    </w:p>
    <w:tbl>
      <w:tblPr>
        <w:tblStyle w:val="Table12"/>
        <w:tblW w:w="964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6"/>
        <w:gridCol w:w="3404"/>
        <w:gridCol w:w="2268"/>
        <w:gridCol w:w="992"/>
        <w:tblGridChange w:id="0">
          <w:tblGrid>
            <w:gridCol w:w="2976"/>
            <w:gridCol w:w="3404"/>
            <w:gridCol w:w="2268"/>
            <w:gridCol w:w="992"/>
          </w:tblGrid>
        </w:tblGridChange>
      </w:tblGrid>
      <w:t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                                           </w:t>
            </w:r>
          </w:p>
        </w:tc>
      </w:tr>
      <w:t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клас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Базові предмети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література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Російська  мова і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Історія України</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7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7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7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7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Біологія і екологія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Фізика і астрономія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Хімія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Захист Вітчизни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Профільні предмети і спеціальні курси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375"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7D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Вибірково-обов’язкові предмети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Інформатика</w:t>
            </w:r>
          </w:p>
          <w:p w:rsidR="00000000" w:rsidDel="00000000" w:rsidP="00000000" w:rsidRDefault="00000000" w:rsidRPr="00000000" w14:paraId="000007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7D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7E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38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471"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7E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7E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rPr>
          <w:trHeight w:val="505"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7EC">
            <w:pPr>
              <w:spacing w:after="0" w:line="240" w:lineRule="auto"/>
              <w:ind w:lef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Додаткові години</w:t>
            </w:r>
            <w:r w:rsidDel="00000000" w:rsidR="00000000" w:rsidRPr="00000000">
              <w:rPr>
                <w:rFonts w:ascii="Times New Roman" w:cs="Times New Roman" w:eastAsia="Times New Roman" w:hAnsi="Times New Roman"/>
                <w:sz w:val="24"/>
                <w:szCs w:val="24"/>
                <w:rtl w:val="0"/>
              </w:rPr>
              <w:t xml:space="preserve"> на окремі предмети, факультативні курси,</w:t>
            </w:r>
          </w:p>
          <w:p w:rsidR="00000000" w:rsidDel="00000000" w:rsidP="00000000" w:rsidRDefault="00000000" w:rsidRPr="00000000" w14:paraId="000007ED">
            <w:pPr>
              <w:spacing w:after="0" w:line="240" w:lineRule="auto"/>
              <w:ind w:lef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індивідуальні заняття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християнської моралі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406"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9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r>
      <w:tr>
        <w:trPr>
          <w:trHeight w:val="49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Німецька/французька</w:t>
            </w:r>
          </w:p>
          <w:p w:rsidR="00000000" w:rsidDel="00000000" w:rsidP="00000000" w:rsidRDefault="00000000" w:rsidRPr="00000000" w14:paraId="000007F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495"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7F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Гранично допустиме тижневе навантаження на учня</w:t>
            </w:r>
          </w:p>
          <w:p w:rsidR="00000000" w:rsidDel="00000000" w:rsidP="00000000" w:rsidRDefault="00000000" w:rsidRPr="00000000" w14:paraId="0000080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Усього фінансується</w:t>
            </w:r>
          </w:p>
          <w:p w:rsidR="00000000" w:rsidDel="00000000" w:rsidP="00000000" w:rsidRDefault="00000000" w:rsidRPr="00000000" w14:paraId="0000080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r>
    </w:tbl>
    <w:p w:rsidR="00000000" w:rsidDel="00000000" w:rsidP="00000000" w:rsidRDefault="00000000" w:rsidRPr="00000000" w14:paraId="0000080C">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Примітка</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80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Години фізичної культури не враховуються при визначенні гранично допустимого навчального навантаження учнів.</w:t>
      </w:r>
    </w:p>
    <w:p w:rsidR="00000000" w:rsidDel="00000000" w:rsidP="00000000" w:rsidRDefault="00000000" w:rsidRPr="00000000" w14:paraId="0000080E">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Кількість додаткових годин збільшено на 1 годину за рахунок вибірково-обов’язкових предметів у зв’язку з поглибленим вивченням профільних предметів.</w:t>
      </w:r>
      <w:r w:rsidDel="00000000" w:rsidR="00000000" w:rsidRPr="00000000">
        <w:rPr>
          <w:rtl w:val="0"/>
        </w:rPr>
      </w:r>
    </w:p>
    <w:p w:rsidR="00000000" w:rsidDel="00000000" w:rsidP="00000000" w:rsidRDefault="00000000" w:rsidRPr="00000000" w14:paraId="0000080F">
      <w:pPr>
        <w:rPr/>
      </w:pPr>
      <w:r w:rsidDel="00000000" w:rsidR="00000000" w:rsidRPr="00000000">
        <w:rPr>
          <w:rtl w:val="0"/>
        </w:rPr>
      </w:r>
    </w:p>
    <w:p w:rsidR="00000000" w:rsidDel="00000000" w:rsidP="00000000" w:rsidRDefault="00000000" w:rsidRPr="00000000" w14:paraId="00000810">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 </w:t>
      </w:r>
    </w:p>
    <w:p w:rsidR="00000000" w:rsidDel="00000000" w:rsidP="00000000" w:rsidRDefault="00000000" w:rsidRPr="00000000" w14:paraId="00000811">
      <w:pPr>
        <w:shd w:fill="ffffff" w:val="clear"/>
        <w:spacing w:after="0" w:line="240" w:lineRule="auto"/>
        <w:ind w:left="14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Авторської школи М.П.Гузика для ліцеїв 11-х класів  (5 к/л)             </w:t>
      </w:r>
    </w:p>
    <w:p w:rsidR="00000000" w:rsidDel="00000000" w:rsidP="00000000" w:rsidRDefault="00000000" w:rsidRPr="00000000" w14:paraId="00000812">
      <w:pPr>
        <w:shd w:fill="ffffff" w:val="clear"/>
        <w:spacing w:after="0" w:line="240" w:lineRule="auto"/>
        <w:ind w:left="14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українською мовою навчання і поглибленим вивченням іноземних мов</w:t>
      </w:r>
    </w:p>
    <w:p w:rsidR="00000000" w:rsidDel="00000000" w:rsidP="00000000" w:rsidRDefault="00000000" w:rsidRPr="00000000" w14:paraId="00000813">
      <w:pPr>
        <w:keepNext w:val="1"/>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складений відповідно таблиці 2 наказу МОН України від 20.04.2018 р.№408)</w:t>
      </w:r>
    </w:p>
    <w:p w:rsidR="00000000" w:rsidDel="00000000" w:rsidP="00000000" w:rsidRDefault="00000000" w:rsidRPr="00000000" w14:paraId="0000081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15">
      <w:pPr>
        <w:spacing w:after="0" w:line="240" w:lineRule="auto"/>
        <w:ind w:firstLine="7"/>
        <w:rPr>
          <w:rFonts w:ascii="Times New Roman" w:cs="Times New Roman" w:eastAsia="Times New Roman" w:hAnsi="Times New Roman"/>
          <w:b w:val="1"/>
          <w:sz w:val="28"/>
          <w:szCs w:val="28"/>
        </w:rPr>
      </w:pPr>
      <w:r w:rsidDel="00000000" w:rsidR="00000000" w:rsidRPr="00000000">
        <w:rPr>
          <w:rtl w:val="0"/>
        </w:rPr>
      </w:r>
    </w:p>
    <w:tbl>
      <w:tblPr>
        <w:tblStyle w:val="Table13"/>
        <w:tblW w:w="964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6"/>
        <w:gridCol w:w="3404"/>
        <w:gridCol w:w="2268"/>
        <w:gridCol w:w="992"/>
        <w:tblGridChange w:id="0">
          <w:tblGrid>
            <w:gridCol w:w="2976"/>
            <w:gridCol w:w="3404"/>
            <w:gridCol w:w="2268"/>
            <w:gridCol w:w="992"/>
          </w:tblGrid>
        </w:tblGridChange>
      </w:tblGrid>
      <w:t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                                           </w:t>
            </w:r>
          </w:p>
        </w:tc>
      </w:tr>
      <w:t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клас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Базові предмети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література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Російська  мова і література (інтегрований курс)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Історія України</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8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8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8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8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Біологія і екологія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Фізика і астрономія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Хімія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культура/хореографія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Захист Вітчизни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Профільні предмети і спеціальні курси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375"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8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Вибірково-обов’язкові предмети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Інформатика</w:t>
            </w:r>
          </w:p>
          <w:p w:rsidR="00000000" w:rsidDel="00000000" w:rsidP="00000000" w:rsidRDefault="00000000" w:rsidRPr="00000000" w14:paraId="000008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86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86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38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8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471"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8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6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rPr>
          <w:trHeight w:val="505"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86F">
            <w:pPr>
              <w:spacing w:after="0" w:line="240" w:lineRule="auto"/>
              <w:ind w:lef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Додаткові години</w:t>
            </w:r>
            <w:r w:rsidDel="00000000" w:rsidR="00000000" w:rsidRPr="00000000">
              <w:rPr>
                <w:rFonts w:ascii="Times New Roman" w:cs="Times New Roman" w:eastAsia="Times New Roman" w:hAnsi="Times New Roman"/>
                <w:sz w:val="24"/>
                <w:szCs w:val="24"/>
                <w:rtl w:val="0"/>
              </w:rPr>
              <w:t xml:space="preserve"> на окремі предмети, факультативні курси,</w:t>
            </w:r>
          </w:p>
          <w:p w:rsidR="00000000" w:rsidDel="00000000" w:rsidP="00000000" w:rsidRDefault="00000000" w:rsidRPr="00000000" w14:paraId="00000870">
            <w:pPr>
              <w:spacing w:after="0" w:line="240" w:lineRule="auto"/>
              <w:ind w:lef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індивідуальні заняття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християнської моралі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406"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8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9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8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trHeight w:val="49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8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Німецька/французька</w:t>
            </w:r>
          </w:p>
          <w:p w:rsidR="00000000" w:rsidDel="00000000" w:rsidP="00000000" w:rsidRDefault="00000000" w:rsidRPr="00000000" w14:paraId="000008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495"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8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Гранично допустиме тижневе навантаження на учня</w:t>
            </w:r>
          </w:p>
          <w:p w:rsidR="00000000" w:rsidDel="00000000" w:rsidP="00000000" w:rsidRDefault="00000000" w:rsidRPr="00000000" w14:paraId="0000088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Усього фінансується</w:t>
            </w:r>
          </w:p>
          <w:p w:rsidR="00000000" w:rsidDel="00000000" w:rsidP="00000000" w:rsidRDefault="00000000" w:rsidRPr="00000000" w14:paraId="0000088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r>
    </w:tbl>
    <w:p w:rsidR="00000000" w:rsidDel="00000000" w:rsidP="00000000" w:rsidRDefault="00000000" w:rsidRPr="00000000" w14:paraId="0000088F">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Примітка</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89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Години фізичної культури не враховуються при визначенні гранично допустимого навчального навантаження учнів.</w:t>
      </w:r>
    </w:p>
    <w:p w:rsidR="00000000" w:rsidDel="00000000" w:rsidP="00000000" w:rsidRDefault="00000000" w:rsidRPr="00000000" w14:paraId="0000089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Кількість додаткових годин збільшено на 1 годину за рахунок вибірково-обов’язкових предметів у зв’язку з поглибленим вивченням профільних предметів.</w:t>
      </w:r>
    </w:p>
    <w:p w:rsidR="00000000" w:rsidDel="00000000" w:rsidP="00000000" w:rsidRDefault="00000000" w:rsidRPr="00000000" w14:paraId="0000089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3">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94">
      <w:pPr>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 </w:t>
      </w:r>
    </w:p>
    <w:p w:rsidR="00000000" w:rsidDel="00000000" w:rsidP="00000000" w:rsidRDefault="00000000" w:rsidRPr="00000000" w14:paraId="00000895">
      <w:pPr>
        <w:shd w:fill="ffffff" w:val="clear"/>
        <w:spacing w:after="0" w:line="240" w:lineRule="auto"/>
        <w:ind w:left="14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Авторської школи М.П.Гузика для ліцеїв 11-х класів  (5 к/л)             </w:t>
      </w:r>
    </w:p>
    <w:p w:rsidR="00000000" w:rsidDel="00000000" w:rsidP="00000000" w:rsidRDefault="00000000" w:rsidRPr="00000000" w14:paraId="00000896">
      <w:pPr>
        <w:shd w:fill="ffffff" w:val="clear"/>
        <w:spacing w:after="0" w:line="240" w:lineRule="auto"/>
        <w:ind w:left="14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російською мовою навчання і поглибленим вивченням іноземних мов</w:t>
      </w:r>
    </w:p>
    <w:p w:rsidR="00000000" w:rsidDel="00000000" w:rsidP="00000000" w:rsidRDefault="00000000" w:rsidRPr="00000000" w14:paraId="00000897">
      <w:pPr>
        <w:keepNext w:val="1"/>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складений відповідно таблиці 2 наказу МОН України від 20.04.2018 р.№408)</w:t>
      </w:r>
    </w:p>
    <w:p w:rsidR="00000000" w:rsidDel="00000000" w:rsidP="00000000" w:rsidRDefault="00000000" w:rsidRPr="00000000" w14:paraId="0000089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99">
      <w:pPr>
        <w:spacing w:after="0" w:line="240" w:lineRule="auto"/>
        <w:ind w:firstLine="7"/>
        <w:rPr>
          <w:rFonts w:ascii="Times New Roman" w:cs="Times New Roman" w:eastAsia="Times New Roman" w:hAnsi="Times New Roman"/>
          <w:b w:val="1"/>
          <w:sz w:val="28"/>
          <w:szCs w:val="28"/>
        </w:rPr>
      </w:pPr>
      <w:r w:rsidDel="00000000" w:rsidR="00000000" w:rsidRPr="00000000">
        <w:rPr>
          <w:rtl w:val="0"/>
        </w:rPr>
      </w:r>
    </w:p>
    <w:tbl>
      <w:tblPr>
        <w:tblStyle w:val="Table14"/>
        <w:tblW w:w="964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6"/>
        <w:gridCol w:w="3404"/>
        <w:gridCol w:w="2268"/>
        <w:gridCol w:w="992"/>
        <w:tblGridChange w:id="0">
          <w:tblGrid>
            <w:gridCol w:w="2976"/>
            <w:gridCol w:w="3404"/>
            <w:gridCol w:w="2268"/>
            <w:gridCol w:w="992"/>
          </w:tblGrid>
        </w:tblGridChange>
      </w:tblGrid>
      <w:t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                                           </w:t>
            </w:r>
          </w:p>
        </w:tc>
      </w:tr>
      <w:t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клас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разом</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Базові предмети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література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Російська  мова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Історія України</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8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8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8C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8C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Біологія і екологія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Фізика і астрономія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Хімія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культура/хореографія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Захист Вітчизни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Профільні предмети і спеціальні курси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375"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8E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Вибірково-обов’язкові предмети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Інформатика</w:t>
            </w:r>
          </w:p>
          <w:p w:rsidR="00000000" w:rsidDel="00000000" w:rsidP="00000000" w:rsidRDefault="00000000" w:rsidRPr="00000000" w14:paraId="000008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8E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8E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38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8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471"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8E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8F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rPr>
          <w:trHeight w:val="505"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8F3">
            <w:pPr>
              <w:spacing w:after="0" w:line="240" w:lineRule="auto"/>
              <w:ind w:lef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Додаткові години</w:t>
            </w:r>
            <w:r w:rsidDel="00000000" w:rsidR="00000000" w:rsidRPr="00000000">
              <w:rPr>
                <w:rFonts w:ascii="Times New Roman" w:cs="Times New Roman" w:eastAsia="Times New Roman" w:hAnsi="Times New Roman"/>
                <w:sz w:val="24"/>
                <w:szCs w:val="24"/>
                <w:rtl w:val="0"/>
              </w:rPr>
              <w:t xml:space="preserve"> на окремі предмети, факультативні курси,</w:t>
            </w:r>
          </w:p>
          <w:p w:rsidR="00000000" w:rsidDel="00000000" w:rsidP="00000000" w:rsidRDefault="00000000" w:rsidRPr="00000000" w14:paraId="000008F4">
            <w:pPr>
              <w:spacing w:after="0" w:line="240" w:lineRule="auto"/>
              <w:ind w:left="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індивідуальні заняття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Основи християнської моралі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trHeight w:val="406"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8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9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8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література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F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trHeight w:val="49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9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Німецька/французька</w:t>
            </w:r>
          </w:p>
          <w:p w:rsidR="00000000" w:rsidDel="00000000" w:rsidP="00000000" w:rsidRDefault="00000000" w:rsidRPr="00000000" w14:paraId="000009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495" w:hRule="atLeast"/>
        </w:trPr>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9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Разом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Гранично допустиме тижневе навантаження на учня</w:t>
            </w:r>
          </w:p>
          <w:p w:rsidR="00000000" w:rsidDel="00000000" w:rsidP="00000000" w:rsidRDefault="00000000" w:rsidRPr="00000000" w14:paraId="0000090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Усього фінансується</w:t>
            </w:r>
          </w:p>
          <w:p w:rsidR="00000000" w:rsidDel="00000000" w:rsidP="00000000" w:rsidRDefault="00000000" w:rsidRPr="00000000" w14:paraId="0000090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r>
    </w:tbl>
    <w:p w:rsidR="00000000" w:rsidDel="00000000" w:rsidP="00000000" w:rsidRDefault="00000000" w:rsidRPr="00000000" w14:paraId="00000913">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Примітка</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91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Години фізичної культури не враховуються при визначенні гранично допустимого навчального навантаження учнів.</w:t>
      </w:r>
    </w:p>
    <w:p w:rsidR="00000000" w:rsidDel="00000000" w:rsidP="00000000" w:rsidRDefault="00000000" w:rsidRPr="00000000" w14:paraId="00000915">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Кількість додаткових годин збільшено на 1 годину за рахунок вибірково-обов’язкових предметів у зв’язку з поглибленим вивченням профільних предметів.</w:t>
      </w:r>
      <w:r w:rsidDel="00000000" w:rsidR="00000000" w:rsidRPr="00000000">
        <w:rPr>
          <w:rtl w:val="0"/>
        </w:rPr>
      </w:r>
    </w:p>
    <w:p w:rsidR="00000000" w:rsidDel="00000000" w:rsidP="00000000" w:rsidRDefault="00000000" w:rsidRPr="00000000" w14:paraId="0000091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1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1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19">
      <w:pPr>
        <w:spacing w:after="0" w:line="240" w:lineRule="auto"/>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               Робочий навчальний план включає інваріантну складову, через яку реалізуються освітні галузі Базового навчального плану,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Варіативна складова робочого навчального плану визначається школою, враховуючи особливості організації освітнього процесу, індивідуальні освітні потреби  учнів та інші складові. </w:t>
      </w:r>
    </w:p>
    <w:p w:rsidR="00000000" w:rsidDel="00000000" w:rsidP="00000000" w:rsidRDefault="00000000" w:rsidRPr="00000000" w14:paraId="0000091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000000" w:rsidDel="00000000" w:rsidP="00000000" w:rsidRDefault="00000000" w:rsidRPr="00000000" w14:paraId="0000091B">
      <w:pPr>
        <w:shd w:fill="ffffff" w:val="clear"/>
        <w:spacing w:after="0" w:lin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Варіативна складова навчального плану у школі І ступеня використана на:</w:t>
      </w:r>
      <w:r w:rsidDel="00000000" w:rsidR="00000000" w:rsidRPr="00000000">
        <w:rPr>
          <w:rFonts w:ascii="Arial" w:cs="Arial" w:eastAsia="Arial" w:hAnsi="Arial"/>
          <w:sz w:val="19"/>
          <w:szCs w:val="19"/>
          <w:rtl w:val="0"/>
        </w:rPr>
        <w:t xml:space="preserve">     «</w:t>
      </w:r>
      <w:r w:rsidDel="00000000" w:rsidR="00000000" w:rsidRPr="00000000">
        <w:rPr>
          <w:rFonts w:ascii="Times New Roman" w:cs="Times New Roman" w:eastAsia="Times New Roman" w:hAnsi="Times New Roman"/>
          <w:sz w:val="28"/>
          <w:szCs w:val="28"/>
          <w:rtl w:val="0"/>
        </w:rPr>
        <w:t xml:space="preserve">Основи християнської  моралі та етики» - 1-2 класи -0,5 год., 3-4 – 1 год.;</w:t>
      </w:r>
    </w:p>
    <w:p w:rsidR="00000000" w:rsidDel="00000000" w:rsidP="00000000" w:rsidRDefault="00000000" w:rsidRPr="00000000" w14:paraId="0000091C">
      <w:pPr>
        <w:shd w:fill="ffffff" w:val="clear"/>
        <w:spacing w:after="0" w:line="240" w:lineRule="auto"/>
        <w:ind w:right="0"/>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«Хореографія» - 1-2 класи - 0,5 год.</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91D">
      <w:pPr>
        <w:shd w:fill="ffffff" w:val="clear"/>
        <w:spacing w:after="0" w:lin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Варіативна складова навчального плану у школі ІІ ступеня використана на: «Основи християнської  моралі та етики» - 5,6,7,8,9 класи - по 0,5 год.                      «Російська мова» - 5,6, 7,8, 9 класи - по 0,5-1 год.  У 7 (допрофільних) класах формуються направлення за вибором, де використовуються 3,5 години в залежності від направлення (математика-2,5, фізика-1; біологія-1,5, хімія-1, географія – 1; англійська мова – 2, країнознавство -0,5, німецька/французька мова -1; українська мова і література – 1,5, історія України -1, англійська література -1).                                                     </w:t>
      </w:r>
    </w:p>
    <w:p w:rsidR="00000000" w:rsidDel="00000000" w:rsidP="00000000" w:rsidRDefault="00000000" w:rsidRPr="00000000" w14:paraId="0000091E">
      <w:pPr>
        <w:shd w:fill="ffffff" w:val="clea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Варіативна складова навчального плану у школі ІІІ ступеня використана на</w:t>
      </w:r>
    </w:p>
    <w:p w:rsidR="00000000" w:rsidDel="00000000" w:rsidP="00000000" w:rsidRDefault="00000000" w:rsidRPr="00000000" w14:paraId="0000091F">
      <w:pPr>
        <w:shd w:fill="ffffff" w:val="clear"/>
        <w:spacing w:after="0" w:lin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додатковий час для предметів:</w:t>
      </w:r>
    </w:p>
    <w:p w:rsidR="00000000" w:rsidDel="00000000" w:rsidP="00000000" w:rsidRDefault="00000000" w:rsidRPr="00000000" w14:paraId="00000920">
      <w:pPr>
        <w:shd w:fill="ffffff" w:val="clear"/>
        <w:spacing w:after="0" w:line="240" w:lineRule="auto"/>
        <w:ind w:right="0"/>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«Основи християнської моралі» - 0,5 год;</w:t>
      </w:r>
      <w:r w:rsidDel="00000000" w:rsidR="00000000" w:rsidRPr="00000000">
        <w:rPr>
          <w:rtl w:val="0"/>
        </w:rPr>
      </w:r>
    </w:p>
    <w:p w:rsidR="00000000" w:rsidDel="00000000" w:rsidP="00000000" w:rsidRDefault="00000000" w:rsidRPr="00000000" w14:paraId="00000921">
      <w:pPr>
        <w:shd w:fill="ffffff" w:val="clear"/>
        <w:spacing w:after="0" w:lin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 та література – 1-2 год;</w:t>
      </w:r>
    </w:p>
    <w:p w:rsidR="00000000" w:rsidDel="00000000" w:rsidP="00000000" w:rsidRDefault="00000000" w:rsidRPr="00000000" w14:paraId="00000922">
      <w:pPr>
        <w:shd w:fill="ffffff" w:val="clear"/>
        <w:spacing w:after="0" w:lin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англійська література – 1-2 год;</w:t>
      </w:r>
    </w:p>
    <w:p w:rsidR="00000000" w:rsidDel="00000000" w:rsidP="00000000" w:rsidRDefault="00000000" w:rsidRPr="00000000" w14:paraId="00000923">
      <w:pPr>
        <w:shd w:fill="ffffff" w:val="clear"/>
        <w:spacing w:after="0" w:lin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країнознавство Великої Британії – 1 год; </w:t>
      </w:r>
    </w:p>
    <w:p w:rsidR="00000000" w:rsidDel="00000000" w:rsidP="00000000" w:rsidRDefault="00000000" w:rsidRPr="00000000" w14:paraId="00000924">
      <w:pPr>
        <w:shd w:fill="ffffff" w:val="clear"/>
        <w:spacing w:after="0" w:lin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німецька/французька мова – 1-2 год;</w:t>
      </w:r>
    </w:p>
    <w:p w:rsidR="00000000" w:rsidDel="00000000" w:rsidP="00000000" w:rsidRDefault="00000000" w:rsidRPr="00000000" w14:paraId="00000925">
      <w:pPr>
        <w:shd w:fill="ffffff" w:val="clear"/>
        <w:spacing w:after="0" w:lin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 – 4,5-6 год.</w:t>
      </w:r>
    </w:p>
    <w:p w:rsidR="00000000" w:rsidDel="00000000" w:rsidP="00000000" w:rsidRDefault="00000000" w:rsidRPr="00000000" w14:paraId="00000926">
      <w:pPr>
        <w:shd w:fill="ffffff" w:val="clear"/>
        <w:spacing w:after="0" w:lin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Години варіативної складової використано в школі І ступеня на 100 %, у школі ІІ ступеня – 100 %, ІІІ ступеня – на 100 %. Всього по школі – на 100 %.  </w:t>
      </w:r>
    </w:p>
    <w:p w:rsidR="00000000" w:rsidDel="00000000" w:rsidP="00000000" w:rsidRDefault="00000000" w:rsidRPr="00000000" w14:paraId="0000092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навчальному плані АШГ враховано, що:</w:t>
      </w:r>
    </w:p>
    <w:p w:rsidR="00000000" w:rsidDel="00000000" w:rsidP="00000000" w:rsidRDefault="00000000" w:rsidRPr="00000000" w14:paraId="0000092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профіль навчання передбачає можливість вивчення профільних предметів з різних освітніх галузей; </w:t>
      </w:r>
    </w:p>
    <w:p w:rsidR="00000000" w:rsidDel="00000000" w:rsidP="00000000" w:rsidRDefault="00000000" w:rsidRPr="00000000" w14:paraId="0000092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000000" w:rsidDel="00000000" w:rsidP="00000000" w:rsidRDefault="00000000" w:rsidRPr="00000000" w14:paraId="0000092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залишок навчальних годин, передбачених на вивчення профільних предметів,  використано для збільшення кількості годин на вивчення базових предметів. 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Закладом освіти на 2020-2021 н.р. обрано  курси із уже розроблених і рекомендованих/схвалених для використання.</w:t>
      </w:r>
      <w:r w:rsidDel="00000000" w:rsidR="00000000" w:rsidRPr="00000000">
        <w:rPr>
          <w:rtl w:val="0"/>
        </w:rPr>
      </w:r>
    </w:p>
    <w:p w:rsidR="00000000" w:rsidDel="00000000" w:rsidP="00000000" w:rsidRDefault="00000000" w:rsidRPr="00000000" w14:paraId="0000092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Профільні предмети, а саме: англійська мова та математика вивчаються на профільному рівні, українська мова та література на рівні стандарту.</w:t>
      </w:r>
    </w:p>
    <w:p w:rsidR="00000000" w:rsidDel="00000000" w:rsidP="00000000" w:rsidRDefault="00000000" w:rsidRPr="00000000" w14:paraId="0000092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Факультативні курси є засобом задоволення пізнавальних інтересів та освітніх потреб учнів. </w:t>
      </w:r>
    </w:p>
    <w:p w:rsidR="00000000" w:rsidDel="00000000" w:rsidP="00000000" w:rsidRDefault="00000000" w:rsidRPr="00000000" w14:paraId="0000092D">
      <w:pPr>
        <w:shd w:fill="ffffff" w:val="clea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недопущення перевантаження учнів буде враховуватись їхнє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000000" w:rsidDel="00000000" w:rsidP="00000000" w:rsidRDefault="00000000" w:rsidRPr="00000000" w14:paraId="0000092E">
      <w:pPr>
        <w:spacing w:after="0" w:line="240" w:lineRule="auto"/>
        <w:ind w:right="85" w:firstLine="709"/>
        <w:jc w:val="both"/>
        <w:rPr/>
      </w:pPr>
      <w:r w:rsidDel="00000000" w:rsidR="00000000" w:rsidRPr="00000000">
        <w:rPr>
          <w:rFonts w:ascii="Times New Roman" w:cs="Times New Roman" w:eastAsia="Times New Roman" w:hAnsi="Times New Roman"/>
          <w:sz w:val="28"/>
          <w:szCs w:val="28"/>
          <w:rtl w:val="0"/>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r w:rsidDel="00000000" w:rsidR="00000000" w:rsidRPr="00000000">
        <w:rPr>
          <w:rtl w:val="0"/>
        </w:rPr>
      </w:r>
    </w:p>
    <w:p w:rsidR="00000000" w:rsidDel="00000000" w:rsidP="00000000" w:rsidRDefault="00000000" w:rsidRPr="00000000" w14:paraId="0000092F">
      <w:pPr>
        <w:spacing w:after="0" w:line="240" w:lineRule="auto"/>
        <w:ind w:firstLine="709"/>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930">
      <w:pPr>
        <w:shd w:fill="ffffff" w:val="clear"/>
        <w:spacing w:after="0" w:line="240" w:lineRule="auto"/>
        <w:ind w:right="0"/>
        <w:jc w:val="center"/>
        <w:rPr>
          <w:rFonts w:ascii="Arial" w:cs="Arial" w:eastAsia="Arial" w:hAnsi="Arial"/>
          <w:sz w:val="36"/>
          <w:szCs w:val="36"/>
        </w:rPr>
      </w:pPr>
      <w:r w:rsidDel="00000000" w:rsidR="00000000" w:rsidRPr="00000000">
        <w:rPr>
          <w:rFonts w:ascii="Times New Roman" w:cs="Times New Roman" w:eastAsia="Times New Roman" w:hAnsi="Times New Roman"/>
          <w:b w:val="1"/>
          <w:sz w:val="36"/>
          <w:szCs w:val="36"/>
          <w:rtl w:val="0"/>
        </w:rPr>
        <w:t xml:space="preserve">Структура 2020/2021 навчального року</w:t>
      </w:r>
      <w:r w:rsidDel="00000000" w:rsidR="00000000" w:rsidRPr="00000000">
        <w:rPr>
          <w:rtl w:val="0"/>
        </w:rPr>
      </w:r>
    </w:p>
    <w:p w:rsidR="00000000" w:rsidDel="00000000" w:rsidP="00000000" w:rsidRDefault="00000000" w:rsidRPr="00000000" w14:paraId="00000931">
      <w:pPr>
        <w:shd w:fill="ffffff" w:val="clear"/>
        <w:spacing w:after="0" w:line="240" w:lineRule="auto"/>
        <w:ind w:right="0"/>
        <w:jc w:val="both"/>
        <w:rPr>
          <w:rFonts w:ascii="Arial" w:cs="Arial" w:eastAsia="Arial" w:hAnsi="Arial"/>
          <w:color w:val="333333"/>
          <w:sz w:val="19"/>
          <w:szCs w:val="19"/>
        </w:rPr>
      </w:pPr>
      <w:r w:rsidDel="00000000" w:rsidR="00000000" w:rsidRPr="00000000">
        <w:rPr>
          <w:rtl w:val="0"/>
        </w:rPr>
      </w:r>
    </w:p>
    <w:p w:rsidR="00000000" w:rsidDel="00000000" w:rsidP="00000000" w:rsidRDefault="00000000" w:rsidRPr="00000000" w14:paraId="00000932">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333333"/>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Відповідно до статті 16 Закону України "Про загальну середню освіту" 2020/2021 навчальний рік розпочинається </w:t>
      </w:r>
      <w:r w:rsidDel="00000000" w:rsidR="00000000" w:rsidRPr="00000000">
        <w:rPr>
          <w:rFonts w:ascii="Times New Roman" w:cs="Times New Roman" w:eastAsia="Times New Roman" w:hAnsi="Times New Roman"/>
          <w:b w:val="1"/>
          <w:sz w:val="28"/>
          <w:szCs w:val="28"/>
          <w:rtl w:val="0"/>
        </w:rPr>
        <w:t xml:space="preserve">1 вересня святом  День знань і  складається з двох семестрів.</w:t>
      </w:r>
    </w:p>
    <w:p w:rsidR="00000000" w:rsidDel="00000000" w:rsidP="00000000" w:rsidRDefault="00000000" w:rsidRPr="00000000" w14:paraId="00000933">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семестр   </w:t>
      </w:r>
    </w:p>
    <w:p w:rsidR="00000000" w:rsidDel="00000000" w:rsidP="00000000" w:rsidRDefault="00000000" w:rsidRPr="00000000" w14:paraId="00000934">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01.09. – 29.12.2020 р.</w:t>
      </w:r>
      <w:r w:rsidDel="00000000" w:rsidR="00000000" w:rsidRPr="00000000">
        <w:rPr>
          <w:rtl w:val="0"/>
        </w:rPr>
      </w:r>
    </w:p>
    <w:p w:rsidR="00000000" w:rsidDel="00000000" w:rsidP="00000000" w:rsidRDefault="00000000" w:rsidRPr="00000000" w14:paraId="0000093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Старша школа</w:t>
        <w:tab/>
        <w:tab/>
        <w:tab/>
        <w:tab/>
        <w:tab/>
        <w:tab/>
        <w:tab/>
        <w:t xml:space="preserve">Початкова школа</w:t>
      </w:r>
    </w:p>
    <w:p w:rsidR="00000000" w:rsidDel="00000000" w:rsidP="00000000" w:rsidRDefault="00000000" w:rsidRPr="00000000" w14:paraId="00000936">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Вересень      25 н. д.                                                         22 н. д.  </w:t>
      </w:r>
    </w:p>
    <w:p w:rsidR="00000000" w:rsidDel="00000000" w:rsidP="00000000" w:rsidRDefault="00000000" w:rsidRPr="00000000" w14:paraId="00000937">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Жовтень       20 н. д.</w:t>
        <w:tab/>
        <w:tab/>
        <w:tab/>
        <w:tab/>
        <w:tab/>
        <w:tab/>
        <w:t xml:space="preserve">16 н.д.</w:t>
      </w:r>
    </w:p>
    <w:p w:rsidR="00000000" w:rsidDel="00000000" w:rsidP="00000000" w:rsidRDefault="00000000" w:rsidRPr="00000000" w14:paraId="00000938">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Листопад      25н. д.</w:t>
        <w:tab/>
        <w:tab/>
        <w:tab/>
        <w:tab/>
        <w:tab/>
        <w:tab/>
        <w:t xml:space="preserve">21 н.д.</w:t>
      </w:r>
    </w:p>
    <w:p w:rsidR="00000000" w:rsidDel="00000000" w:rsidP="00000000" w:rsidRDefault="00000000" w:rsidRPr="00000000" w14:paraId="00000939">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Грудень        25 н. д.  </w:t>
        <w:tab/>
        <w:tab/>
        <w:tab/>
        <w:tab/>
        <w:tab/>
        <w:tab/>
        <w:t xml:space="preserve">21 н.д.</w:t>
      </w:r>
    </w:p>
    <w:p w:rsidR="00000000" w:rsidDel="00000000" w:rsidP="00000000" w:rsidRDefault="00000000" w:rsidRPr="00000000" w14:paraId="0000093A">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ab/>
        <w:tab/>
        <w:tab/>
        <w:tab/>
        <w:tab/>
        <w:t xml:space="preserve">    </w:t>
      </w:r>
      <w:r w:rsidDel="00000000" w:rsidR="00000000" w:rsidRPr="00000000">
        <w:rPr>
          <w:rFonts w:ascii="Times New Roman" w:cs="Times New Roman" w:eastAsia="Times New Roman" w:hAnsi="Times New Roman"/>
          <w:b w:val="1"/>
          <w:sz w:val="28"/>
          <w:szCs w:val="28"/>
          <w:rtl w:val="0"/>
        </w:rPr>
        <w:t xml:space="preserve">ІІ  семестр</w:t>
      </w:r>
    </w:p>
    <w:p w:rsidR="00000000" w:rsidDel="00000000" w:rsidP="00000000" w:rsidRDefault="00000000" w:rsidRPr="00000000" w14:paraId="0000093B">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ab/>
        <w:tab/>
        <w:tab/>
        <w:tab/>
        <w:t xml:space="preserve">      </w:t>
      </w:r>
      <w:r w:rsidDel="00000000" w:rsidR="00000000" w:rsidRPr="00000000">
        <w:rPr>
          <w:rFonts w:ascii="Times New Roman" w:cs="Times New Roman" w:eastAsia="Times New Roman" w:hAnsi="Times New Roman"/>
          <w:sz w:val="28"/>
          <w:szCs w:val="28"/>
          <w:rtl w:val="0"/>
        </w:rPr>
        <w:t xml:space="preserve">20.01. – 31.05. 2020 р.</w:t>
      </w:r>
    </w:p>
    <w:p w:rsidR="00000000" w:rsidDel="00000000" w:rsidP="00000000" w:rsidRDefault="00000000" w:rsidRPr="00000000" w14:paraId="0000093C">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Січень          8 н. д</w:t>
        <w:tab/>
        <w:tab/>
        <w:tab/>
        <w:tab/>
        <w:tab/>
        <w:tab/>
        <w:t xml:space="preserve">            8 н.д.</w:t>
      </w:r>
    </w:p>
    <w:p w:rsidR="00000000" w:rsidDel="00000000" w:rsidP="00000000" w:rsidRDefault="00000000" w:rsidRPr="00000000" w14:paraId="0000093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Лютий          24 н. д. </w:t>
        <w:tab/>
        <w:tab/>
        <w:tab/>
        <w:tab/>
        <w:tab/>
        <w:tab/>
        <w:t xml:space="preserve">  24 н.д.</w:t>
      </w:r>
    </w:p>
    <w:p w:rsidR="00000000" w:rsidDel="00000000" w:rsidP="00000000" w:rsidRDefault="00000000" w:rsidRPr="00000000" w14:paraId="0000093E">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Березень      17 н. д. </w:t>
        <w:tab/>
        <w:tab/>
        <w:tab/>
        <w:tab/>
        <w:tab/>
        <w:tab/>
        <w:t xml:space="preserve">  17 н. д.</w:t>
        <w:tab/>
        <w:tab/>
        <w:tab/>
        <w:tab/>
      </w:r>
    </w:p>
    <w:p w:rsidR="00000000" w:rsidDel="00000000" w:rsidP="00000000" w:rsidRDefault="00000000" w:rsidRPr="00000000" w14:paraId="0000093F">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Квітень        25 н. д. </w:t>
        <w:tab/>
        <w:tab/>
        <w:tab/>
        <w:tab/>
        <w:tab/>
        <w:tab/>
        <w:t xml:space="preserve">  25 н.д.</w:t>
      </w:r>
    </w:p>
    <w:p w:rsidR="00000000" w:rsidDel="00000000" w:rsidP="00000000" w:rsidRDefault="00000000" w:rsidRPr="00000000" w14:paraId="00000940">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Травень       22 н. д.  </w:t>
        <w:tab/>
        <w:tab/>
        <w:tab/>
        <w:tab/>
        <w:tab/>
        <w:tab/>
        <w:t xml:space="preserve">  21 н.д.</w:t>
      </w:r>
    </w:p>
    <w:p w:rsidR="00000000" w:rsidDel="00000000" w:rsidP="00000000" w:rsidRDefault="00000000" w:rsidRPr="00000000" w14:paraId="00000941">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42">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943">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944">
      <w:pPr>
        <w:shd w:fill="ffffff" w:val="clear"/>
        <w:spacing w:after="0" w:line="240" w:lineRule="auto"/>
        <w:ind w:right="0"/>
        <w:jc w:val="both"/>
        <w:rPr>
          <w:rFonts w:ascii="Arial" w:cs="Arial" w:eastAsia="Arial" w:hAnsi="Arial"/>
          <w:color w:val="333333"/>
          <w:sz w:val="19"/>
          <w:szCs w:val="19"/>
        </w:rPr>
      </w:pPr>
      <w:r w:rsidDel="00000000" w:rsidR="00000000" w:rsidRPr="00000000">
        <w:rPr>
          <w:rFonts w:ascii="Times New Roman" w:cs="Times New Roman" w:eastAsia="Times New Roman" w:hAnsi="Times New Roman"/>
          <w:sz w:val="28"/>
          <w:szCs w:val="28"/>
          <w:rtl w:val="0"/>
        </w:rPr>
        <w:t xml:space="preserve">     З 28 по 31 травня  проводиться літня навчальна дослідницька практика для 1-4 класів (екскурсії). З 1 червня по 14 червня  в 5-8-х та 10-х класах проводиться  літня навчальна практика та екскурсії. </w:t>
      </w:r>
      <w:r w:rsidDel="00000000" w:rsidR="00000000" w:rsidRPr="00000000">
        <w:rPr>
          <w:rFonts w:ascii="Times New Roman" w:cs="Times New Roman" w:eastAsia="Times New Roman" w:hAnsi="Times New Roman"/>
          <w:i w:val="1"/>
          <w:sz w:val="28"/>
          <w:szCs w:val="28"/>
          <w:rtl w:val="0"/>
        </w:rPr>
        <w:t xml:space="preserve">Планується з 1 червня по 20 червня здійснити оздоровлення учнів 5-8-х та 10-х класів.</w:t>
      </w:r>
      <w:r w:rsidDel="00000000" w:rsidR="00000000" w:rsidRPr="00000000">
        <w:rPr>
          <w:rFonts w:ascii="Times New Roman" w:cs="Times New Roman" w:eastAsia="Times New Roman" w:hAnsi="Times New Roman"/>
          <w:sz w:val="28"/>
          <w:szCs w:val="28"/>
          <w:rtl w:val="0"/>
        </w:rPr>
        <w:t xml:space="preserve"> 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r w:rsidDel="00000000" w:rsidR="00000000" w:rsidRPr="00000000">
        <w:rPr>
          <w:rtl w:val="0"/>
        </w:rPr>
      </w:r>
    </w:p>
    <w:p w:rsidR="00000000" w:rsidDel="00000000" w:rsidP="00000000" w:rsidRDefault="00000000" w:rsidRPr="00000000" w14:paraId="00000945">
      <w:pPr>
        <w:shd w:fill="ffffff" w:val="clear"/>
        <w:spacing w:after="0" w:line="240" w:lineRule="auto"/>
        <w:ind w:right="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Протягом навчальних семестрів проводяться канікули, а саме:</w:t>
      </w:r>
    </w:p>
    <w:p w:rsidR="00000000" w:rsidDel="00000000" w:rsidP="00000000" w:rsidRDefault="00000000" w:rsidRPr="00000000" w14:paraId="00000946">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Осінні</w:t>
      </w:r>
      <w:r w:rsidDel="00000000" w:rsidR="00000000" w:rsidRPr="00000000">
        <w:rPr>
          <w:rFonts w:ascii="Times New Roman" w:cs="Times New Roman" w:eastAsia="Times New Roman" w:hAnsi="Times New Roman"/>
          <w:sz w:val="28"/>
          <w:szCs w:val="28"/>
          <w:rtl w:val="0"/>
        </w:rPr>
        <w:t xml:space="preserve"> 26.10. – 01.11.2020р.</w:t>
      </w:r>
    </w:p>
    <w:p w:rsidR="00000000" w:rsidDel="00000000" w:rsidP="00000000" w:rsidRDefault="00000000" w:rsidRPr="00000000" w14:paraId="00000947">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Різдвяні </w:t>
      </w:r>
      <w:r w:rsidDel="00000000" w:rsidR="00000000" w:rsidRPr="00000000">
        <w:rPr>
          <w:rFonts w:ascii="Times New Roman" w:cs="Times New Roman" w:eastAsia="Times New Roman" w:hAnsi="Times New Roman"/>
          <w:sz w:val="28"/>
          <w:szCs w:val="28"/>
          <w:rtl w:val="0"/>
        </w:rPr>
        <w:t xml:space="preserve">30.12.2020 – 19.01.2021р.</w:t>
      </w:r>
    </w:p>
    <w:p w:rsidR="00000000" w:rsidDel="00000000" w:rsidP="00000000" w:rsidRDefault="00000000" w:rsidRPr="00000000" w14:paraId="00000948">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w:t>
      </w:r>
      <w:r w:rsidDel="00000000" w:rsidR="00000000" w:rsidRPr="00000000">
        <w:rPr>
          <w:rFonts w:ascii="Times New Roman" w:cs="Times New Roman" w:eastAsia="Times New Roman" w:hAnsi="Times New Roman"/>
          <w:b w:val="1"/>
          <w:sz w:val="28"/>
          <w:szCs w:val="28"/>
          <w:rtl w:val="0"/>
        </w:rPr>
        <w:t xml:space="preserve">Весняні </w:t>
      </w:r>
      <w:r w:rsidDel="00000000" w:rsidR="00000000" w:rsidRPr="00000000">
        <w:rPr>
          <w:rFonts w:ascii="Times New Roman" w:cs="Times New Roman" w:eastAsia="Times New Roman" w:hAnsi="Times New Roman"/>
          <w:sz w:val="28"/>
          <w:szCs w:val="28"/>
          <w:rtl w:val="0"/>
        </w:rPr>
        <w:t xml:space="preserve">22.03. – 28.03.2021р.</w:t>
      </w:r>
    </w:p>
    <w:p w:rsidR="00000000" w:rsidDel="00000000" w:rsidP="00000000" w:rsidRDefault="00000000" w:rsidRPr="00000000" w14:paraId="00000949">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Святкові дні: 14.10. – Покрова,   25.12. – Католицьке Різдво Христове,  08.03.  – свято мам,   02.05., 03.05. – Пасхальні свята,    01.05., 09.05. – травневі свята.</w:t>
      </w:r>
    </w:p>
    <w:p w:rsidR="00000000" w:rsidDel="00000000" w:rsidP="00000000" w:rsidRDefault="00000000" w:rsidRPr="00000000" w14:paraId="000009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Збільшення днів на проведення зимових канікул, порівняно зі стандартом (з 30 грудня по 19 січня), пояснюється тим, що учні і вчителі школи працюють за шестиденним робочим тижнем, що перевершує встановлену норму тривалості навчального року більше ніж на 30 робочих днів. Крім цього, по-перше: </w:t>
      </w:r>
    </w:p>
    <w:p w:rsidR="00000000" w:rsidDel="00000000" w:rsidP="00000000" w:rsidRDefault="00000000" w:rsidRPr="00000000" w14:paraId="000009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більш тривалі зимові канікули дають змогу школі зекономити витрати на освітлення та опалення, у зв’язку зі зменшенням тривалості світлового дня;</w:t>
      </w:r>
    </w:p>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по-друге, як правило, саме у зимовий час батьки учнів відправляють своїх дітей на відпочинок до санаторіїв, термін перебування в яких від 18 до 20-ти днів;</w:t>
      </w:r>
    </w:p>
    <w:p w:rsidR="00000000" w:rsidDel="00000000" w:rsidP="00000000" w:rsidRDefault="00000000" w:rsidRPr="00000000" w14:paraId="000009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по-третє, на зимовий період припадає найбільший відсоток захворюваності учнів на </w:t>
      </w:r>
      <w:r w:rsidDel="00000000" w:rsidR="00000000" w:rsidRPr="00000000">
        <w:rPr>
          <w:rFonts w:ascii="Times New Roman" w:cs="Times New Roman" w:eastAsia="Times New Roman" w:hAnsi="Times New Roman"/>
          <w:sz w:val="28"/>
          <w:szCs w:val="28"/>
          <w:rtl w:val="0"/>
        </w:rPr>
        <w:t xml:space="preserve">ГРВІ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призводить до закриття шкіл на карантин.</w:t>
      </w:r>
    </w:p>
    <w:p w:rsidR="00000000" w:rsidDel="00000000" w:rsidP="00000000" w:rsidRDefault="00000000" w:rsidRPr="00000000" w14:paraId="000009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Вручення документів про освіту планується провести для випускників</w:t>
      </w:r>
    </w:p>
    <w:p w:rsidR="00000000" w:rsidDel="00000000" w:rsidP="00000000" w:rsidRDefault="00000000" w:rsidRPr="00000000" w14:paraId="000009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4-х класів – 8.06.2021 року;</w:t>
      </w:r>
    </w:p>
    <w:p w:rsidR="00000000" w:rsidDel="00000000" w:rsidP="00000000" w:rsidRDefault="00000000" w:rsidRPr="00000000" w14:paraId="000009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9-х класів – 16.06.2021 року;</w:t>
      </w:r>
    </w:p>
    <w:p w:rsidR="00000000" w:rsidDel="00000000" w:rsidP="00000000" w:rsidRDefault="00000000" w:rsidRPr="00000000" w14:paraId="000009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11-х класів – 25.06.2021року.</w:t>
      </w:r>
    </w:p>
    <w:p w:rsidR="00000000" w:rsidDel="00000000" w:rsidP="00000000" w:rsidRDefault="00000000" w:rsidRPr="00000000" w14:paraId="000009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3">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Режим роботи школи</w:t>
      </w:r>
    </w:p>
    <w:p w:rsidR="00000000" w:rsidDel="00000000" w:rsidP="00000000" w:rsidRDefault="00000000" w:rsidRPr="00000000" w14:paraId="00000954">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95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Мова навчання українська та російська (20%).</w:t>
      </w:r>
    </w:p>
    <w:p w:rsidR="00000000" w:rsidDel="00000000" w:rsidP="00000000" w:rsidRDefault="00000000" w:rsidRPr="00000000" w14:paraId="0000095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Режим навчання – п’ятиденний/шестиденний</w:t>
      </w:r>
    </w:p>
    <w:p w:rsidR="00000000" w:rsidDel="00000000" w:rsidP="00000000" w:rsidRDefault="00000000" w:rsidRPr="00000000" w14:paraId="00000957">
      <w:pPr>
        <w:spacing w:after="295" w:line="240" w:lineRule="auto"/>
        <w:rPr>
          <w:rFonts w:ascii="Times New Roman" w:cs="Times New Roman" w:eastAsia="Times New Roman" w:hAnsi="Times New Roman"/>
          <w:color w:val="212121"/>
          <w:sz w:val="28"/>
          <w:szCs w:val="28"/>
        </w:rPr>
      </w:pPr>
      <w:r w:rsidDel="00000000" w:rsidR="00000000" w:rsidRPr="00000000">
        <w:rPr>
          <w:rFonts w:ascii="Times New Roman" w:cs="Times New Roman" w:eastAsia="Times New Roman" w:hAnsi="Times New Roman"/>
          <w:color w:val="212121"/>
          <w:sz w:val="28"/>
          <w:szCs w:val="28"/>
          <w:rtl w:val="0"/>
        </w:rPr>
        <w:t xml:space="preserve">Заняття в початковій школі розпочинаються о 8 годині 00 хвилин і закінчуються о 18.10.</w:t>
      </w:r>
    </w:p>
    <w:p w:rsidR="00000000" w:rsidDel="00000000" w:rsidP="00000000" w:rsidRDefault="00000000" w:rsidRPr="00000000" w14:paraId="00000958">
      <w:pPr>
        <w:spacing w:after="295" w:line="240" w:lineRule="auto"/>
        <w:rPr>
          <w:rFonts w:ascii="Times New Roman" w:cs="Times New Roman" w:eastAsia="Times New Roman" w:hAnsi="Times New Roman"/>
          <w:color w:val="212121"/>
          <w:sz w:val="28"/>
          <w:szCs w:val="28"/>
        </w:rPr>
      </w:pPr>
      <w:r w:rsidDel="00000000" w:rsidR="00000000" w:rsidRPr="00000000">
        <w:rPr>
          <w:rFonts w:ascii="Times New Roman" w:cs="Times New Roman" w:eastAsia="Times New Roman" w:hAnsi="Times New Roman"/>
          <w:color w:val="212121"/>
          <w:sz w:val="28"/>
          <w:szCs w:val="28"/>
          <w:rtl w:val="0"/>
        </w:rPr>
        <w:t xml:space="preserve">Тривалість уроків у 1 кл. - 35 хв.    У 2 - 4 кл. - 40 хв.</w:t>
      </w:r>
    </w:p>
    <w:p w:rsidR="00000000" w:rsidDel="00000000" w:rsidP="00000000" w:rsidRDefault="00000000" w:rsidRPr="00000000" w14:paraId="00000959">
      <w:pPr>
        <w:spacing w:after="295" w:line="240" w:lineRule="auto"/>
        <w:jc w:val="both"/>
        <w:rPr>
          <w:rFonts w:ascii="Times New Roman" w:cs="Times New Roman" w:eastAsia="Times New Roman" w:hAnsi="Times New Roman"/>
          <w:color w:val="212121"/>
          <w:sz w:val="28"/>
          <w:szCs w:val="28"/>
        </w:rPr>
      </w:pPr>
      <w:r w:rsidDel="00000000" w:rsidR="00000000" w:rsidRPr="00000000">
        <w:rPr>
          <w:rFonts w:ascii="Times New Roman" w:cs="Times New Roman" w:eastAsia="Times New Roman" w:hAnsi="Times New Roman"/>
          <w:color w:val="212121"/>
          <w:sz w:val="28"/>
          <w:szCs w:val="28"/>
          <w:rtl w:val="0"/>
        </w:rPr>
        <w:t xml:space="preserve">Додатковий облік і компенсація навчального часу в  2 - 4 класах не проводиться, так як перерви, передбачені між уроками, є робочим часом педагогічного працівника      (п. 64 інструкції „Про порядок обчислення заробітної плати працівникам освіти").</w:t>
      </w:r>
    </w:p>
    <w:p w:rsidR="00000000" w:rsidDel="00000000" w:rsidP="00000000" w:rsidRDefault="00000000" w:rsidRPr="00000000" w14:paraId="0000095A">
      <w:pPr>
        <w:spacing w:after="295" w:line="240" w:lineRule="auto"/>
        <w:jc w:val="both"/>
        <w:rPr>
          <w:rFonts w:ascii="Times New Roman" w:cs="Times New Roman" w:eastAsia="Times New Roman" w:hAnsi="Times New Roman"/>
          <w:color w:val="212121"/>
          <w:sz w:val="28"/>
          <w:szCs w:val="28"/>
        </w:rPr>
      </w:pPr>
      <w:r w:rsidDel="00000000" w:rsidR="00000000" w:rsidRPr="00000000">
        <w:rPr>
          <w:rFonts w:ascii="Times New Roman" w:cs="Times New Roman" w:eastAsia="Times New Roman" w:hAnsi="Times New Roman"/>
          <w:color w:val="212121"/>
          <w:sz w:val="28"/>
          <w:szCs w:val="28"/>
          <w:rtl w:val="0"/>
        </w:rPr>
        <w:t xml:space="preserve">Заняття у школі ІІ-ІІІ ступенів розпочинаються о 8 годині 00 хвилин і закінчуються о 15.30. У 5 - 11 кл. тривалість уроків - 45 хв. Тривалість перерв 5, 10, 55 хвилин.</w:t>
      </w:r>
    </w:p>
    <w:p w:rsidR="00000000" w:rsidDel="00000000" w:rsidP="00000000" w:rsidRDefault="00000000" w:rsidRPr="00000000" w14:paraId="0000095B">
      <w:pPr>
        <w:spacing w:after="295" w:line="240" w:lineRule="auto"/>
        <w:rPr>
          <w:rFonts w:ascii="Times New Roman" w:cs="Times New Roman" w:eastAsia="Times New Roman" w:hAnsi="Times New Roman"/>
          <w:color w:val="212121"/>
          <w:sz w:val="28"/>
          <w:szCs w:val="28"/>
        </w:rPr>
      </w:pPr>
      <w:r w:rsidDel="00000000" w:rsidR="00000000" w:rsidRPr="00000000">
        <w:rPr>
          <w:rFonts w:ascii="Times New Roman" w:cs="Times New Roman" w:eastAsia="Times New Roman" w:hAnsi="Times New Roman"/>
          <w:color w:val="212121"/>
          <w:sz w:val="28"/>
          <w:szCs w:val="28"/>
          <w:rtl w:val="0"/>
        </w:rPr>
        <w:t xml:space="preserve">Класні години, вечори, збори, конференції та інші масові заходи проводяться згідно </w:t>
      </w:r>
      <w:r w:rsidDel="00000000" w:rsidR="00000000" w:rsidRPr="00000000">
        <w:rPr>
          <w:rFonts w:ascii="Times New Roman" w:cs="Times New Roman" w:eastAsia="Times New Roman" w:hAnsi="Times New Roman"/>
          <w:color w:val="212121"/>
          <w:sz w:val="28"/>
          <w:szCs w:val="28"/>
          <w:rtl w:val="0"/>
        </w:rPr>
        <w:t xml:space="preserve">складених</w:t>
      </w:r>
      <w:r w:rsidDel="00000000" w:rsidR="00000000" w:rsidRPr="00000000">
        <w:rPr>
          <w:rFonts w:ascii="Times New Roman" w:cs="Times New Roman" w:eastAsia="Times New Roman" w:hAnsi="Times New Roman"/>
          <w:color w:val="212121"/>
          <w:sz w:val="28"/>
          <w:szCs w:val="28"/>
          <w:rtl w:val="0"/>
        </w:rPr>
        <w:t xml:space="preserve"> планів, затверджених директором школи.</w:t>
      </w:r>
    </w:p>
    <w:p w:rsidR="00000000" w:rsidDel="00000000" w:rsidP="00000000" w:rsidRDefault="00000000" w:rsidRPr="00000000" w14:paraId="0000095C">
      <w:pPr>
        <w:spacing w:after="295" w:line="240" w:lineRule="auto"/>
        <w:rPr>
          <w:rFonts w:ascii="Times New Roman" w:cs="Times New Roman" w:eastAsia="Times New Roman" w:hAnsi="Times New Roman"/>
          <w:color w:val="212121"/>
          <w:sz w:val="28"/>
          <w:szCs w:val="28"/>
        </w:rPr>
      </w:pPr>
      <w:r w:rsidDel="00000000" w:rsidR="00000000" w:rsidRPr="00000000">
        <w:rPr>
          <w:rFonts w:ascii="Times New Roman" w:cs="Times New Roman" w:eastAsia="Times New Roman" w:hAnsi="Times New Roman"/>
          <w:color w:val="212121"/>
          <w:sz w:val="28"/>
          <w:szCs w:val="28"/>
          <w:rtl w:val="0"/>
        </w:rPr>
        <w:t xml:space="preserve">Години варіативної частини можуть проводитись нульовими та останніми уроками, а також в суботу за окремим розкладом.</w:t>
      </w:r>
    </w:p>
    <w:p w:rsidR="00000000" w:rsidDel="00000000" w:rsidP="00000000" w:rsidRDefault="00000000" w:rsidRPr="00000000" w14:paraId="0000095D">
      <w:pPr>
        <w:spacing w:after="295" w:line="240" w:lineRule="auto"/>
        <w:jc w:val="both"/>
        <w:rPr>
          <w:rFonts w:ascii="Times New Roman" w:cs="Times New Roman" w:eastAsia="Times New Roman" w:hAnsi="Times New Roman"/>
          <w:color w:val="212121"/>
          <w:sz w:val="28"/>
          <w:szCs w:val="28"/>
        </w:rPr>
      </w:pPr>
      <w:r w:rsidDel="00000000" w:rsidR="00000000" w:rsidRPr="00000000">
        <w:rPr>
          <w:rFonts w:ascii="Times New Roman" w:cs="Times New Roman" w:eastAsia="Times New Roman" w:hAnsi="Times New Roman"/>
          <w:color w:val="212121"/>
          <w:sz w:val="28"/>
          <w:szCs w:val="28"/>
          <w:rtl w:val="0"/>
        </w:rPr>
        <w:t xml:space="preserve">Режим дня працівників школи регулюється розкладом уроків, графіком проведення позакласних заходів, Статутом школи, Колективним Договором, правилами внутрішнього трудового розпорядку.</w:t>
      </w:r>
    </w:p>
    <w:p w:rsidR="00000000" w:rsidDel="00000000" w:rsidP="00000000" w:rsidRDefault="00000000" w:rsidRPr="00000000" w14:paraId="0000095E">
      <w:pPr>
        <w:shd w:fill="ffffff" w:val="clear"/>
        <w:spacing w:after="0" w:line="240" w:lineRule="auto"/>
        <w:ind w:left="426" w:firstLine="0"/>
        <w:jc w:val="center"/>
        <w:rPr>
          <w:rFonts w:ascii="Times New Roman" w:cs="Times New Roman" w:eastAsia="Times New Roman" w:hAnsi="Times New Roman"/>
          <w:b w:val="1"/>
          <w:color w:val="333333"/>
          <w:sz w:val="36"/>
          <w:szCs w:val="36"/>
        </w:rPr>
      </w:pPr>
      <w:r w:rsidDel="00000000" w:rsidR="00000000" w:rsidRPr="00000000">
        <w:rPr>
          <w:rFonts w:ascii="Times New Roman" w:cs="Times New Roman" w:eastAsia="Times New Roman" w:hAnsi="Times New Roman"/>
          <w:b w:val="1"/>
          <w:color w:val="333333"/>
          <w:sz w:val="36"/>
          <w:szCs w:val="36"/>
          <w:rtl w:val="0"/>
        </w:rPr>
        <w:t xml:space="preserve">Особливості режиму роботи  АШГ</w:t>
      </w:r>
    </w:p>
    <w:p w:rsidR="00000000" w:rsidDel="00000000" w:rsidP="00000000" w:rsidRDefault="00000000" w:rsidRPr="00000000" w14:paraId="0000095F">
      <w:pPr>
        <w:shd w:fill="ffffff" w:val="clear"/>
        <w:spacing w:after="0" w:line="240" w:lineRule="auto"/>
        <w:ind w:left="426" w:firstLine="0"/>
        <w:jc w:val="center"/>
        <w:rPr>
          <w:rFonts w:ascii="Times New Roman" w:cs="Times New Roman" w:eastAsia="Times New Roman" w:hAnsi="Times New Roman"/>
          <w:b w:val="1"/>
          <w:color w:val="333333"/>
          <w:sz w:val="36"/>
          <w:szCs w:val="36"/>
        </w:rPr>
      </w:pPr>
      <w:r w:rsidDel="00000000" w:rsidR="00000000" w:rsidRPr="00000000">
        <w:rPr>
          <w:rFonts w:ascii="Times New Roman" w:cs="Times New Roman" w:eastAsia="Times New Roman" w:hAnsi="Times New Roman"/>
          <w:b w:val="1"/>
          <w:color w:val="333333"/>
          <w:sz w:val="36"/>
          <w:szCs w:val="36"/>
          <w:rtl w:val="0"/>
        </w:rPr>
        <w:t xml:space="preserve">під час пандемії</w:t>
      </w:r>
    </w:p>
    <w:p w:rsidR="00000000" w:rsidDel="00000000" w:rsidP="00000000" w:rsidRDefault="00000000" w:rsidRPr="00000000" w14:paraId="00000960">
      <w:pPr>
        <w:shd w:fill="ffffff" w:val="clear"/>
        <w:spacing w:after="0" w:line="240" w:lineRule="auto"/>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Відповідно до </w:t>
      </w:r>
      <w:hyperlink r:id="rId9">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статті 40 Закону України "Про забезпечення санітарного та епідемічного благополуччя населення"</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на виконання </w:t>
      </w:r>
      <w:hyperlink r:id="rId10">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пункту 17 постанови Кабінету Міністрів України від 22 липня 2020 року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Постанови Головного Державного санітарного лікаря України від </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22 серпня 2020 року № 50</w:t>
      </w:r>
      <w:r w:rsidDel="00000000" w:rsidR="00000000" w:rsidRPr="00000000">
        <w:rPr>
          <w:rFonts w:ascii="Arial" w:cs="Arial" w:eastAsia="Arial" w:hAnsi="Arial"/>
          <w:b w:val="1"/>
          <w:i w:val="0"/>
          <w:smallCaps w:val="0"/>
          <w:strike w:val="0"/>
          <w:color w:val="2a2928"/>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Про затвердження протиепідемічних заходів у закладах освіти на період карантину у зв'язку поширенням коронавірусної хвороби (COVID-19) в АШГ встановлюється наступний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режим роботи Авторської школи М.П.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Гузика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на 2020-2021 навчальний рік:</w:t>
      </w:r>
      <w:r w:rsidDel="00000000" w:rsidR="00000000" w:rsidRPr="00000000">
        <w:rPr>
          <w:rtl w:val="0"/>
        </w:rPr>
      </w:r>
    </w:p>
    <w:p w:rsidR="00000000" w:rsidDel="00000000" w:rsidP="00000000" w:rsidRDefault="00000000" w:rsidRPr="00000000" w14:paraId="00000962">
      <w:pPr>
        <w:spacing w:after="0" w:lineRule="auto"/>
        <w:rPr/>
      </w:pPr>
      <w:r w:rsidDel="00000000" w:rsidR="00000000" w:rsidRPr="00000000">
        <w:rPr>
          <w:rtl w:val="0"/>
        </w:rPr>
      </w:r>
    </w:p>
    <w:p w:rsidR="00000000" w:rsidDel="00000000" w:rsidP="00000000" w:rsidRDefault="00000000" w:rsidRPr="00000000" w14:paraId="0000096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Режим роботи 1-4 класів</w:t>
      </w:r>
    </w:p>
    <w:tbl>
      <w:tblPr>
        <w:tblStyle w:val="Table15"/>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1984"/>
        <w:gridCol w:w="1985"/>
        <w:gridCol w:w="2126"/>
        <w:gridCol w:w="1985"/>
        <w:tblGridChange w:id="0">
          <w:tblGrid>
            <w:gridCol w:w="2093"/>
            <w:gridCol w:w="1984"/>
            <w:gridCol w:w="1985"/>
            <w:gridCol w:w="2126"/>
            <w:gridCol w:w="198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4">
            <w:pPr>
              <w:spacing w:after="0" w:line="24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класи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класи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класи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класи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Вхід до школи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7.30-7.45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7.50-8.05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8.10-8.25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8.10-8.25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урок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7.50-8.30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8.10-8.50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8.30-9.05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8.30-9.10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Перерва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8.30-8.50 (сніданок)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8.50-9.05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9.10-9.30</w:t>
            </w:r>
          </w:p>
          <w:p w:rsidR="00000000" w:rsidDel="00000000" w:rsidP="00000000" w:rsidRDefault="00000000" w:rsidRPr="00000000" w14:paraId="0000097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(сніданок)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9.10-9.30</w:t>
            </w:r>
          </w:p>
          <w:p w:rsidR="00000000" w:rsidDel="00000000" w:rsidP="00000000" w:rsidRDefault="00000000" w:rsidRPr="00000000" w14:paraId="0000097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(сніданок)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урок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8.50-9.30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9.05-9.45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9.30-10.05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9.30-10.10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Перерва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9.30-9.45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9.50-10.10</w:t>
            </w:r>
          </w:p>
          <w:p w:rsidR="00000000" w:rsidDel="00000000" w:rsidP="00000000" w:rsidRDefault="00000000" w:rsidRPr="00000000" w14:paraId="0000098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(сніданок)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10.05-10.20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10.10-10.20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урок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9.45-10.25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10.10-10.50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10.20-10.55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10.20-11.00</w:t>
            </w:r>
          </w:p>
        </w:tc>
      </w:tr>
      <w:tr>
        <w:trPr>
          <w:trHeight w:val="28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Перерва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10.25-10.40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10.50-11.00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10.55-11.10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11.00-11.10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урок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10.40-11.20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11.00-11.40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11.10-11.45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11.10-11.50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Перерва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11.20-11.25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11.40-11.50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11.45-11.55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11.50-12.05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урок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11.25-12.05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11.50-12.30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11.55-12.30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12.05-12.45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обід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12.10-12.30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13.35-13.55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12.50-13.10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12.50-13.10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прогулянка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12.50-14.00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12.30-13.30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13.10-13.50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13.10-14.20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Тихий час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9">
            <w:pPr>
              <w:spacing w:after="0" w:line="24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A">
            <w:pPr>
              <w:spacing w:after="0" w:line="24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14.00-15.35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C">
            <w:pPr>
              <w:spacing w:after="0" w:line="240" w:lineRule="auto"/>
              <w:rPr>
                <w:rFonts w:ascii="Times New Roman" w:cs="Times New Roman" w:eastAsia="Times New Roman" w:hAnsi="Times New Roman"/>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Полуденок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14.50-15.05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15.15-15.30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15.45-16.00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15.15-15.30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гурток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15.10-15.50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15.30-16.10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16.05-16.40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15.30-16.10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гурток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15.55-16.35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16.15-16.55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16.45-17.20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16.15-16.55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прогулянка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16.45-18.00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17.00-18.00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17.25-18.00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17.00-18.00</w:t>
            </w:r>
          </w:p>
        </w:tc>
      </w:tr>
    </w:tbl>
    <w:p w:rsidR="00000000" w:rsidDel="00000000" w:rsidP="00000000" w:rsidRDefault="00000000" w:rsidRPr="00000000" w14:paraId="000009C1">
      <w:pPr>
        <w:rPr/>
      </w:pPr>
      <w:r w:rsidDel="00000000" w:rsidR="00000000" w:rsidRPr="00000000">
        <w:rPr>
          <w:rtl w:val="0"/>
        </w:rPr>
      </w:r>
    </w:p>
    <w:p w:rsidR="00000000" w:rsidDel="00000000" w:rsidP="00000000" w:rsidRDefault="00000000" w:rsidRPr="00000000" w14:paraId="000009C2">
      <w:pPr>
        <w:pStyle w:val="Heading5"/>
        <w:rPr>
          <w:rFonts w:ascii="Times New Roman" w:cs="Times New Roman" w:eastAsia="Times New Roman" w:hAnsi="Times New Roman"/>
          <w:i w:val="0"/>
          <w:sz w:val="28"/>
          <w:szCs w:val="28"/>
        </w:rPr>
      </w:pPr>
      <w:r w:rsidDel="00000000" w:rsidR="00000000" w:rsidRPr="00000000">
        <w:rPr>
          <w:rFonts w:ascii="Times New Roman" w:cs="Times New Roman" w:eastAsia="Times New Roman" w:hAnsi="Times New Roman"/>
          <w:i w:val="0"/>
          <w:sz w:val="28"/>
          <w:szCs w:val="28"/>
          <w:rtl w:val="0"/>
        </w:rPr>
        <w:t xml:space="preserve">                                                   </w:t>
      </w:r>
    </w:p>
    <w:p w:rsidR="00000000" w:rsidDel="00000000" w:rsidP="00000000" w:rsidRDefault="00000000" w:rsidRPr="00000000" w14:paraId="000009C3">
      <w:pPr>
        <w:pStyle w:val="Heading5"/>
        <w:rPr>
          <w:rFonts w:ascii="Times New Roman" w:cs="Times New Roman" w:eastAsia="Times New Roman" w:hAnsi="Times New Roman"/>
          <w:i w:val="0"/>
          <w:sz w:val="28"/>
          <w:szCs w:val="28"/>
        </w:rPr>
      </w:pPr>
      <w:r w:rsidDel="00000000" w:rsidR="00000000" w:rsidRPr="00000000">
        <w:rPr>
          <w:rFonts w:ascii="Times New Roman" w:cs="Times New Roman" w:eastAsia="Times New Roman" w:hAnsi="Times New Roman"/>
          <w:i w:val="0"/>
          <w:sz w:val="28"/>
          <w:szCs w:val="28"/>
          <w:rtl w:val="0"/>
        </w:rPr>
        <w:t xml:space="preserve">  «Зелена та жовта» зони</w:t>
      </w:r>
    </w:p>
    <w:p w:rsidR="00000000" w:rsidDel="00000000" w:rsidP="00000000" w:rsidRDefault="00000000" w:rsidRPr="00000000" w14:paraId="000009C4">
      <w:pPr>
        <w:pStyle w:val="Heading5"/>
        <w:jc w:val="center"/>
        <w:rPr>
          <w:rFonts w:ascii="Times New Roman" w:cs="Times New Roman" w:eastAsia="Times New Roman" w:hAnsi="Times New Roman"/>
          <w:i w:val="0"/>
          <w:sz w:val="28"/>
          <w:szCs w:val="28"/>
        </w:rPr>
      </w:pPr>
      <w:r w:rsidDel="00000000" w:rsidR="00000000" w:rsidRPr="00000000">
        <w:rPr>
          <w:rFonts w:ascii="Times New Roman" w:cs="Times New Roman" w:eastAsia="Times New Roman" w:hAnsi="Times New Roman"/>
          <w:i w:val="0"/>
          <w:sz w:val="28"/>
          <w:szCs w:val="28"/>
          <w:rtl w:val="0"/>
        </w:rPr>
        <w:t xml:space="preserve">Режим роботи 5 – 6-их класів</w:t>
      </w:r>
    </w:p>
    <w:p w:rsidR="00000000" w:rsidDel="00000000" w:rsidP="00000000" w:rsidRDefault="00000000" w:rsidRPr="00000000" w14:paraId="000009C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7</w:t>
      </w:r>
      <w:r w:rsidDel="00000000" w:rsidR="00000000" w:rsidRPr="00000000">
        <w:rPr>
          <w:rFonts w:ascii="Times New Roman" w:cs="Times New Roman" w:eastAsia="Times New Roman" w:hAnsi="Times New Roman"/>
          <w:sz w:val="28"/>
          <w:szCs w:val="28"/>
          <w:u w:val="single"/>
          <w:vertAlign w:val="superscript"/>
          <w:rtl w:val="0"/>
        </w:rPr>
        <w:t xml:space="preserve">45</w:t>
      </w:r>
      <w:r w:rsidDel="00000000" w:rsidR="00000000" w:rsidRPr="00000000">
        <w:rPr>
          <w:rFonts w:ascii="Times New Roman" w:cs="Times New Roman" w:eastAsia="Times New Roman" w:hAnsi="Times New Roman"/>
          <w:sz w:val="28"/>
          <w:szCs w:val="28"/>
          <w:rtl w:val="0"/>
        </w:rPr>
        <w:t xml:space="preserve"> – 8</w:t>
      </w:r>
      <w:r w:rsidDel="00000000" w:rsidR="00000000" w:rsidRPr="00000000">
        <w:rPr>
          <w:rFonts w:ascii="Times New Roman" w:cs="Times New Roman" w:eastAsia="Times New Roman" w:hAnsi="Times New Roman"/>
          <w:sz w:val="28"/>
          <w:szCs w:val="28"/>
          <w:u w:val="single"/>
          <w:vertAlign w:val="superscript"/>
          <w:rtl w:val="0"/>
        </w:rPr>
        <w:t xml:space="preserve">00</w:t>
      </w:r>
      <w:r w:rsidDel="00000000" w:rsidR="00000000" w:rsidRPr="00000000">
        <w:rPr>
          <w:rFonts w:ascii="Times New Roman" w:cs="Times New Roman" w:eastAsia="Times New Roman" w:hAnsi="Times New Roman"/>
          <w:sz w:val="28"/>
          <w:szCs w:val="28"/>
          <w:rtl w:val="0"/>
        </w:rPr>
        <w:t xml:space="preserve"> – ранкова зарядка</w:t>
        <w:tab/>
        <w:tab/>
        <w:tab/>
        <w:tab/>
      </w:r>
    </w:p>
    <w:p w:rsidR="00000000" w:rsidDel="00000000" w:rsidP="00000000" w:rsidRDefault="00000000" w:rsidRPr="00000000" w14:paraId="000009C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урок</w:t>
        <w:tab/>
        <w:t xml:space="preserve">8</w:t>
      </w:r>
      <w:r w:rsidDel="00000000" w:rsidR="00000000" w:rsidRPr="00000000">
        <w:rPr>
          <w:rFonts w:ascii="Times New Roman" w:cs="Times New Roman" w:eastAsia="Times New Roman" w:hAnsi="Times New Roman"/>
          <w:sz w:val="28"/>
          <w:szCs w:val="28"/>
          <w:u w:val="single"/>
          <w:vertAlign w:val="superscript"/>
          <w:rtl w:val="0"/>
        </w:rPr>
        <w:t xml:space="preserve">00</w:t>
      </w:r>
      <w:r w:rsidDel="00000000" w:rsidR="00000000" w:rsidRPr="00000000">
        <w:rPr>
          <w:rFonts w:ascii="Times New Roman" w:cs="Times New Roman" w:eastAsia="Times New Roman" w:hAnsi="Times New Roman"/>
          <w:sz w:val="28"/>
          <w:szCs w:val="28"/>
          <w:rtl w:val="0"/>
        </w:rPr>
        <w:t xml:space="preserve"> – 8</w:t>
      </w:r>
      <w:r w:rsidDel="00000000" w:rsidR="00000000" w:rsidRPr="00000000">
        <w:rPr>
          <w:rFonts w:ascii="Times New Roman" w:cs="Times New Roman" w:eastAsia="Times New Roman" w:hAnsi="Times New Roman"/>
          <w:sz w:val="28"/>
          <w:szCs w:val="28"/>
          <w:u w:val="single"/>
          <w:vertAlign w:val="superscript"/>
          <w:rtl w:val="0"/>
        </w:rPr>
        <w:t xml:space="preserve">40</w:t>
      </w:r>
      <w:r w:rsidDel="00000000" w:rsidR="00000000" w:rsidRPr="00000000">
        <w:rPr>
          <w:rFonts w:ascii="Times New Roman" w:cs="Times New Roman" w:eastAsia="Times New Roman" w:hAnsi="Times New Roman"/>
          <w:sz w:val="28"/>
          <w:szCs w:val="28"/>
          <w:rtl w:val="0"/>
        </w:rPr>
        <w:tab/>
        <w:tab/>
        <w:tab/>
        <w:tab/>
        <w:tab/>
        <w:tab/>
        <w:tab/>
      </w:r>
    </w:p>
    <w:p w:rsidR="00000000" w:rsidDel="00000000" w:rsidP="00000000" w:rsidRDefault="00000000" w:rsidRPr="00000000" w14:paraId="000009C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8</w:t>
      </w:r>
      <w:r w:rsidDel="00000000" w:rsidR="00000000" w:rsidRPr="00000000">
        <w:rPr>
          <w:rFonts w:ascii="Times New Roman" w:cs="Times New Roman" w:eastAsia="Times New Roman" w:hAnsi="Times New Roman"/>
          <w:sz w:val="28"/>
          <w:szCs w:val="28"/>
          <w:u w:val="single"/>
          <w:vertAlign w:val="superscript"/>
          <w:rtl w:val="0"/>
        </w:rPr>
        <w:t xml:space="preserve">40</w:t>
      </w:r>
      <w:r w:rsidDel="00000000" w:rsidR="00000000" w:rsidRPr="00000000">
        <w:rPr>
          <w:rFonts w:ascii="Times New Roman" w:cs="Times New Roman" w:eastAsia="Times New Roman" w:hAnsi="Times New Roman"/>
          <w:sz w:val="28"/>
          <w:szCs w:val="28"/>
          <w:rtl w:val="0"/>
        </w:rPr>
        <w:t xml:space="preserve"> – 8</w:t>
      </w:r>
      <w:r w:rsidDel="00000000" w:rsidR="00000000" w:rsidRPr="00000000">
        <w:rPr>
          <w:rFonts w:ascii="Times New Roman" w:cs="Times New Roman" w:eastAsia="Times New Roman" w:hAnsi="Times New Roman"/>
          <w:sz w:val="28"/>
          <w:szCs w:val="28"/>
          <w:u w:val="single"/>
          <w:vertAlign w:val="superscript"/>
          <w:rtl w:val="0"/>
        </w:rPr>
        <w:t xml:space="preserve">50</w:t>
      </w:r>
      <w:r w:rsidDel="00000000" w:rsidR="00000000" w:rsidRPr="00000000">
        <w:rPr>
          <w:rFonts w:ascii="Times New Roman" w:cs="Times New Roman" w:eastAsia="Times New Roman" w:hAnsi="Times New Roman"/>
          <w:sz w:val="28"/>
          <w:szCs w:val="28"/>
          <w:rtl w:val="0"/>
        </w:rPr>
        <w:t xml:space="preserve"> – хоровий спів</w:t>
        <w:tab/>
        <w:tab/>
        <w:tab/>
        <w:tab/>
      </w:r>
    </w:p>
    <w:p w:rsidR="00000000" w:rsidDel="00000000" w:rsidP="00000000" w:rsidRDefault="00000000" w:rsidRPr="00000000" w14:paraId="000009C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урок</w:t>
        <w:tab/>
        <w:t xml:space="preserve">8</w:t>
      </w:r>
      <w:r w:rsidDel="00000000" w:rsidR="00000000" w:rsidRPr="00000000">
        <w:rPr>
          <w:rFonts w:ascii="Times New Roman" w:cs="Times New Roman" w:eastAsia="Times New Roman" w:hAnsi="Times New Roman"/>
          <w:sz w:val="28"/>
          <w:szCs w:val="28"/>
          <w:u w:val="single"/>
          <w:vertAlign w:val="superscript"/>
          <w:rtl w:val="0"/>
        </w:rPr>
        <w:t xml:space="preserve">50</w:t>
      </w:r>
      <w:r w:rsidDel="00000000" w:rsidR="00000000" w:rsidRPr="00000000">
        <w:rPr>
          <w:rFonts w:ascii="Times New Roman" w:cs="Times New Roman" w:eastAsia="Times New Roman" w:hAnsi="Times New Roman"/>
          <w:sz w:val="28"/>
          <w:szCs w:val="28"/>
          <w:rtl w:val="0"/>
        </w:rPr>
        <w:t xml:space="preserve"> – 9</w:t>
      </w:r>
      <w:r w:rsidDel="00000000" w:rsidR="00000000" w:rsidRPr="00000000">
        <w:rPr>
          <w:rFonts w:ascii="Times New Roman" w:cs="Times New Roman" w:eastAsia="Times New Roman" w:hAnsi="Times New Roman"/>
          <w:sz w:val="28"/>
          <w:szCs w:val="28"/>
          <w:u w:val="single"/>
          <w:vertAlign w:val="superscript"/>
          <w:rtl w:val="0"/>
        </w:rPr>
        <w:t xml:space="preserve">35</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9C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9</w:t>
      </w:r>
      <w:r w:rsidDel="00000000" w:rsidR="00000000" w:rsidRPr="00000000">
        <w:rPr>
          <w:rFonts w:ascii="Times New Roman" w:cs="Times New Roman" w:eastAsia="Times New Roman" w:hAnsi="Times New Roman"/>
          <w:sz w:val="28"/>
          <w:szCs w:val="28"/>
          <w:u w:val="single"/>
          <w:vertAlign w:val="superscript"/>
          <w:rtl w:val="0"/>
        </w:rPr>
        <w:t xml:space="preserve">35</w:t>
      </w:r>
      <w:r w:rsidDel="00000000" w:rsidR="00000000" w:rsidRPr="00000000">
        <w:rPr>
          <w:rFonts w:ascii="Times New Roman" w:cs="Times New Roman" w:eastAsia="Times New Roman" w:hAnsi="Times New Roman"/>
          <w:sz w:val="28"/>
          <w:szCs w:val="28"/>
          <w:rtl w:val="0"/>
        </w:rPr>
        <w:t xml:space="preserve"> – 9</w:t>
      </w:r>
      <w:r w:rsidDel="00000000" w:rsidR="00000000" w:rsidRPr="00000000">
        <w:rPr>
          <w:rFonts w:ascii="Times New Roman" w:cs="Times New Roman" w:eastAsia="Times New Roman" w:hAnsi="Times New Roman"/>
          <w:sz w:val="28"/>
          <w:szCs w:val="28"/>
          <w:u w:val="single"/>
          <w:vertAlign w:val="superscript"/>
          <w:rtl w:val="0"/>
        </w:rPr>
        <w:t xml:space="preserve">50</w:t>
      </w:r>
      <w:r w:rsidDel="00000000" w:rsidR="00000000" w:rsidRPr="00000000">
        <w:rPr>
          <w:rFonts w:ascii="Times New Roman" w:cs="Times New Roman" w:eastAsia="Times New Roman" w:hAnsi="Times New Roman"/>
          <w:sz w:val="28"/>
          <w:szCs w:val="28"/>
          <w:rtl w:val="0"/>
        </w:rPr>
        <w:t xml:space="preserve"> – сніданок</w:t>
        <w:tab/>
        <w:tab/>
        <w:tab/>
        <w:tab/>
        <w:tab/>
      </w:r>
    </w:p>
    <w:p w:rsidR="00000000" w:rsidDel="00000000" w:rsidP="00000000" w:rsidRDefault="00000000" w:rsidRPr="00000000" w14:paraId="000009C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урок</w:t>
        <w:tab/>
        <w:t xml:space="preserve">9</w:t>
      </w:r>
      <w:r w:rsidDel="00000000" w:rsidR="00000000" w:rsidRPr="00000000">
        <w:rPr>
          <w:rFonts w:ascii="Times New Roman" w:cs="Times New Roman" w:eastAsia="Times New Roman" w:hAnsi="Times New Roman"/>
          <w:sz w:val="28"/>
          <w:szCs w:val="28"/>
          <w:u w:val="single"/>
          <w:vertAlign w:val="superscript"/>
          <w:rtl w:val="0"/>
        </w:rPr>
        <w:t xml:space="preserve">50</w:t>
      </w:r>
      <w:r w:rsidDel="00000000" w:rsidR="00000000" w:rsidRPr="00000000">
        <w:rPr>
          <w:rFonts w:ascii="Times New Roman" w:cs="Times New Roman" w:eastAsia="Times New Roman" w:hAnsi="Times New Roman"/>
          <w:sz w:val="28"/>
          <w:szCs w:val="28"/>
          <w:rtl w:val="0"/>
        </w:rPr>
        <w:t xml:space="preserve"> – 10</w:t>
      </w:r>
      <w:r w:rsidDel="00000000" w:rsidR="00000000" w:rsidRPr="00000000">
        <w:rPr>
          <w:rFonts w:ascii="Times New Roman" w:cs="Times New Roman" w:eastAsia="Times New Roman" w:hAnsi="Times New Roman"/>
          <w:sz w:val="28"/>
          <w:szCs w:val="28"/>
          <w:u w:val="single"/>
          <w:vertAlign w:val="superscript"/>
          <w:rtl w:val="0"/>
        </w:rPr>
        <w:t xml:space="preserve">35</w:t>
      </w:r>
      <w:r w:rsidDel="00000000" w:rsidR="00000000" w:rsidRPr="00000000">
        <w:rPr>
          <w:rFonts w:ascii="Times New Roman" w:cs="Times New Roman" w:eastAsia="Times New Roman" w:hAnsi="Times New Roman"/>
          <w:sz w:val="28"/>
          <w:szCs w:val="28"/>
          <w:rtl w:val="0"/>
        </w:rPr>
        <w:t xml:space="preserve">                    </w:t>
        <w:tab/>
        <w:tab/>
        <w:tab/>
      </w:r>
    </w:p>
    <w:p w:rsidR="00000000" w:rsidDel="00000000" w:rsidP="00000000" w:rsidRDefault="00000000" w:rsidRPr="00000000" w14:paraId="000009C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урок</w:t>
        <w:tab/>
        <w:t xml:space="preserve">10</w:t>
      </w:r>
      <w:r w:rsidDel="00000000" w:rsidR="00000000" w:rsidRPr="00000000">
        <w:rPr>
          <w:rFonts w:ascii="Times New Roman" w:cs="Times New Roman" w:eastAsia="Times New Roman" w:hAnsi="Times New Roman"/>
          <w:sz w:val="28"/>
          <w:szCs w:val="28"/>
          <w:u w:val="single"/>
          <w:vertAlign w:val="superscript"/>
          <w:rtl w:val="0"/>
        </w:rPr>
        <w:t xml:space="preserve">45</w:t>
      </w:r>
      <w:r w:rsidDel="00000000" w:rsidR="00000000" w:rsidRPr="00000000">
        <w:rPr>
          <w:rFonts w:ascii="Times New Roman" w:cs="Times New Roman" w:eastAsia="Times New Roman" w:hAnsi="Times New Roman"/>
          <w:sz w:val="28"/>
          <w:szCs w:val="28"/>
          <w:rtl w:val="0"/>
        </w:rPr>
        <w:t xml:space="preserve"> – 11</w:t>
      </w:r>
      <w:r w:rsidDel="00000000" w:rsidR="00000000" w:rsidRPr="00000000">
        <w:rPr>
          <w:rFonts w:ascii="Times New Roman" w:cs="Times New Roman" w:eastAsia="Times New Roman" w:hAnsi="Times New Roman"/>
          <w:sz w:val="28"/>
          <w:szCs w:val="28"/>
          <w:u w:val="single"/>
          <w:vertAlign w:val="superscript"/>
          <w:rtl w:val="0"/>
        </w:rPr>
        <w:t xml:space="preserve">30 </w:t>
      </w:r>
      <w:r w:rsidDel="00000000" w:rsidR="00000000" w:rsidRPr="00000000">
        <w:rPr>
          <w:rtl w:val="0"/>
        </w:rPr>
      </w:r>
    </w:p>
    <w:p w:rsidR="00000000" w:rsidDel="00000000" w:rsidP="00000000" w:rsidRDefault="00000000" w:rsidRPr="00000000" w14:paraId="000009C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w:t>
      </w:r>
      <w:r w:rsidDel="00000000" w:rsidR="00000000" w:rsidRPr="00000000">
        <w:rPr>
          <w:rFonts w:ascii="Times New Roman" w:cs="Times New Roman" w:eastAsia="Times New Roman" w:hAnsi="Times New Roman"/>
          <w:sz w:val="28"/>
          <w:szCs w:val="28"/>
          <w:u w:val="single"/>
          <w:vertAlign w:val="superscript"/>
          <w:rtl w:val="0"/>
        </w:rPr>
        <w:t xml:space="preserve">30</w:t>
      </w:r>
      <w:r w:rsidDel="00000000" w:rsidR="00000000" w:rsidRPr="00000000">
        <w:rPr>
          <w:rFonts w:ascii="Times New Roman" w:cs="Times New Roman" w:eastAsia="Times New Roman" w:hAnsi="Times New Roman"/>
          <w:sz w:val="28"/>
          <w:szCs w:val="28"/>
          <w:rtl w:val="0"/>
        </w:rPr>
        <w:t xml:space="preserve"> – 12</w:t>
      </w:r>
      <w:r w:rsidDel="00000000" w:rsidR="00000000" w:rsidRPr="00000000">
        <w:rPr>
          <w:rFonts w:ascii="Times New Roman" w:cs="Times New Roman" w:eastAsia="Times New Roman" w:hAnsi="Times New Roman"/>
          <w:sz w:val="28"/>
          <w:szCs w:val="28"/>
          <w:u w:val="single"/>
          <w:vertAlign w:val="superscript"/>
          <w:rtl w:val="0"/>
        </w:rPr>
        <w:t xml:space="preserve">15</w:t>
      </w:r>
      <w:r w:rsidDel="00000000" w:rsidR="00000000" w:rsidRPr="00000000">
        <w:rPr>
          <w:rFonts w:ascii="Times New Roman" w:cs="Times New Roman" w:eastAsia="Times New Roman" w:hAnsi="Times New Roman"/>
          <w:sz w:val="28"/>
          <w:szCs w:val="28"/>
          <w:rtl w:val="0"/>
        </w:rPr>
        <w:t xml:space="preserve"> – обідня перерва</w:t>
      </w:r>
    </w:p>
    <w:p w:rsidR="00000000" w:rsidDel="00000000" w:rsidP="00000000" w:rsidRDefault="00000000" w:rsidRPr="00000000" w14:paraId="000009C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урок</w:t>
        <w:tab/>
        <w:t xml:space="preserve">12</w:t>
      </w:r>
      <w:r w:rsidDel="00000000" w:rsidR="00000000" w:rsidRPr="00000000">
        <w:rPr>
          <w:rFonts w:ascii="Times New Roman" w:cs="Times New Roman" w:eastAsia="Times New Roman" w:hAnsi="Times New Roman"/>
          <w:sz w:val="28"/>
          <w:szCs w:val="28"/>
          <w:u w:val="single"/>
          <w:vertAlign w:val="superscript"/>
          <w:rtl w:val="0"/>
        </w:rPr>
        <w:t xml:space="preserve">20</w:t>
      </w:r>
      <w:r w:rsidDel="00000000" w:rsidR="00000000" w:rsidRPr="00000000">
        <w:rPr>
          <w:rFonts w:ascii="Times New Roman" w:cs="Times New Roman" w:eastAsia="Times New Roman" w:hAnsi="Times New Roman"/>
          <w:sz w:val="28"/>
          <w:szCs w:val="28"/>
          <w:rtl w:val="0"/>
        </w:rPr>
        <w:t xml:space="preserve">– 13</w:t>
      </w:r>
      <w:r w:rsidDel="00000000" w:rsidR="00000000" w:rsidRPr="00000000">
        <w:rPr>
          <w:rFonts w:ascii="Times New Roman" w:cs="Times New Roman" w:eastAsia="Times New Roman" w:hAnsi="Times New Roman"/>
          <w:sz w:val="28"/>
          <w:szCs w:val="28"/>
          <w:u w:val="single"/>
          <w:vertAlign w:val="superscript"/>
          <w:rtl w:val="0"/>
        </w:rPr>
        <w:t xml:space="preserve">05</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9C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13</w:t>
      </w:r>
      <w:r w:rsidDel="00000000" w:rsidR="00000000" w:rsidRPr="00000000">
        <w:rPr>
          <w:rFonts w:ascii="Times New Roman" w:cs="Times New Roman" w:eastAsia="Times New Roman" w:hAnsi="Times New Roman"/>
          <w:sz w:val="28"/>
          <w:szCs w:val="28"/>
          <w:u w:val="single"/>
          <w:vertAlign w:val="superscript"/>
          <w:rtl w:val="0"/>
        </w:rPr>
        <w:t xml:space="preserve">05</w:t>
      </w:r>
      <w:r w:rsidDel="00000000" w:rsidR="00000000" w:rsidRPr="00000000">
        <w:rPr>
          <w:rFonts w:ascii="Times New Roman" w:cs="Times New Roman" w:eastAsia="Times New Roman" w:hAnsi="Times New Roman"/>
          <w:sz w:val="28"/>
          <w:szCs w:val="28"/>
          <w:rtl w:val="0"/>
        </w:rPr>
        <w:t xml:space="preserve"> – 13</w:t>
      </w:r>
      <w:r w:rsidDel="00000000" w:rsidR="00000000" w:rsidRPr="00000000">
        <w:rPr>
          <w:rFonts w:ascii="Times New Roman" w:cs="Times New Roman" w:eastAsia="Times New Roman" w:hAnsi="Times New Roman"/>
          <w:sz w:val="28"/>
          <w:szCs w:val="28"/>
          <w:u w:val="single"/>
          <w:vertAlign w:val="superscript"/>
          <w:rtl w:val="0"/>
        </w:rPr>
        <w:t xml:space="preserve">15</w:t>
      </w:r>
      <w:r w:rsidDel="00000000" w:rsidR="00000000" w:rsidRPr="00000000">
        <w:rPr>
          <w:rFonts w:ascii="Times New Roman" w:cs="Times New Roman" w:eastAsia="Times New Roman" w:hAnsi="Times New Roman"/>
          <w:sz w:val="28"/>
          <w:szCs w:val="28"/>
          <w:rtl w:val="0"/>
        </w:rPr>
        <w:t xml:space="preserve">  - хореографія</w:t>
      </w:r>
    </w:p>
    <w:p w:rsidR="00000000" w:rsidDel="00000000" w:rsidP="00000000" w:rsidRDefault="00000000" w:rsidRPr="00000000" w14:paraId="000009C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урок</w:t>
        <w:tab/>
        <w:t xml:space="preserve">13</w:t>
      </w:r>
      <w:r w:rsidDel="00000000" w:rsidR="00000000" w:rsidRPr="00000000">
        <w:rPr>
          <w:rFonts w:ascii="Times New Roman" w:cs="Times New Roman" w:eastAsia="Times New Roman" w:hAnsi="Times New Roman"/>
          <w:sz w:val="28"/>
          <w:szCs w:val="28"/>
          <w:u w:val="single"/>
          <w:vertAlign w:val="superscript"/>
          <w:rtl w:val="0"/>
        </w:rPr>
        <w:t xml:space="preserve">15</w:t>
      </w:r>
      <w:r w:rsidDel="00000000" w:rsidR="00000000" w:rsidRPr="00000000">
        <w:rPr>
          <w:rFonts w:ascii="Times New Roman" w:cs="Times New Roman" w:eastAsia="Times New Roman" w:hAnsi="Times New Roman"/>
          <w:sz w:val="28"/>
          <w:szCs w:val="28"/>
          <w:rtl w:val="0"/>
        </w:rPr>
        <w:t xml:space="preserve"> – 14</w:t>
      </w:r>
      <w:r w:rsidDel="00000000" w:rsidR="00000000" w:rsidRPr="00000000">
        <w:rPr>
          <w:rFonts w:ascii="Times New Roman" w:cs="Times New Roman" w:eastAsia="Times New Roman" w:hAnsi="Times New Roman"/>
          <w:sz w:val="28"/>
          <w:szCs w:val="28"/>
          <w:u w:val="single"/>
          <w:vertAlign w:val="superscript"/>
          <w:rtl w:val="0"/>
        </w:rPr>
        <w:t xml:space="preserve">00</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9D0">
      <w:pPr>
        <w:pStyle w:val="Heading5"/>
        <w:jc w:val="center"/>
        <w:rPr>
          <w:rFonts w:ascii="Times New Roman" w:cs="Times New Roman" w:eastAsia="Times New Roman" w:hAnsi="Times New Roman"/>
          <w:i w:val="0"/>
          <w:sz w:val="28"/>
          <w:szCs w:val="28"/>
        </w:rPr>
      </w:pPr>
      <w:r w:rsidDel="00000000" w:rsidR="00000000" w:rsidRPr="00000000">
        <w:rPr>
          <w:rFonts w:ascii="Times New Roman" w:cs="Times New Roman" w:eastAsia="Times New Roman" w:hAnsi="Times New Roman"/>
          <w:i w:val="0"/>
          <w:sz w:val="28"/>
          <w:szCs w:val="28"/>
          <w:rtl w:val="0"/>
        </w:rPr>
        <w:t xml:space="preserve">Режим роботи  7 – 11 класів</w:t>
      </w:r>
    </w:p>
    <w:p w:rsidR="00000000" w:rsidDel="00000000" w:rsidP="00000000" w:rsidRDefault="00000000" w:rsidRPr="00000000" w14:paraId="000009D1">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9D2">
      <w:pPr>
        <w:pStyle w:val="Heading6"/>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І зміна</w:t>
      </w:r>
      <w:r w:rsidDel="00000000" w:rsidR="00000000" w:rsidRPr="00000000">
        <w:rPr>
          <w:b w:val="0"/>
          <w:rtl w:val="0"/>
        </w:rPr>
        <w:t xml:space="preserve"> </w:t>
        <w:tab/>
        <w:tab/>
        <w:tab/>
        <w:tab/>
        <w:tab/>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підзміна</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9D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sz w:val="28"/>
          <w:szCs w:val="28"/>
          <w:u w:val="single"/>
          <w:vertAlign w:val="superscript"/>
          <w:rtl w:val="0"/>
        </w:rPr>
        <w:t xml:space="preserve">45</w:t>
      </w:r>
      <w:r w:rsidDel="00000000" w:rsidR="00000000" w:rsidRPr="00000000">
        <w:rPr>
          <w:rFonts w:ascii="Times New Roman" w:cs="Times New Roman" w:eastAsia="Times New Roman" w:hAnsi="Times New Roman"/>
          <w:sz w:val="28"/>
          <w:szCs w:val="28"/>
          <w:rtl w:val="0"/>
        </w:rPr>
        <w:t xml:space="preserve"> – 8</w:t>
      </w:r>
      <w:r w:rsidDel="00000000" w:rsidR="00000000" w:rsidRPr="00000000">
        <w:rPr>
          <w:rFonts w:ascii="Times New Roman" w:cs="Times New Roman" w:eastAsia="Times New Roman" w:hAnsi="Times New Roman"/>
          <w:sz w:val="28"/>
          <w:szCs w:val="28"/>
          <w:u w:val="single"/>
          <w:vertAlign w:val="superscript"/>
          <w:rtl w:val="0"/>
        </w:rPr>
        <w:t xml:space="preserve">00</w:t>
      </w:r>
      <w:r w:rsidDel="00000000" w:rsidR="00000000" w:rsidRPr="00000000">
        <w:rPr>
          <w:rFonts w:ascii="Times New Roman" w:cs="Times New Roman" w:eastAsia="Times New Roman" w:hAnsi="Times New Roman"/>
          <w:sz w:val="28"/>
          <w:szCs w:val="28"/>
          <w:rtl w:val="0"/>
        </w:rPr>
        <w:t xml:space="preserve"> – ранкова зарядка</w:t>
        <w:tab/>
        <w:tab/>
        <w:tab/>
        <w:tab/>
      </w:r>
    </w:p>
    <w:p w:rsidR="00000000" w:rsidDel="00000000" w:rsidP="00000000" w:rsidRDefault="00000000" w:rsidRPr="00000000" w14:paraId="000009D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урок</w:t>
        <w:tab/>
        <w:t xml:space="preserve">8</w:t>
      </w:r>
      <w:r w:rsidDel="00000000" w:rsidR="00000000" w:rsidRPr="00000000">
        <w:rPr>
          <w:rFonts w:ascii="Times New Roman" w:cs="Times New Roman" w:eastAsia="Times New Roman" w:hAnsi="Times New Roman"/>
          <w:sz w:val="28"/>
          <w:szCs w:val="28"/>
          <w:u w:val="single"/>
          <w:vertAlign w:val="superscript"/>
          <w:rtl w:val="0"/>
        </w:rPr>
        <w:t xml:space="preserve">00</w:t>
      </w:r>
      <w:r w:rsidDel="00000000" w:rsidR="00000000" w:rsidRPr="00000000">
        <w:rPr>
          <w:rFonts w:ascii="Times New Roman" w:cs="Times New Roman" w:eastAsia="Times New Roman" w:hAnsi="Times New Roman"/>
          <w:sz w:val="28"/>
          <w:szCs w:val="28"/>
          <w:rtl w:val="0"/>
        </w:rPr>
        <w:t xml:space="preserve"> – 8</w:t>
      </w:r>
      <w:r w:rsidDel="00000000" w:rsidR="00000000" w:rsidRPr="00000000">
        <w:rPr>
          <w:rFonts w:ascii="Times New Roman" w:cs="Times New Roman" w:eastAsia="Times New Roman" w:hAnsi="Times New Roman"/>
          <w:sz w:val="28"/>
          <w:szCs w:val="28"/>
          <w:u w:val="single"/>
          <w:vertAlign w:val="superscript"/>
          <w:rtl w:val="0"/>
        </w:rPr>
        <w:t xml:space="preserve">45</w:t>
      </w:r>
      <w:r w:rsidDel="00000000" w:rsidR="00000000" w:rsidRPr="00000000">
        <w:rPr>
          <w:rFonts w:ascii="Times New Roman" w:cs="Times New Roman" w:eastAsia="Times New Roman" w:hAnsi="Times New Roman"/>
          <w:sz w:val="28"/>
          <w:szCs w:val="28"/>
          <w:vertAlign w:val="superscript"/>
          <w:rtl w:val="0"/>
        </w:rPr>
        <w:tab/>
      </w:r>
      <w:r w:rsidDel="00000000" w:rsidR="00000000" w:rsidRPr="00000000">
        <w:rPr>
          <w:rFonts w:ascii="Times New Roman" w:cs="Times New Roman" w:eastAsia="Times New Roman" w:hAnsi="Times New Roman"/>
          <w:sz w:val="28"/>
          <w:szCs w:val="28"/>
          <w:rtl w:val="0"/>
        </w:rPr>
        <w:tab/>
        <w:tab/>
        <w:tab/>
        <w:tab/>
        <w:t xml:space="preserve">1 урок </w:t>
        <w:tab/>
        <w:t xml:space="preserve">10</w:t>
      </w:r>
      <w:r w:rsidDel="00000000" w:rsidR="00000000" w:rsidRPr="00000000">
        <w:rPr>
          <w:rFonts w:ascii="Times New Roman" w:cs="Times New Roman" w:eastAsia="Times New Roman" w:hAnsi="Times New Roman"/>
          <w:sz w:val="28"/>
          <w:szCs w:val="28"/>
          <w:u w:val="single"/>
          <w:vertAlign w:val="superscript"/>
          <w:rtl w:val="0"/>
        </w:rPr>
        <w:t xml:space="preserve">45</w:t>
      </w:r>
      <w:r w:rsidDel="00000000" w:rsidR="00000000" w:rsidRPr="00000000">
        <w:rPr>
          <w:rFonts w:ascii="Times New Roman" w:cs="Times New Roman" w:eastAsia="Times New Roman" w:hAnsi="Times New Roman"/>
          <w:sz w:val="28"/>
          <w:szCs w:val="28"/>
          <w:rtl w:val="0"/>
        </w:rPr>
        <w:t xml:space="preserve"> – 11</w:t>
      </w:r>
      <w:r w:rsidDel="00000000" w:rsidR="00000000" w:rsidRPr="00000000">
        <w:rPr>
          <w:rFonts w:ascii="Times New Roman" w:cs="Times New Roman" w:eastAsia="Times New Roman" w:hAnsi="Times New Roman"/>
          <w:sz w:val="28"/>
          <w:szCs w:val="28"/>
          <w:u w:val="single"/>
          <w:vertAlign w:val="superscript"/>
          <w:rtl w:val="0"/>
        </w:rPr>
        <w:t xml:space="preserve">30</w:t>
      </w:r>
      <w:r w:rsidDel="00000000" w:rsidR="00000000" w:rsidRPr="00000000">
        <w:rPr>
          <w:rtl w:val="0"/>
        </w:rPr>
      </w:r>
    </w:p>
    <w:p w:rsidR="00000000" w:rsidDel="00000000" w:rsidP="00000000" w:rsidRDefault="00000000" w:rsidRPr="00000000" w14:paraId="000009D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урок</w:t>
        <w:tab/>
        <w:t xml:space="preserve">8</w:t>
      </w:r>
      <w:r w:rsidDel="00000000" w:rsidR="00000000" w:rsidRPr="00000000">
        <w:rPr>
          <w:rFonts w:ascii="Times New Roman" w:cs="Times New Roman" w:eastAsia="Times New Roman" w:hAnsi="Times New Roman"/>
          <w:sz w:val="28"/>
          <w:szCs w:val="28"/>
          <w:u w:val="single"/>
          <w:vertAlign w:val="superscript"/>
          <w:rtl w:val="0"/>
        </w:rPr>
        <w:t xml:space="preserve">55</w:t>
      </w:r>
      <w:r w:rsidDel="00000000" w:rsidR="00000000" w:rsidRPr="00000000">
        <w:rPr>
          <w:rFonts w:ascii="Times New Roman" w:cs="Times New Roman" w:eastAsia="Times New Roman" w:hAnsi="Times New Roman"/>
          <w:sz w:val="28"/>
          <w:szCs w:val="28"/>
          <w:rtl w:val="0"/>
        </w:rPr>
        <w:t xml:space="preserve"> – 9</w:t>
      </w:r>
      <w:r w:rsidDel="00000000" w:rsidR="00000000" w:rsidRPr="00000000">
        <w:rPr>
          <w:rFonts w:ascii="Times New Roman" w:cs="Times New Roman" w:eastAsia="Times New Roman" w:hAnsi="Times New Roman"/>
          <w:sz w:val="28"/>
          <w:szCs w:val="28"/>
          <w:u w:val="single"/>
          <w:vertAlign w:val="superscript"/>
          <w:rtl w:val="0"/>
        </w:rPr>
        <w:t xml:space="preserve">40</w:t>
      </w:r>
      <w:r w:rsidDel="00000000" w:rsidR="00000000" w:rsidRPr="00000000">
        <w:rPr>
          <w:rFonts w:ascii="Times New Roman" w:cs="Times New Roman" w:eastAsia="Times New Roman" w:hAnsi="Times New Roman"/>
          <w:sz w:val="28"/>
          <w:szCs w:val="28"/>
          <w:rtl w:val="0"/>
        </w:rPr>
        <w:tab/>
        <w:tab/>
        <w:tab/>
        <w:tab/>
        <w:tab/>
        <w:t xml:space="preserve">2 урок </w:t>
        <w:tab/>
        <w:t xml:space="preserve">11</w:t>
      </w:r>
      <w:r w:rsidDel="00000000" w:rsidR="00000000" w:rsidRPr="00000000">
        <w:rPr>
          <w:rFonts w:ascii="Times New Roman" w:cs="Times New Roman" w:eastAsia="Times New Roman" w:hAnsi="Times New Roman"/>
          <w:sz w:val="28"/>
          <w:szCs w:val="28"/>
          <w:u w:val="single"/>
          <w:vertAlign w:val="superscript"/>
          <w:rtl w:val="0"/>
        </w:rPr>
        <w:t xml:space="preserve">40</w:t>
      </w:r>
      <w:r w:rsidDel="00000000" w:rsidR="00000000" w:rsidRPr="00000000">
        <w:rPr>
          <w:rFonts w:ascii="Times New Roman" w:cs="Times New Roman" w:eastAsia="Times New Roman" w:hAnsi="Times New Roman"/>
          <w:sz w:val="28"/>
          <w:szCs w:val="28"/>
          <w:rtl w:val="0"/>
        </w:rPr>
        <w:t xml:space="preserve"> – 12</w:t>
      </w:r>
      <w:r w:rsidDel="00000000" w:rsidR="00000000" w:rsidRPr="00000000">
        <w:rPr>
          <w:rFonts w:ascii="Times New Roman" w:cs="Times New Roman" w:eastAsia="Times New Roman" w:hAnsi="Times New Roman"/>
          <w:sz w:val="28"/>
          <w:szCs w:val="28"/>
          <w:u w:val="single"/>
          <w:vertAlign w:val="superscript"/>
          <w:rtl w:val="0"/>
        </w:rPr>
        <w:t xml:space="preserve">25</w:t>
      </w:r>
      <w:r w:rsidDel="00000000" w:rsidR="00000000" w:rsidRPr="00000000">
        <w:rPr>
          <w:rtl w:val="0"/>
        </w:rPr>
      </w:r>
    </w:p>
    <w:p w:rsidR="00000000" w:rsidDel="00000000" w:rsidP="00000000" w:rsidRDefault="00000000" w:rsidRPr="00000000" w14:paraId="000009D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9</w:t>
      </w:r>
      <w:r w:rsidDel="00000000" w:rsidR="00000000" w:rsidRPr="00000000">
        <w:rPr>
          <w:rFonts w:ascii="Times New Roman" w:cs="Times New Roman" w:eastAsia="Times New Roman" w:hAnsi="Times New Roman"/>
          <w:sz w:val="28"/>
          <w:szCs w:val="28"/>
          <w:u w:val="single"/>
          <w:vertAlign w:val="superscript"/>
          <w:rtl w:val="0"/>
        </w:rPr>
        <w:t xml:space="preserve">40</w:t>
      </w:r>
      <w:r w:rsidDel="00000000" w:rsidR="00000000" w:rsidRPr="00000000">
        <w:rPr>
          <w:rFonts w:ascii="Times New Roman" w:cs="Times New Roman" w:eastAsia="Times New Roman" w:hAnsi="Times New Roman"/>
          <w:sz w:val="28"/>
          <w:szCs w:val="28"/>
          <w:rtl w:val="0"/>
        </w:rPr>
        <w:t xml:space="preserve"> – 9</w:t>
      </w:r>
      <w:r w:rsidDel="00000000" w:rsidR="00000000" w:rsidRPr="00000000">
        <w:rPr>
          <w:rFonts w:ascii="Times New Roman" w:cs="Times New Roman" w:eastAsia="Times New Roman" w:hAnsi="Times New Roman"/>
          <w:sz w:val="28"/>
          <w:szCs w:val="28"/>
          <w:u w:val="single"/>
          <w:vertAlign w:val="superscript"/>
          <w:rtl w:val="0"/>
        </w:rPr>
        <w:t xml:space="preserve">50</w:t>
      </w:r>
      <w:r w:rsidDel="00000000" w:rsidR="00000000" w:rsidRPr="00000000">
        <w:rPr>
          <w:rFonts w:ascii="Times New Roman" w:cs="Times New Roman" w:eastAsia="Times New Roman" w:hAnsi="Times New Roman"/>
          <w:sz w:val="28"/>
          <w:szCs w:val="28"/>
          <w:rtl w:val="0"/>
        </w:rPr>
        <w:t xml:space="preserve"> – сніданок</w:t>
        <w:tab/>
        <w:tab/>
        <w:tab/>
        <w:tab/>
      </w:r>
    </w:p>
    <w:p w:rsidR="00000000" w:rsidDel="00000000" w:rsidP="00000000" w:rsidRDefault="00000000" w:rsidRPr="00000000" w14:paraId="000009D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урок </w:t>
        <w:tab/>
        <w:t xml:space="preserve">9</w:t>
      </w:r>
      <w:r w:rsidDel="00000000" w:rsidR="00000000" w:rsidRPr="00000000">
        <w:rPr>
          <w:rFonts w:ascii="Times New Roman" w:cs="Times New Roman" w:eastAsia="Times New Roman" w:hAnsi="Times New Roman"/>
          <w:sz w:val="28"/>
          <w:szCs w:val="28"/>
          <w:u w:val="single"/>
          <w:vertAlign w:val="superscript"/>
          <w:rtl w:val="0"/>
        </w:rPr>
        <w:t xml:space="preserve">50</w:t>
      </w:r>
      <w:r w:rsidDel="00000000" w:rsidR="00000000" w:rsidRPr="00000000">
        <w:rPr>
          <w:rFonts w:ascii="Times New Roman" w:cs="Times New Roman" w:eastAsia="Times New Roman" w:hAnsi="Times New Roman"/>
          <w:sz w:val="28"/>
          <w:szCs w:val="28"/>
          <w:rtl w:val="0"/>
        </w:rPr>
        <w:t xml:space="preserve"> – 10</w:t>
      </w:r>
      <w:r w:rsidDel="00000000" w:rsidR="00000000" w:rsidRPr="00000000">
        <w:rPr>
          <w:rFonts w:ascii="Times New Roman" w:cs="Times New Roman" w:eastAsia="Times New Roman" w:hAnsi="Times New Roman"/>
          <w:sz w:val="28"/>
          <w:szCs w:val="28"/>
          <w:u w:val="single"/>
          <w:vertAlign w:val="superscript"/>
          <w:rtl w:val="0"/>
        </w:rPr>
        <w:t xml:space="preserve">35</w:t>
      </w:r>
      <w:r w:rsidDel="00000000" w:rsidR="00000000" w:rsidRPr="00000000">
        <w:rPr>
          <w:rFonts w:ascii="Times New Roman" w:cs="Times New Roman" w:eastAsia="Times New Roman" w:hAnsi="Times New Roman"/>
          <w:sz w:val="28"/>
          <w:szCs w:val="28"/>
          <w:rtl w:val="0"/>
        </w:rPr>
        <w:tab/>
        <w:tab/>
        <w:tab/>
        <w:tab/>
        <w:tab/>
        <w:t xml:space="preserve">3 урок </w:t>
        <w:tab/>
        <w:t xml:space="preserve">12</w:t>
      </w:r>
      <w:r w:rsidDel="00000000" w:rsidR="00000000" w:rsidRPr="00000000">
        <w:rPr>
          <w:rFonts w:ascii="Times New Roman" w:cs="Times New Roman" w:eastAsia="Times New Roman" w:hAnsi="Times New Roman"/>
          <w:sz w:val="28"/>
          <w:szCs w:val="28"/>
          <w:u w:val="single"/>
          <w:vertAlign w:val="superscript"/>
          <w:rtl w:val="0"/>
        </w:rPr>
        <w:t xml:space="preserve">35</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 13</w:t>
      </w:r>
      <w:r w:rsidDel="00000000" w:rsidR="00000000" w:rsidRPr="00000000">
        <w:rPr>
          <w:rFonts w:ascii="Times New Roman" w:cs="Times New Roman" w:eastAsia="Times New Roman" w:hAnsi="Times New Roman"/>
          <w:sz w:val="28"/>
          <w:szCs w:val="28"/>
          <w:u w:val="single"/>
          <w:vertAlign w:val="superscript"/>
          <w:rtl w:val="0"/>
        </w:rPr>
        <w:t xml:space="preserve">20</w:t>
      </w:r>
      <w:r w:rsidDel="00000000" w:rsidR="00000000" w:rsidRPr="00000000">
        <w:rPr>
          <w:rFonts w:ascii="Times New Roman" w:cs="Times New Roman" w:eastAsia="Times New Roman" w:hAnsi="Times New Roman"/>
          <w:sz w:val="28"/>
          <w:szCs w:val="28"/>
          <w:rtl w:val="0"/>
        </w:rPr>
        <w:tab/>
        <w:tab/>
        <w:tab/>
        <w:t xml:space="preserve">                                                                     </w:t>
      </w:r>
    </w:p>
    <w:p w:rsidR="00000000" w:rsidDel="00000000" w:rsidP="00000000" w:rsidRDefault="00000000" w:rsidRPr="00000000" w14:paraId="000009D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урок </w:t>
        <w:tab/>
        <w:t xml:space="preserve">10</w:t>
      </w:r>
      <w:r w:rsidDel="00000000" w:rsidR="00000000" w:rsidRPr="00000000">
        <w:rPr>
          <w:rFonts w:ascii="Times New Roman" w:cs="Times New Roman" w:eastAsia="Times New Roman" w:hAnsi="Times New Roman"/>
          <w:sz w:val="28"/>
          <w:szCs w:val="28"/>
          <w:u w:val="single"/>
          <w:vertAlign w:val="superscript"/>
          <w:rtl w:val="0"/>
        </w:rPr>
        <w:t xml:space="preserve">45</w:t>
      </w:r>
      <w:r w:rsidDel="00000000" w:rsidR="00000000" w:rsidRPr="00000000">
        <w:rPr>
          <w:rFonts w:ascii="Times New Roman" w:cs="Times New Roman" w:eastAsia="Times New Roman" w:hAnsi="Times New Roman"/>
          <w:sz w:val="28"/>
          <w:szCs w:val="28"/>
          <w:rtl w:val="0"/>
        </w:rPr>
        <w:t xml:space="preserve"> – 11</w:t>
      </w:r>
      <w:r w:rsidDel="00000000" w:rsidR="00000000" w:rsidRPr="00000000">
        <w:rPr>
          <w:rFonts w:ascii="Times New Roman" w:cs="Times New Roman" w:eastAsia="Times New Roman" w:hAnsi="Times New Roman"/>
          <w:sz w:val="28"/>
          <w:szCs w:val="28"/>
          <w:u w:val="single"/>
          <w:vertAlign w:val="superscript"/>
          <w:rtl w:val="0"/>
        </w:rPr>
        <w:t xml:space="preserve">30</w:t>
      </w:r>
      <w:r w:rsidDel="00000000" w:rsidR="00000000" w:rsidRPr="00000000">
        <w:rPr>
          <w:rFonts w:ascii="Times New Roman" w:cs="Times New Roman" w:eastAsia="Times New Roman" w:hAnsi="Times New Roman"/>
          <w:sz w:val="28"/>
          <w:szCs w:val="28"/>
          <w:rtl w:val="0"/>
        </w:rPr>
        <w:t xml:space="preserve"> </w:t>
        <w:tab/>
        <w:tab/>
        <w:tab/>
        <w:tab/>
        <w:tab/>
        <w:t xml:space="preserve">4 урок </w:t>
        <w:tab/>
        <w:t xml:space="preserve">13</w:t>
      </w:r>
      <w:r w:rsidDel="00000000" w:rsidR="00000000" w:rsidRPr="00000000">
        <w:rPr>
          <w:rFonts w:ascii="Times New Roman" w:cs="Times New Roman" w:eastAsia="Times New Roman" w:hAnsi="Times New Roman"/>
          <w:sz w:val="28"/>
          <w:szCs w:val="28"/>
          <w:u w:val="single"/>
          <w:vertAlign w:val="superscript"/>
          <w:rtl w:val="0"/>
        </w:rPr>
        <w:t xml:space="preserve">30</w:t>
      </w:r>
      <w:r w:rsidDel="00000000" w:rsidR="00000000" w:rsidRPr="00000000">
        <w:rPr>
          <w:rFonts w:ascii="Times New Roman" w:cs="Times New Roman" w:eastAsia="Times New Roman" w:hAnsi="Times New Roman"/>
          <w:sz w:val="28"/>
          <w:szCs w:val="28"/>
          <w:rtl w:val="0"/>
        </w:rPr>
        <w:t xml:space="preserve"> – 14</w:t>
      </w:r>
      <w:r w:rsidDel="00000000" w:rsidR="00000000" w:rsidRPr="00000000">
        <w:rPr>
          <w:rFonts w:ascii="Times New Roman" w:cs="Times New Roman" w:eastAsia="Times New Roman" w:hAnsi="Times New Roman"/>
          <w:sz w:val="28"/>
          <w:szCs w:val="28"/>
          <w:u w:val="single"/>
          <w:vertAlign w:val="superscript"/>
          <w:rtl w:val="0"/>
        </w:rPr>
        <w:t xml:space="preserve">15</w:t>
      </w:r>
      <w:r w:rsidDel="00000000" w:rsidR="00000000" w:rsidRPr="00000000">
        <w:rPr>
          <w:rFonts w:ascii="Times New Roman" w:cs="Times New Roman" w:eastAsia="Times New Roman" w:hAnsi="Times New Roman"/>
          <w:sz w:val="28"/>
          <w:szCs w:val="28"/>
          <w:rtl w:val="0"/>
        </w:rPr>
        <w:t xml:space="preserve"> – обід   </w:t>
        <w:tab/>
        <w:tab/>
        <w:t xml:space="preserve"> </w:t>
      </w:r>
    </w:p>
    <w:p w:rsidR="00000000" w:rsidDel="00000000" w:rsidP="00000000" w:rsidRDefault="00000000" w:rsidRPr="00000000" w14:paraId="000009D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урок </w:t>
        <w:tab/>
        <w:t xml:space="preserve">11</w:t>
      </w:r>
      <w:r w:rsidDel="00000000" w:rsidR="00000000" w:rsidRPr="00000000">
        <w:rPr>
          <w:rFonts w:ascii="Times New Roman" w:cs="Times New Roman" w:eastAsia="Times New Roman" w:hAnsi="Times New Roman"/>
          <w:sz w:val="28"/>
          <w:szCs w:val="28"/>
          <w:u w:val="single"/>
          <w:vertAlign w:val="superscript"/>
          <w:rtl w:val="0"/>
        </w:rPr>
        <w:t xml:space="preserve">40</w:t>
      </w:r>
      <w:r w:rsidDel="00000000" w:rsidR="00000000" w:rsidRPr="00000000">
        <w:rPr>
          <w:rFonts w:ascii="Times New Roman" w:cs="Times New Roman" w:eastAsia="Times New Roman" w:hAnsi="Times New Roman"/>
          <w:sz w:val="28"/>
          <w:szCs w:val="28"/>
          <w:rtl w:val="0"/>
        </w:rPr>
        <w:t xml:space="preserve"> – 12</w:t>
      </w:r>
      <w:r w:rsidDel="00000000" w:rsidR="00000000" w:rsidRPr="00000000">
        <w:rPr>
          <w:rFonts w:ascii="Times New Roman" w:cs="Times New Roman" w:eastAsia="Times New Roman" w:hAnsi="Times New Roman"/>
          <w:sz w:val="28"/>
          <w:szCs w:val="28"/>
          <w:u w:val="single"/>
          <w:vertAlign w:val="superscript"/>
          <w:rtl w:val="0"/>
        </w:rPr>
        <w:t xml:space="preserve">25</w:t>
      </w:r>
      <w:r w:rsidDel="00000000" w:rsidR="00000000" w:rsidRPr="00000000">
        <w:rPr>
          <w:rFonts w:ascii="Times New Roman" w:cs="Times New Roman" w:eastAsia="Times New Roman" w:hAnsi="Times New Roman"/>
          <w:sz w:val="28"/>
          <w:szCs w:val="28"/>
          <w:rtl w:val="0"/>
        </w:rPr>
        <w:tab/>
        <w:tab/>
        <w:tab/>
        <w:tab/>
        <w:tab/>
        <w:t xml:space="preserve">5 урок </w:t>
        <w:tab/>
        <w:t xml:space="preserve">14</w:t>
      </w:r>
      <w:r w:rsidDel="00000000" w:rsidR="00000000" w:rsidRPr="00000000">
        <w:rPr>
          <w:rFonts w:ascii="Times New Roman" w:cs="Times New Roman" w:eastAsia="Times New Roman" w:hAnsi="Times New Roman"/>
          <w:sz w:val="28"/>
          <w:szCs w:val="28"/>
          <w:u w:val="single"/>
          <w:vertAlign w:val="superscript"/>
          <w:rtl w:val="0"/>
        </w:rPr>
        <w:t xml:space="preserve">25</w:t>
      </w:r>
      <w:r w:rsidDel="00000000" w:rsidR="00000000" w:rsidRPr="00000000">
        <w:rPr>
          <w:rFonts w:ascii="Times New Roman" w:cs="Times New Roman" w:eastAsia="Times New Roman" w:hAnsi="Times New Roman"/>
          <w:sz w:val="28"/>
          <w:szCs w:val="28"/>
          <w:rtl w:val="0"/>
        </w:rPr>
        <w:t xml:space="preserve"> – 15</w:t>
      </w:r>
      <w:r w:rsidDel="00000000" w:rsidR="00000000" w:rsidRPr="00000000">
        <w:rPr>
          <w:rFonts w:ascii="Times New Roman" w:cs="Times New Roman" w:eastAsia="Times New Roman" w:hAnsi="Times New Roman"/>
          <w:sz w:val="28"/>
          <w:szCs w:val="28"/>
          <w:u w:val="single"/>
          <w:vertAlign w:val="superscript"/>
          <w:rtl w:val="0"/>
        </w:rPr>
        <w:t xml:space="preserve">10</w:t>
      </w:r>
      <w:r w:rsidDel="00000000" w:rsidR="00000000" w:rsidRPr="00000000">
        <w:rPr>
          <w:rFonts w:ascii="Times New Roman" w:cs="Times New Roman" w:eastAsia="Times New Roman" w:hAnsi="Times New Roman"/>
          <w:sz w:val="28"/>
          <w:szCs w:val="28"/>
          <w:rtl w:val="0"/>
        </w:rPr>
        <w:t xml:space="preserve">           </w:t>
        <w:tab/>
        <w:tab/>
        <w:t xml:space="preserve"> </w:t>
      </w:r>
    </w:p>
    <w:p w:rsidR="00000000" w:rsidDel="00000000" w:rsidP="00000000" w:rsidRDefault="00000000" w:rsidRPr="00000000" w14:paraId="000009DA">
      <w:pPr>
        <w:spacing w:after="0" w:line="240" w:lineRule="auto"/>
        <w:rPr>
          <w:rFonts w:ascii="Times New Roman" w:cs="Times New Roman" w:eastAsia="Times New Roman" w:hAnsi="Times New Roman"/>
          <w:sz w:val="28"/>
          <w:szCs w:val="28"/>
          <w:u w:val="single"/>
          <w:vertAlign w:val="superscript"/>
        </w:rPr>
      </w:pPr>
      <w:r w:rsidDel="00000000" w:rsidR="00000000" w:rsidRPr="00000000">
        <w:rPr>
          <w:rFonts w:ascii="Times New Roman" w:cs="Times New Roman" w:eastAsia="Times New Roman" w:hAnsi="Times New Roman"/>
          <w:sz w:val="28"/>
          <w:szCs w:val="28"/>
          <w:rtl w:val="0"/>
        </w:rPr>
        <w:t xml:space="preserve">6 урок </w:t>
        <w:tab/>
        <w:t xml:space="preserve">12</w:t>
      </w:r>
      <w:r w:rsidDel="00000000" w:rsidR="00000000" w:rsidRPr="00000000">
        <w:rPr>
          <w:rFonts w:ascii="Times New Roman" w:cs="Times New Roman" w:eastAsia="Times New Roman" w:hAnsi="Times New Roman"/>
          <w:sz w:val="28"/>
          <w:szCs w:val="28"/>
          <w:u w:val="single"/>
          <w:vertAlign w:val="superscript"/>
          <w:rtl w:val="0"/>
        </w:rPr>
        <w:t xml:space="preserve">35</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 13</w:t>
      </w:r>
      <w:r w:rsidDel="00000000" w:rsidR="00000000" w:rsidRPr="00000000">
        <w:rPr>
          <w:rFonts w:ascii="Times New Roman" w:cs="Times New Roman" w:eastAsia="Times New Roman" w:hAnsi="Times New Roman"/>
          <w:sz w:val="28"/>
          <w:szCs w:val="28"/>
          <w:u w:val="single"/>
          <w:vertAlign w:val="superscript"/>
          <w:rtl w:val="0"/>
        </w:rPr>
        <w:t xml:space="preserve">20</w:t>
      </w:r>
      <w:r w:rsidDel="00000000" w:rsidR="00000000" w:rsidRPr="00000000">
        <w:rPr>
          <w:rFonts w:ascii="Times New Roman" w:cs="Times New Roman" w:eastAsia="Times New Roman" w:hAnsi="Times New Roman"/>
          <w:sz w:val="28"/>
          <w:szCs w:val="28"/>
          <w:rtl w:val="0"/>
        </w:rPr>
        <w:t xml:space="preserve"> – обід 7- 9 класи</w:t>
        <w:tab/>
        <w:t xml:space="preserve">          6 урок </w:t>
        <w:tab/>
        <w:t xml:space="preserve">15</w:t>
      </w:r>
      <w:r w:rsidDel="00000000" w:rsidR="00000000" w:rsidRPr="00000000">
        <w:rPr>
          <w:rFonts w:ascii="Times New Roman" w:cs="Times New Roman" w:eastAsia="Times New Roman" w:hAnsi="Times New Roman"/>
          <w:sz w:val="28"/>
          <w:szCs w:val="28"/>
          <w:u w:val="single"/>
          <w:vertAlign w:val="superscript"/>
          <w:rtl w:val="0"/>
        </w:rPr>
        <w:t xml:space="preserve">20</w:t>
      </w:r>
      <w:r w:rsidDel="00000000" w:rsidR="00000000" w:rsidRPr="00000000">
        <w:rPr>
          <w:rFonts w:ascii="Times New Roman" w:cs="Times New Roman" w:eastAsia="Times New Roman" w:hAnsi="Times New Roman"/>
          <w:sz w:val="28"/>
          <w:szCs w:val="28"/>
          <w:rtl w:val="0"/>
        </w:rPr>
        <w:t xml:space="preserve"> – 16</w:t>
      </w:r>
      <w:r w:rsidDel="00000000" w:rsidR="00000000" w:rsidRPr="00000000">
        <w:rPr>
          <w:rFonts w:ascii="Times New Roman" w:cs="Times New Roman" w:eastAsia="Times New Roman" w:hAnsi="Times New Roman"/>
          <w:sz w:val="28"/>
          <w:szCs w:val="28"/>
          <w:u w:val="single"/>
          <w:vertAlign w:val="superscript"/>
          <w:rtl w:val="0"/>
        </w:rPr>
        <w:t xml:space="preserve">05</w:t>
      </w:r>
      <w:r w:rsidDel="00000000" w:rsidR="00000000" w:rsidRPr="00000000">
        <w:rPr>
          <w:rFonts w:ascii="Times New Roman" w:cs="Times New Roman" w:eastAsia="Times New Roman" w:hAnsi="Times New Roman"/>
          <w:sz w:val="28"/>
          <w:szCs w:val="28"/>
          <w:rtl w:val="0"/>
        </w:rPr>
        <w:tab/>
      </w:r>
      <w:r w:rsidDel="00000000" w:rsidR="00000000" w:rsidRPr="00000000">
        <w:rPr>
          <w:rtl w:val="0"/>
        </w:rPr>
      </w:r>
    </w:p>
    <w:p w:rsidR="00000000" w:rsidDel="00000000" w:rsidP="00000000" w:rsidRDefault="00000000" w:rsidRPr="00000000" w14:paraId="000009D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урок </w:t>
        <w:tab/>
        <w:t xml:space="preserve">13</w:t>
      </w:r>
      <w:r w:rsidDel="00000000" w:rsidR="00000000" w:rsidRPr="00000000">
        <w:rPr>
          <w:rFonts w:ascii="Times New Roman" w:cs="Times New Roman" w:eastAsia="Times New Roman" w:hAnsi="Times New Roman"/>
          <w:sz w:val="28"/>
          <w:szCs w:val="28"/>
          <w:u w:val="single"/>
          <w:vertAlign w:val="superscript"/>
          <w:rtl w:val="0"/>
        </w:rPr>
        <w:t xml:space="preserve">30</w:t>
      </w:r>
      <w:r w:rsidDel="00000000" w:rsidR="00000000" w:rsidRPr="00000000">
        <w:rPr>
          <w:rFonts w:ascii="Times New Roman" w:cs="Times New Roman" w:eastAsia="Times New Roman" w:hAnsi="Times New Roman"/>
          <w:sz w:val="28"/>
          <w:szCs w:val="28"/>
          <w:rtl w:val="0"/>
        </w:rPr>
        <w:t xml:space="preserve"> – 14</w:t>
      </w:r>
      <w:r w:rsidDel="00000000" w:rsidR="00000000" w:rsidRPr="00000000">
        <w:rPr>
          <w:rFonts w:ascii="Times New Roman" w:cs="Times New Roman" w:eastAsia="Times New Roman" w:hAnsi="Times New Roman"/>
          <w:sz w:val="28"/>
          <w:szCs w:val="28"/>
          <w:u w:val="single"/>
          <w:vertAlign w:val="superscript"/>
          <w:rtl w:val="0"/>
        </w:rPr>
        <w:t xml:space="preserve">15</w:t>
      </w:r>
      <w:r w:rsidDel="00000000" w:rsidR="00000000" w:rsidRPr="00000000">
        <w:rPr>
          <w:rFonts w:ascii="Times New Roman" w:cs="Times New Roman" w:eastAsia="Times New Roman" w:hAnsi="Times New Roman"/>
          <w:sz w:val="28"/>
          <w:szCs w:val="28"/>
          <w:rtl w:val="0"/>
        </w:rPr>
        <w:t xml:space="preserve"> – обід 10-11 клас</w:t>
        <w:tab/>
        <w:t xml:space="preserve">          7 урок </w:t>
        <w:tab/>
        <w:t xml:space="preserve">16</w:t>
      </w:r>
      <w:r w:rsidDel="00000000" w:rsidR="00000000" w:rsidRPr="00000000">
        <w:rPr>
          <w:rFonts w:ascii="Times New Roman" w:cs="Times New Roman" w:eastAsia="Times New Roman" w:hAnsi="Times New Roman"/>
          <w:sz w:val="28"/>
          <w:szCs w:val="28"/>
          <w:u w:val="single"/>
          <w:vertAlign w:val="superscript"/>
          <w:rtl w:val="0"/>
        </w:rPr>
        <w:t xml:space="preserve">15</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 17</w:t>
      </w:r>
      <w:r w:rsidDel="00000000" w:rsidR="00000000" w:rsidRPr="00000000">
        <w:rPr>
          <w:rFonts w:ascii="Times New Roman" w:cs="Times New Roman" w:eastAsia="Times New Roman" w:hAnsi="Times New Roman"/>
          <w:sz w:val="28"/>
          <w:szCs w:val="28"/>
          <w:u w:val="single"/>
          <w:vertAlign w:val="superscript"/>
          <w:rtl w:val="0"/>
        </w:rPr>
        <w:t xml:space="preserve">00</w:t>
      </w:r>
      <w:r w:rsidDel="00000000" w:rsidR="00000000" w:rsidRPr="00000000">
        <w:rPr>
          <w:rFonts w:ascii="Times New Roman" w:cs="Times New Roman" w:eastAsia="Times New Roman" w:hAnsi="Times New Roman"/>
          <w:sz w:val="28"/>
          <w:szCs w:val="28"/>
          <w:rtl w:val="0"/>
        </w:rPr>
        <w:tab/>
        <w:tab/>
        <w:tab/>
        <w:tab/>
        <w:tab/>
        <w:t xml:space="preserve"> </w:t>
      </w:r>
    </w:p>
    <w:p w:rsidR="00000000" w:rsidDel="00000000" w:rsidP="00000000" w:rsidRDefault="00000000" w:rsidRPr="00000000" w14:paraId="000009D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урок </w:t>
        <w:tab/>
        <w:t xml:space="preserve">14</w:t>
      </w:r>
      <w:r w:rsidDel="00000000" w:rsidR="00000000" w:rsidRPr="00000000">
        <w:rPr>
          <w:rFonts w:ascii="Times New Roman" w:cs="Times New Roman" w:eastAsia="Times New Roman" w:hAnsi="Times New Roman"/>
          <w:sz w:val="28"/>
          <w:szCs w:val="28"/>
          <w:u w:val="single"/>
          <w:vertAlign w:val="superscript"/>
          <w:rtl w:val="0"/>
        </w:rPr>
        <w:t xml:space="preserve">25</w:t>
      </w:r>
      <w:r w:rsidDel="00000000" w:rsidR="00000000" w:rsidRPr="00000000">
        <w:rPr>
          <w:rFonts w:ascii="Times New Roman" w:cs="Times New Roman" w:eastAsia="Times New Roman" w:hAnsi="Times New Roman"/>
          <w:sz w:val="28"/>
          <w:szCs w:val="28"/>
          <w:rtl w:val="0"/>
        </w:rPr>
        <w:t xml:space="preserve"> – 15</w:t>
      </w:r>
      <w:r w:rsidDel="00000000" w:rsidR="00000000" w:rsidRPr="00000000">
        <w:rPr>
          <w:rFonts w:ascii="Times New Roman" w:cs="Times New Roman" w:eastAsia="Times New Roman" w:hAnsi="Times New Roman"/>
          <w:sz w:val="28"/>
          <w:szCs w:val="28"/>
          <w:u w:val="single"/>
          <w:vertAlign w:val="superscript"/>
          <w:rtl w:val="0"/>
        </w:rPr>
        <w:t xml:space="preserve">10</w:t>
      </w:r>
      <w:r w:rsidDel="00000000" w:rsidR="00000000" w:rsidRPr="00000000">
        <w:rPr>
          <w:rFonts w:ascii="Times New Roman" w:cs="Times New Roman" w:eastAsia="Times New Roman" w:hAnsi="Times New Roman"/>
          <w:sz w:val="28"/>
          <w:szCs w:val="28"/>
          <w:rtl w:val="0"/>
        </w:rPr>
        <w:t xml:space="preserve"> </w:t>
        <w:tab/>
        <w:tab/>
        <w:tab/>
        <w:tab/>
        <w:tab/>
        <w:t xml:space="preserve">8 урок </w:t>
        <w:tab/>
        <w:t xml:space="preserve">17</w:t>
      </w:r>
      <w:r w:rsidDel="00000000" w:rsidR="00000000" w:rsidRPr="00000000">
        <w:rPr>
          <w:rFonts w:ascii="Times New Roman" w:cs="Times New Roman" w:eastAsia="Times New Roman" w:hAnsi="Times New Roman"/>
          <w:sz w:val="28"/>
          <w:szCs w:val="28"/>
          <w:u w:val="single"/>
          <w:vertAlign w:val="superscript"/>
          <w:rtl w:val="0"/>
        </w:rPr>
        <w:t xml:space="preserve">10</w:t>
      </w:r>
      <w:r w:rsidDel="00000000" w:rsidR="00000000" w:rsidRPr="00000000">
        <w:rPr>
          <w:rFonts w:ascii="Times New Roman" w:cs="Times New Roman" w:eastAsia="Times New Roman" w:hAnsi="Times New Roman"/>
          <w:sz w:val="28"/>
          <w:szCs w:val="28"/>
          <w:rtl w:val="0"/>
        </w:rPr>
        <w:t xml:space="preserve"> – 17</w:t>
      </w:r>
      <w:r w:rsidDel="00000000" w:rsidR="00000000" w:rsidRPr="00000000">
        <w:rPr>
          <w:rFonts w:ascii="Times New Roman" w:cs="Times New Roman" w:eastAsia="Times New Roman" w:hAnsi="Times New Roman"/>
          <w:sz w:val="28"/>
          <w:szCs w:val="28"/>
          <w:u w:val="single"/>
          <w:vertAlign w:val="superscript"/>
          <w:rtl w:val="0"/>
        </w:rPr>
        <w:t xml:space="preserve">55</w:t>
      </w:r>
      <w:r w:rsidDel="00000000" w:rsidR="00000000" w:rsidRPr="00000000">
        <w:rPr>
          <w:rtl w:val="0"/>
        </w:rPr>
      </w:r>
    </w:p>
    <w:p w:rsidR="00000000" w:rsidDel="00000000" w:rsidP="00000000" w:rsidRDefault="00000000" w:rsidRPr="00000000" w14:paraId="000009DD">
      <w:pPr>
        <w:rPr/>
      </w:pPr>
      <w:r w:rsidDel="00000000" w:rsidR="00000000" w:rsidRPr="00000000">
        <w:rPr>
          <w:rtl w:val="0"/>
        </w:rPr>
      </w:r>
    </w:p>
    <w:p w:rsidR="00000000" w:rsidDel="00000000" w:rsidP="00000000" w:rsidRDefault="00000000" w:rsidRPr="00000000" w14:paraId="000009D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«Помаранчева» зона</w:t>
      </w:r>
    </w:p>
    <w:p w:rsidR="00000000" w:rsidDel="00000000" w:rsidP="00000000" w:rsidRDefault="00000000" w:rsidRPr="00000000" w14:paraId="000009D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Режим роботи 5 – 11 класів</w:t>
      </w:r>
    </w:p>
    <w:p w:rsidR="00000000" w:rsidDel="00000000" w:rsidP="00000000" w:rsidRDefault="00000000" w:rsidRPr="00000000" w14:paraId="000009E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(змішане навчання  при розподілі класів навпіл)</w:t>
      </w:r>
    </w:p>
    <w:p w:rsidR="00000000" w:rsidDel="00000000" w:rsidP="00000000" w:rsidRDefault="00000000" w:rsidRPr="00000000" w14:paraId="000009E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зміна</w:t>
        <w:tab/>
        <w:tab/>
        <w:tab/>
        <w:tab/>
        <w:tab/>
        <w:tab/>
        <w:tab/>
        <w:t xml:space="preserve">ІІ зміна</w:t>
      </w:r>
    </w:p>
    <w:p w:rsidR="00000000" w:rsidDel="00000000" w:rsidP="00000000" w:rsidRDefault="00000000" w:rsidRPr="00000000" w14:paraId="000009E2">
      <w:pPr>
        <w:spacing w:after="0" w:line="240" w:lineRule="auto"/>
        <w:rPr>
          <w:rFonts w:ascii="Times New Roman" w:cs="Times New Roman" w:eastAsia="Times New Roman" w:hAnsi="Times New Roman"/>
          <w:sz w:val="28"/>
          <w:szCs w:val="28"/>
          <w:u w:val="single"/>
          <w:vertAlign w:val="superscript"/>
        </w:rPr>
      </w:pP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sz w:val="28"/>
          <w:szCs w:val="28"/>
          <w:u w:val="single"/>
          <w:vertAlign w:val="superscript"/>
          <w:rtl w:val="0"/>
        </w:rPr>
        <w:t xml:space="preserve">45</w:t>
      </w:r>
      <w:r w:rsidDel="00000000" w:rsidR="00000000" w:rsidRPr="00000000">
        <w:rPr>
          <w:rFonts w:ascii="Times New Roman" w:cs="Times New Roman" w:eastAsia="Times New Roman" w:hAnsi="Times New Roman"/>
          <w:sz w:val="28"/>
          <w:szCs w:val="28"/>
          <w:rtl w:val="0"/>
        </w:rPr>
        <w:t xml:space="preserve"> – 8</w:t>
      </w:r>
      <w:r w:rsidDel="00000000" w:rsidR="00000000" w:rsidRPr="00000000">
        <w:rPr>
          <w:rFonts w:ascii="Times New Roman" w:cs="Times New Roman" w:eastAsia="Times New Roman" w:hAnsi="Times New Roman"/>
          <w:sz w:val="28"/>
          <w:szCs w:val="28"/>
          <w:u w:val="single"/>
          <w:vertAlign w:val="superscript"/>
          <w:rtl w:val="0"/>
        </w:rPr>
        <w:t xml:space="preserve">00</w:t>
      </w:r>
      <w:r w:rsidDel="00000000" w:rsidR="00000000" w:rsidRPr="00000000">
        <w:rPr>
          <w:rFonts w:ascii="Times New Roman" w:cs="Times New Roman" w:eastAsia="Times New Roman" w:hAnsi="Times New Roman"/>
          <w:sz w:val="28"/>
          <w:szCs w:val="28"/>
          <w:rtl w:val="0"/>
        </w:rPr>
        <w:t xml:space="preserve"> – ранкова зарядка</w:t>
        <w:tab/>
        <w:tab/>
        <w:tab/>
        <w:tab/>
        <w:tab/>
      </w:r>
      <w:r w:rsidDel="00000000" w:rsidR="00000000" w:rsidRPr="00000000">
        <w:rPr>
          <w:rtl w:val="0"/>
        </w:rPr>
      </w:r>
    </w:p>
    <w:p w:rsidR="00000000" w:rsidDel="00000000" w:rsidP="00000000" w:rsidRDefault="00000000" w:rsidRPr="00000000" w14:paraId="000009E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урок</w:t>
        <w:tab/>
        <w:t xml:space="preserve">8</w:t>
      </w:r>
      <w:r w:rsidDel="00000000" w:rsidR="00000000" w:rsidRPr="00000000">
        <w:rPr>
          <w:rFonts w:ascii="Times New Roman" w:cs="Times New Roman" w:eastAsia="Times New Roman" w:hAnsi="Times New Roman"/>
          <w:sz w:val="28"/>
          <w:szCs w:val="28"/>
          <w:u w:val="single"/>
          <w:vertAlign w:val="superscript"/>
          <w:rtl w:val="0"/>
        </w:rPr>
        <w:t xml:space="preserve">00</w:t>
      </w:r>
      <w:r w:rsidDel="00000000" w:rsidR="00000000" w:rsidRPr="00000000">
        <w:rPr>
          <w:rFonts w:ascii="Times New Roman" w:cs="Times New Roman" w:eastAsia="Times New Roman" w:hAnsi="Times New Roman"/>
          <w:sz w:val="28"/>
          <w:szCs w:val="28"/>
          <w:rtl w:val="0"/>
        </w:rPr>
        <w:t xml:space="preserve"> – 8</w:t>
      </w:r>
      <w:r w:rsidDel="00000000" w:rsidR="00000000" w:rsidRPr="00000000">
        <w:rPr>
          <w:rFonts w:ascii="Times New Roman" w:cs="Times New Roman" w:eastAsia="Times New Roman" w:hAnsi="Times New Roman"/>
          <w:sz w:val="28"/>
          <w:szCs w:val="28"/>
          <w:u w:val="single"/>
          <w:vertAlign w:val="superscript"/>
          <w:rtl w:val="0"/>
        </w:rPr>
        <w:t xml:space="preserve">25</w:t>
      </w:r>
      <w:r w:rsidDel="00000000" w:rsidR="00000000" w:rsidRPr="00000000">
        <w:rPr>
          <w:rFonts w:ascii="Times New Roman" w:cs="Times New Roman" w:eastAsia="Times New Roman" w:hAnsi="Times New Roman"/>
          <w:sz w:val="28"/>
          <w:szCs w:val="28"/>
          <w:vertAlign w:val="superscript"/>
          <w:rtl w:val="0"/>
        </w:rPr>
        <w:tab/>
      </w:r>
      <w:r w:rsidDel="00000000" w:rsidR="00000000" w:rsidRPr="00000000">
        <w:rPr>
          <w:rFonts w:ascii="Times New Roman" w:cs="Times New Roman" w:eastAsia="Times New Roman" w:hAnsi="Times New Roman"/>
          <w:sz w:val="28"/>
          <w:szCs w:val="28"/>
          <w:rtl w:val="0"/>
        </w:rPr>
        <w:tab/>
        <w:tab/>
        <w:tab/>
        <w:tab/>
        <w:t xml:space="preserve">1 урок 13</w:t>
      </w:r>
      <w:r w:rsidDel="00000000" w:rsidR="00000000" w:rsidRPr="00000000">
        <w:rPr>
          <w:rFonts w:ascii="Times New Roman" w:cs="Times New Roman" w:eastAsia="Times New Roman" w:hAnsi="Times New Roman"/>
          <w:sz w:val="28"/>
          <w:szCs w:val="28"/>
          <w:u w:val="single"/>
          <w:vertAlign w:val="superscript"/>
          <w:rtl w:val="0"/>
        </w:rPr>
        <w:t xml:space="preserve">30</w:t>
      </w:r>
      <w:r w:rsidDel="00000000" w:rsidR="00000000" w:rsidRPr="00000000">
        <w:rPr>
          <w:rFonts w:ascii="Times New Roman" w:cs="Times New Roman" w:eastAsia="Times New Roman" w:hAnsi="Times New Roman"/>
          <w:sz w:val="28"/>
          <w:szCs w:val="28"/>
          <w:rtl w:val="0"/>
        </w:rPr>
        <w:t xml:space="preserve"> – 13</w:t>
      </w:r>
      <w:r w:rsidDel="00000000" w:rsidR="00000000" w:rsidRPr="00000000">
        <w:rPr>
          <w:rFonts w:ascii="Times New Roman" w:cs="Times New Roman" w:eastAsia="Times New Roman" w:hAnsi="Times New Roman"/>
          <w:sz w:val="28"/>
          <w:szCs w:val="28"/>
          <w:u w:val="single"/>
          <w:vertAlign w:val="superscript"/>
          <w:rtl w:val="0"/>
        </w:rPr>
        <w:t xml:space="preserve">55</w:t>
      </w:r>
      <w:r w:rsidDel="00000000" w:rsidR="00000000" w:rsidRPr="00000000">
        <w:rPr>
          <w:rtl w:val="0"/>
        </w:rPr>
      </w:r>
    </w:p>
    <w:p w:rsidR="00000000" w:rsidDel="00000000" w:rsidP="00000000" w:rsidRDefault="00000000" w:rsidRPr="00000000" w14:paraId="000009E4">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урок</w:t>
        <w:tab/>
        <w:t xml:space="preserve">8</w:t>
      </w:r>
      <w:r w:rsidDel="00000000" w:rsidR="00000000" w:rsidRPr="00000000">
        <w:rPr>
          <w:rFonts w:ascii="Times New Roman" w:cs="Times New Roman" w:eastAsia="Times New Roman" w:hAnsi="Times New Roman"/>
          <w:sz w:val="28"/>
          <w:szCs w:val="28"/>
          <w:u w:val="single"/>
          <w:vertAlign w:val="superscript"/>
          <w:rtl w:val="0"/>
        </w:rPr>
        <w:t xml:space="preserve">35</w:t>
      </w:r>
      <w:r w:rsidDel="00000000" w:rsidR="00000000" w:rsidRPr="00000000">
        <w:rPr>
          <w:rFonts w:ascii="Times New Roman" w:cs="Times New Roman" w:eastAsia="Times New Roman" w:hAnsi="Times New Roman"/>
          <w:sz w:val="28"/>
          <w:szCs w:val="28"/>
          <w:rtl w:val="0"/>
        </w:rPr>
        <w:t xml:space="preserve"> – 9</w:t>
      </w:r>
      <w:r w:rsidDel="00000000" w:rsidR="00000000" w:rsidRPr="00000000">
        <w:rPr>
          <w:rFonts w:ascii="Times New Roman" w:cs="Times New Roman" w:eastAsia="Times New Roman" w:hAnsi="Times New Roman"/>
          <w:sz w:val="28"/>
          <w:szCs w:val="28"/>
          <w:u w:val="single"/>
          <w:vertAlign w:val="superscript"/>
          <w:rtl w:val="0"/>
        </w:rPr>
        <w:t xml:space="preserve">00</w:t>
      </w:r>
      <w:r w:rsidDel="00000000" w:rsidR="00000000" w:rsidRPr="00000000">
        <w:rPr>
          <w:rFonts w:ascii="Times New Roman" w:cs="Times New Roman" w:eastAsia="Times New Roman" w:hAnsi="Times New Roman"/>
          <w:sz w:val="28"/>
          <w:szCs w:val="28"/>
          <w:rtl w:val="0"/>
        </w:rPr>
        <w:tab/>
        <w:tab/>
        <w:tab/>
        <w:tab/>
        <w:tab/>
        <w:t xml:space="preserve">2 урок </w:t>
        <w:tab/>
        <w:t xml:space="preserve">14</w:t>
      </w:r>
      <w:r w:rsidDel="00000000" w:rsidR="00000000" w:rsidRPr="00000000">
        <w:rPr>
          <w:rFonts w:ascii="Times New Roman" w:cs="Times New Roman" w:eastAsia="Times New Roman" w:hAnsi="Times New Roman"/>
          <w:sz w:val="28"/>
          <w:szCs w:val="28"/>
          <w:u w:val="single"/>
          <w:vertAlign w:val="superscript"/>
          <w:rtl w:val="0"/>
        </w:rPr>
        <w:t xml:space="preserve">05</w:t>
      </w:r>
      <w:r w:rsidDel="00000000" w:rsidR="00000000" w:rsidRPr="00000000">
        <w:rPr>
          <w:rFonts w:ascii="Times New Roman" w:cs="Times New Roman" w:eastAsia="Times New Roman" w:hAnsi="Times New Roman"/>
          <w:sz w:val="28"/>
          <w:szCs w:val="28"/>
          <w:rtl w:val="0"/>
        </w:rPr>
        <w:t xml:space="preserve"> – 14</w:t>
      </w:r>
      <w:r w:rsidDel="00000000" w:rsidR="00000000" w:rsidRPr="00000000">
        <w:rPr>
          <w:rFonts w:ascii="Times New Roman" w:cs="Times New Roman" w:eastAsia="Times New Roman" w:hAnsi="Times New Roman"/>
          <w:sz w:val="28"/>
          <w:szCs w:val="28"/>
          <w:u w:val="single"/>
          <w:vertAlign w:val="superscript"/>
          <w:rtl w:val="0"/>
        </w:rPr>
        <w:t xml:space="preserve">30</w:t>
      </w:r>
      <w:r w:rsidDel="00000000" w:rsidR="00000000" w:rsidRPr="00000000">
        <w:rPr>
          <w:rtl w:val="0"/>
        </w:rPr>
      </w:r>
    </w:p>
    <w:p w:rsidR="00000000" w:rsidDel="00000000" w:rsidP="00000000" w:rsidRDefault="00000000" w:rsidRPr="00000000" w14:paraId="000009E5">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урок </w:t>
        <w:tab/>
        <w:t xml:space="preserve">9</w:t>
      </w:r>
      <w:r w:rsidDel="00000000" w:rsidR="00000000" w:rsidRPr="00000000">
        <w:rPr>
          <w:rFonts w:ascii="Times New Roman" w:cs="Times New Roman" w:eastAsia="Times New Roman" w:hAnsi="Times New Roman"/>
          <w:sz w:val="28"/>
          <w:szCs w:val="28"/>
          <w:u w:val="single"/>
          <w:vertAlign w:val="superscript"/>
          <w:rtl w:val="0"/>
        </w:rPr>
        <w:t xml:space="preserve">10</w:t>
      </w:r>
      <w:r w:rsidDel="00000000" w:rsidR="00000000" w:rsidRPr="00000000">
        <w:rPr>
          <w:rFonts w:ascii="Times New Roman" w:cs="Times New Roman" w:eastAsia="Times New Roman" w:hAnsi="Times New Roman"/>
          <w:sz w:val="28"/>
          <w:szCs w:val="28"/>
          <w:rtl w:val="0"/>
        </w:rPr>
        <w:t xml:space="preserve"> – 9</w:t>
      </w:r>
      <w:r w:rsidDel="00000000" w:rsidR="00000000" w:rsidRPr="00000000">
        <w:rPr>
          <w:rFonts w:ascii="Times New Roman" w:cs="Times New Roman" w:eastAsia="Times New Roman" w:hAnsi="Times New Roman"/>
          <w:sz w:val="28"/>
          <w:szCs w:val="28"/>
          <w:u w:val="single"/>
          <w:vertAlign w:val="superscript"/>
          <w:rtl w:val="0"/>
        </w:rPr>
        <w:t xml:space="preserve">35</w:t>
      </w:r>
      <w:r w:rsidDel="00000000" w:rsidR="00000000" w:rsidRPr="00000000">
        <w:rPr>
          <w:rFonts w:ascii="Times New Roman" w:cs="Times New Roman" w:eastAsia="Times New Roman" w:hAnsi="Times New Roman"/>
          <w:sz w:val="28"/>
          <w:szCs w:val="28"/>
          <w:rtl w:val="0"/>
        </w:rPr>
        <w:tab/>
        <w:tab/>
        <w:tab/>
        <w:tab/>
        <w:tab/>
        <w:t xml:space="preserve">3 урок </w:t>
        <w:tab/>
        <w:t xml:space="preserve">14</w:t>
      </w:r>
      <w:r w:rsidDel="00000000" w:rsidR="00000000" w:rsidRPr="00000000">
        <w:rPr>
          <w:rFonts w:ascii="Times New Roman" w:cs="Times New Roman" w:eastAsia="Times New Roman" w:hAnsi="Times New Roman"/>
          <w:sz w:val="28"/>
          <w:szCs w:val="28"/>
          <w:u w:val="single"/>
          <w:vertAlign w:val="superscript"/>
          <w:rtl w:val="0"/>
        </w:rPr>
        <w:t xml:space="preserve">40</w:t>
      </w:r>
      <w:r w:rsidDel="00000000" w:rsidR="00000000" w:rsidRPr="00000000">
        <w:rPr>
          <w:rFonts w:ascii="Times New Roman" w:cs="Times New Roman" w:eastAsia="Times New Roman" w:hAnsi="Times New Roman"/>
          <w:sz w:val="28"/>
          <w:szCs w:val="28"/>
          <w:rtl w:val="0"/>
        </w:rPr>
        <w:t xml:space="preserve">– 15</w:t>
      </w:r>
      <w:r w:rsidDel="00000000" w:rsidR="00000000" w:rsidRPr="00000000">
        <w:rPr>
          <w:rFonts w:ascii="Times New Roman" w:cs="Times New Roman" w:eastAsia="Times New Roman" w:hAnsi="Times New Roman"/>
          <w:sz w:val="28"/>
          <w:szCs w:val="28"/>
          <w:u w:val="single"/>
          <w:vertAlign w:val="superscript"/>
          <w:rtl w:val="0"/>
        </w:rPr>
        <w:t xml:space="preserve">05</w:t>
      </w: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9E6">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урок </w:t>
        <w:tab/>
        <w:t xml:space="preserve">9</w:t>
      </w:r>
      <w:r w:rsidDel="00000000" w:rsidR="00000000" w:rsidRPr="00000000">
        <w:rPr>
          <w:rFonts w:ascii="Times New Roman" w:cs="Times New Roman" w:eastAsia="Times New Roman" w:hAnsi="Times New Roman"/>
          <w:sz w:val="28"/>
          <w:szCs w:val="28"/>
          <w:u w:val="single"/>
          <w:vertAlign w:val="superscript"/>
          <w:rtl w:val="0"/>
        </w:rPr>
        <w:t xml:space="preserve">45</w:t>
      </w:r>
      <w:r w:rsidDel="00000000" w:rsidR="00000000" w:rsidRPr="00000000">
        <w:rPr>
          <w:rFonts w:ascii="Times New Roman" w:cs="Times New Roman" w:eastAsia="Times New Roman" w:hAnsi="Times New Roman"/>
          <w:sz w:val="28"/>
          <w:szCs w:val="28"/>
          <w:rtl w:val="0"/>
        </w:rPr>
        <w:t xml:space="preserve"> – 10</w:t>
      </w:r>
      <w:r w:rsidDel="00000000" w:rsidR="00000000" w:rsidRPr="00000000">
        <w:rPr>
          <w:rFonts w:ascii="Times New Roman" w:cs="Times New Roman" w:eastAsia="Times New Roman" w:hAnsi="Times New Roman"/>
          <w:sz w:val="28"/>
          <w:szCs w:val="28"/>
          <w:u w:val="single"/>
          <w:vertAlign w:val="superscript"/>
          <w:rtl w:val="0"/>
        </w:rPr>
        <w:t xml:space="preserve">10</w:t>
      </w:r>
      <w:r w:rsidDel="00000000" w:rsidR="00000000" w:rsidRPr="00000000">
        <w:rPr>
          <w:rFonts w:ascii="Times New Roman" w:cs="Times New Roman" w:eastAsia="Times New Roman" w:hAnsi="Times New Roman"/>
          <w:sz w:val="28"/>
          <w:szCs w:val="28"/>
          <w:rtl w:val="0"/>
        </w:rPr>
        <w:t xml:space="preserve"> </w:t>
        <w:tab/>
        <w:tab/>
        <w:tab/>
        <w:tab/>
        <w:tab/>
        <w:t xml:space="preserve">4 урок </w:t>
        <w:tab/>
        <w:t xml:space="preserve">15</w:t>
      </w:r>
      <w:r w:rsidDel="00000000" w:rsidR="00000000" w:rsidRPr="00000000">
        <w:rPr>
          <w:rFonts w:ascii="Times New Roman" w:cs="Times New Roman" w:eastAsia="Times New Roman" w:hAnsi="Times New Roman"/>
          <w:sz w:val="28"/>
          <w:szCs w:val="28"/>
          <w:u w:val="single"/>
          <w:vertAlign w:val="superscript"/>
          <w:rtl w:val="0"/>
        </w:rPr>
        <w:t xml:space="preserve">15</w:t>
      </w:r>
      <w:r w:rsidDel="00000000" w:rsidR="00000000" w:rsidRPr="00000000">
        <w:rPr>
          <w:rFonts w:ascii="Times New Roman" w:cs="Times New Roman" w:eastAsia="Times New Roman" w:hAnsi="Times New Roman"/>
          <w:sz w:val="28"/>
          <w:szCs w:val="28"/>
          <w:rtl w:val="0"/>
        </w:rPr>
        <w:t xml:space="preserve"> – 15</w:t>
      </w:r>
      <w:r w:rsidDel="00000000" w:rsidR="00000000" w:rsidRPr="00000000">
        <w:rPr>
          <w:rFonts w:ascii="Times New Roman" w:cs="Times New Roman" w:eastAsia="Times New Roman" w:hAnsi="Times New Roman"/>
          <w:sz w:val="28"/>
          <w:szCs w:val="28"/>
          <w:u w:val="single"/>
          <w:vertAlign w:val="superscript"/>
          <w:rtl w:val="0"/>
        </w:rPr>
        <w:t xml:space="preserve">40</w:t>
      </w:r>
      <w:r w:rsidDel="00000000" w:rsidR="00000000" w:rsidRPr="00000000">
        <w:rPr>
          <w:rtl w:val="0"/>
        </w:rPr>
      </w:r>
    </w:p>
    <w:p w:rsidR="00000000" w:rsidDel="00000000" w:rsidP="00000000" w:rsidRDefault="00000000" w:rsidRPr="00000000" w14:paraId="000009E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урок </w:t>
        <w:tab/>
        <w:t xml:space="preserve">10</w:t>
      </w:r>
      <w:r w:rsidDel="00000000" w:rsidR="00000000" w:rsidRPr="00000000">
        <w:rPr>
          <w:rFonts w:ascii="Times New Roman" w:cs="Times New Roman" w:eastAsia="Times New Roman" w:hAnsi="Times New Roman"/>
          <w:sz w:val="28"/>
          <w:szCs w:val="28"/>
          <w:u w:val="single"/>
          <w:vertAlign w:val="superscript"/>
          <w:rtl w:val="0"/>
        </w:rPr>
        <w:t xml:space="preserve">20</w:t>
      </w:r>
      <w:r w:rsidDel="00000000" w:rsidR="00000000" w:rsidRPr="00000000">
        <w:rPr>
          <w:rFonts w:ascii="Times New Roman" w:cs="Times New Roman" w:eastAsia="Times New Roman" w:hAnsi="Times New Roman"/>
          <w:sz w:val="28"/>
          <w:szCs w:val="28"/>
          <w:rtl w:val="0"/>
        </w:rPr>
        <w:t xml:space="preserve"> – 10</w:t>
      </w:r>
      <w:r w:rsidDel="00000000" w:rsidR="00000000" w:rsidRPr="00000000">
        <w:rPr>
          <w:rFonts w:ascii="Times New Roman" w:cs="Times New Roman" w:eastAsia="Times New Roman" w:hAnsi="Times New Roman"/>
          <w:sz w:val="28"/>
          <w:szCs w:val="28"/>
          <w:u w:val="single"/>
          <w:vertAlign w:val="superscript"/>
          <w:rtl w:val="0"/>
        </w:rPr>
        <w:t xml:space="preserve">45</w:t>
      </w:r>
      <w:r w:rsidDel="00000000" w:rsidR="00000000" w:rsidRPr="00000000">
        <w:rPr>
          <w:rFonts w:ascii="Times New Roman" w:cs="Times New Roman" w:eastAsia="Times New Roman" w:hAnsi="Times New Roman"/>
          <w:sz w:val="28"/>
          <w:szCs w:val="28"/>
          <w:rtl w:val="0"/>
        </w:rPr>
        <w:tab/>
        <w:tab/>
        <w:tab/>
        <w:tab/>
        <w:tab/>
        <w:t xml:space="preserve">5 урок     15</w:t>
      </w:r>
      <w:r w:rsidDel="00000000" w:rsidR="00000000" w:rsidRPr="00000000">
        <w:rPr>
          <w:rFonts w:ascii="Times New Roman" w:cs="Times New Roman" w:eastAsia="Times New Roman" w:hAnsi="Times New Roman"/>
          <w:sz w:val="28"/>
          <w:szCs w:val="28"/>
          <w:u w:val="single"/>
          <w:vertAlign w:val="superscript"/>
          <w:rtl w:val="0"/>
        </w:rPr>
        <w:t xml:space="preserve">50</w:t>
      </w:r>
      <w:r w:rsidDel="00000000" w:rsidR="00000000" w:rsidRPr="00000000">
        <w:rPr>
          <w:rFonts w:ascii="Times New Roman" w:cs="Times New Roman" w:eastAsia="Times New Roman" w:hAnsi="Times New Roman"/>
          <w:sz w:val="28"/>
          <w:szCs w:val="28"/>
          <w:rtl w:val="0"/>
        </w:rPr>
        <w:t xml:space="preserve"> – 16</w:t>
      </w:r>
      <w:r w:rsidDel="00000000" w:rsidR="00000000" w:rsidRPr="00000000">
        <w:rPr>
          <w:rFonts w:ascii="Times New Roman" w:cs="Times New Roman" w:eastAsia="Times New Roman" w:hAnsi="Times New Roman"/>
          <w:sz w:val="28"/>
          <w:szCs w:val="28"/>
          <w:u w:val="single"/>
          <w:vertAlign w:val="superscript"/>
          <w:rtl w:val="0"/>
        </w:rPr>
        <w:t xml:space="preserve">15</w:t>
      </w:r>
      <w:r w:rsidDel="00000000" w:rsidR="00000000" w:rsidRPr="00000000">
        <w:rPr>
          <w:rFonts w:ascii="Times New Roman" w:cs="Times New Roman" w:eastAsia="Times New Roman" w:hAnsi="Times New Roman"/>
          <w:sz w:val="28"/>
          <w:szCs w:val="28"/>
          <w:rtl w:val="0"/>
        </w:rPr>
        <w:t xml:space="preserve">   перерва</w:t>
        <w:tab/>
        <w:tab/>
        <w:t xml:space="preserve"> </w:t>
      </w:r>
    </w:p>
    <w:p w:rsidR="00000000" w:rsidDel="00000000" w:rsidP="00000000" w:rsidRDefault="00000000" w:rsidRPr="00000000" w14:paraId="000009E8">
      <w:pPr>
        <w:spacing w:after="0" w:lineRule="auto"/>
        <w:rPr>
          <w:rFonts w:ascii="Times New Roman" w:cs="Times New Roman" w:eastAsia="Times New Roman" w:hAnsi="Times New Roman"/>
          <w:sz w:val="28"/>
          <w:szCs w:val="28"/>
          <w:u w:val="single"/>
          <w:vertAlign w:val="superscript"/>
        </w:rPr>
      </w:pPr>
      <w:r w:rsidDel="00000000" w:rsidR="00000000" w:rsidRPr="00000000">
        <w:rPr>
          <w:rFonts w:ascii="Times New Roman" w:cs="Times New Roman" w:eastAsia="Times New Roman" w:hAnsi="Times New Roman"/>
          <w:sz w:val="28"/>
          <w:szCs w:val="28"/>
          <w:rtl w:val="0"/>
        </w:rPr>
        <w:t xml:space="preserve">6 урок </w:t>
        <w:tab/>
        <w:t xml:space="preserve">10</w:t>
      </w:r>
      <w:r w:rsidDel="00000000" w:rsidR="00000000" w:rsidRPr="00000000">
        <w:rPr>
          <w:rFonts w:ascii="Times New Roman" w:cs="Times New Roman" w:eastAsia="Times New Roman" w:hAnsi="Times New Roman"/>
          <w:sz w:val="28"/>
          <w:szCs w:val="28"/>
          <w:u w:val="single"/>
          <w:vertAlign w:val="superscript"/>
          <w:rtl w:val="0"/>
        </w:rPr>
        <w:t xml:space="preserve">55</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 11</w:t>
      </w:r>
      <w:r w:rsidDel="00000000" w:rsidR="00000000" w:rsidRPr="00000000">
        <w:rPr>
          <w:rFonts w:ascii="Times New Roman" w:cs="Times New Roman" w:eastAsia="Times New Roman" w:hAnsi="Times New Roman"/>
          <w:sz w:val="28"/>
          <w:szCs w:val="28"/>
          <w:u w:val="single"/>
          <w:vertAlign w:val="superscript"/>
          <w:rtl w:val="0"/>
        </w:rPr>
        <w:t xml:space="preserve">20</w:t>
      </w:r>
      <w:r w:rsidDel="00000000" w:rsidR="00000000" w:rsidRPr="00000000">
        <w:rPr>
          <w:rFonts w:ascii="Times New Roman" w:cs="Times New Roman" w:eastAsia="Times New Roman" w:hAnsi="Times New Roman"/>
          <w:sz w:val="28"/>
          <w:szCs w:val="28"/>
          <w:rtl w:val="0"/>
        </w:rPr>
        <w:t xml:space="preserve"> – обід 5- 8 класів</w:t>
        <w:tab/>
        <w:tab/>
        <w:t xml:space="preserve">6 урок     16</w:t>
      </w:r>
      <w:r w:rsidDel="00000000" w:rsidR="00000000" w:rsidRPr="00000000">
        <w:rPr>
          <w:rFonts w:ascii="Times New Roman" w:cs="Times New Roman" w:eastAsia="Times New Roman" w:hAnsi="Times New Roman"/>
          <w:sz w:val="28"/>
          <w:szCs w:val="28"/>
          <w:u w:val="single"/>
          <w:vertAlign w:val="superscript"/>
          <w:rtl w:val="0"/>
        </w:rPr>
        <w:t xml:space="preserve">25</w:t>
      </w:r>
      <w:r w:rsidDel="00000000" w:rsidR="00000000" w:rsidRPr="00000000">
        <w:rPr>
          <w:rFonts w:ascii="Times New Roman" w:cs="Times New Roman" w:eastAsia="Times New Roman" w:hAnsi="Times New Roman"/>
          <w:sz w:val="28"/>
          <w:szCs w:val="28"/>
          <w:rtl w:val="0"/>
        </w:rPr>
        <w:t xml:space="preserve"> – 16</w:t>
      </w:r>
      <w:r w:rsidDel="00000000" w:rsidR="00000000" w:rsidRPr="00000000">
        <w:rPr>
          <w:rFonts w:ascii="Times New Roman" w:cs="Times New Roman" w:eastAsia="Times New Roman" w:hAnsi="Times New Roman"/>
          <w:sz w:val="28"/>
          <w:szCs w:val="28"/>
          <w:u w:val="single"/>
          <w:vertAlign w:val="superscript"/>
          <w:rtl w:val="0"/>
        </w:rPr>
        <w:t xml:space="preserve">50</w:t>
      </w:r>
      <w:r w:rsidDel="00000000" w:rsidR="00000000" w:rsidRPr="00000000">
        <w:rPr>
          <w:rFonts w:ascii="Times New Roman" w:cs="Times New Roman" w:eastAsia="Times New Roman" w:hAnsi="Times New Roman"/>
          <w:sz w:val="28"/>
          <w:szCs w:val="28"/>
          <w:rtl w:val="0"/>
        </w:rPr>
        <w:t xml:space="preserve">   перерва</w:t>
      </w:r>
      <w:r w:rsidDel="00000000" w:rsidR="00000000" w:rsidRPr="00000000">
        <w:rPr>
          <w:rtl w:val="0"/>
        </w:rPr>
      </w:r>
    </w:p>
    <w:p w:rsidR="00000000" w:rsidDel="00000000" w:rsidP="00000000" w:rsidRDefault="00000000" w:rsidRPr="00000000" w14:paraId="000009E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урок </w:t>
        <w:tab/>
        <w:t xml:space="preserve">11</w:t>
      </w:r>
      <w:r w:rsidDel="00000000" w:rsidR="00000000" w:rsidRPr="00000000">
        <w:rPr>
          <w:rFonts w:ascii="Times New Roman" w:cs="Times New Roman" w:eastAsia="Times New Roman" w:hAnsi="Times New Roman"/>
          <w:sz w:val="28"/>
          <w:szCs w:val="28"/>
          <w:u w:val="single"/>
          <w:vertAlign w:val="superscript"/>
          <w:rtl w:val="0"/>
        </w:rPr>
        <w:t xml:space="preserve">30</w:t>
      </w:r>
      <w:r w:rsidDel="00000000" w:rsidR="00000000" w:rsidRPr="00000000">
        <w:rPr>
          <w:rFonts w:ascii="Times New Roman" w:cs="Times New Roman" w:eastAsia="Times New Roman" w:hAnsi="Times New Roman"/>
          <w:sz w:val="28"/>
          <w:szCs w:val="28"/>
          <w:rtl w:val="0"/>
        </w:rPr>
        <w:t xml:space="preserve"> – 11</w:t>
      </w:r>
      <w:r w:rsidDel="00000000" w:rsidR="00000000" w:rsidRPr="00000000">
        <w:rPr>
          <w:rFonts w:ascii="Times New Roman" w:cs="Times New Roman" w:eastAsia="Times New Roman" w:hAnsi="Times New Roman"/>
          <w:sz w:val="28"/>
          <w:szCs w:val="28"/>
          <w:u w:val="single"/>
          <w:vertAlign w:val="superscript"/>
          <w:rtl w:val="0"/>
        </w:rPr>
        <w:t xml:space="preserve">55</w:t>
      </w:r>
      <w:r w:rsidDel="00000000" w:rsidR="00000000" w:rsidRPr="00000000">
        <w:rPr>
          <w:rFonts w:ascii="Times New Roman" w:cs="Times New Roman" w:eastAsia="Times New Roman" w:hAnsi="Times New Roman"/>
          <w:sz w:val="28"/>
          <w:szCs w:val="28"/>
          <w:rtl w:val="0"/>
        </w:rPr>
        <w:t xml:space="preserve"> – обід 9-11 класів</w:t>
        <w:tab/>
        <w:tab/>
        <w:t xml:space="preserve">7 урок      17</w:t>
      </w:r>
      <w:r w:rsidDel="00000000" w:rsidR="00000000" w:rsidRPr="00000000">
        <w:rPr>
          <w:rFonts w:ascii="Times New Roman" w:cs="Times New Roman" w:eastAsia="Times New Roman" w:hAnsi="Times New Roman"/>
          <w:sz w:val="28"/>
          <w:szCs w:val="28"/>
          <w:u w:val="single"/>
          <w:vertAlign w:val="superscript"/>
          <w:rtl w:val="0"/>
        </w:rPr>
        <w:t xml:space="preserve">00</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 17</w:t>
      </w:r>
      <w:r w:rsidDel="00000000" w:rsidR="00000000" w:rsidRPr="00000000">
        <w:rPr>
          <w:rFonts w:ascii="Times New Roman" w:cs="Times New Roman" w:eastAsia="Times New Roman" w:hAnsi="Times New Roman"/>
          <w:sz w:val="28"/>
          <w:szCs w:val="28"/>
          <w:u w:val="single"/>
          <w:vertAlign w:val="superscript"/>
          <w:rtl w:val="0"/>
        </w:rPr>
        <w:t xml:space="preserve">25</w:t>
      </w:r>
      <w:r w:rsidDel="00000000" w:rsidR="00000000" w:rsidRPr="00000000">
        <w:rPr>
          <w:rFonts w:ascii="Times New Roman" w:cs="Times New Roman" w:eastAsia="Times New Roman" w:hAnsi="Times New Roman"/>
          <w:sz w:val="28"/>
          <w:szCs w:val="28"/>
          <w:rtl w:val="0"/>
        </w:rPr>
        <w:t xml:space="preserve">           </w:t>
        <w:tab/>
        <w:tab/>
      </w:r>
    </w:p>
    <w:p w:rsidR="00000000" w:rsidDel="00000000" w:rsidP="00000000" w:rsidRDefault="00000000" w:rsidRPr="00000000" w14:paraId="000009EA">
      <w:pPr>
        <w:spacing w:after="0" w:lineRule="auto"/>
        <w:rPr>
          <w:rFonts w:ascii="Times New Roman" w:cs="Times New Roman" w:eastAsia="Times New Roman" w:hAnsi="Times New Roman"/>
          <w:sz w:val="28"/>
          <w:szCs w:val="28"/>
          <w:u w:val="single"/>
          <w:vertAlign w:val="superscript"/>
        </w:rPr>
      </w:pPr>
      <w:r w:rsidDel="00000000" w:rsidR="00000000" w:rsidRPr="00000000">
        <w:rPr>
          <w:rFonts w:ascii="Times New Roman" w:cs="Times New Roman" w:eastAsia="Times New Roman" w:hAnsi="Times New Roman"/>
          <w:sz w:val="28"/>
          <w:szCs w:val="28"/>
          <w:rtl w:val="0"/>
        </w:rPr>
        <w:t xml:space="preserve">8 урок </w:t>
        <w:tab/>
        <w:t xml:space="preserve">12</w:t>
      </w:r>
      <w:r w:rsidDel="00000000" w:rsidR="00000000" w:rsidRPr="00000000">
        <w:rPr>
          <w:rFonts w:ascii="Times New Roman" w:cs="Times New Roman" w:eastAsia="Times New Roman" w:hAnsi="Times New Roman"/>
          <w:sz w:val="28"/>
          <w:szCs w:val="28"/>
          <w:u w:val="single"/>
          <w:vertAlign w:val="superscript"/>
          <w:rtl w:val="0"/>
        </w:rPr>
        <w:t xml:space="preserve">05</w:t>
      </w:r>
      <w:r w:rsidDel="00000000" w:rsidR="00000000" w:rsidRPr="00000000">
        <w:rPr>
          <w:rFonts w:ascii="Times New Roman" w:cs="Times New Roman" w:eastAsia="Times New Roman" w:hAnsi="Times New Roman"/>
          <w:sz w:val="28"/>
          <w:szCs w:val="28"/>
          <w:rtl w:val="0"/>
        </w:rPr>
        <w:t xml:space="preserve"> – 12</w:t>
      </w:r>
      <w:r w:rsidDel="00000000" w:rsidR="00000000" w:rsidRPr="00000000">
        <w:rPr>
          <w:rFonts w:ascii="Times New Roman" w:cs="Times New Roman" w:eastAsia="Times New Roman" w:hAnsi="Times New Roman"/>
          <w:sz w:val="28"/>
          <w:szCs w:val="28"/>
          <w:u w:val="single"/>
          <w:vertAlign w:val="superscript"/>
          <w:rtl w:val="0"/>
        </w:rPr>
        <w:t xml:space="preserve">30 </w:t>
      </w:r>
      <w:r w:rsidDel="00000000" w:rsidR="00000000" w:rsidRPr="00000000">
        <w:rPr>
          <w:rFonts w:ascii="Times New Roman" w:cs="Times New Roman" w:eastAsia="Times New Roman" w:hAnsi="Times New Roman"/>
          <w:sz w:val="28"/>
          <w:szCs w:val="28"/>
          <w:rtl w:val="0"/>
        </w:rPr>
        <w:t xml:space="preserve">  </w:t>
        <w:tab/>
        <w:tab/>
        <w:tab/>
        <w:tab/>
        <w:tab/>
        <w:t xml:space="preserve">8урок       17</w:t>
      </w:r>
      <w:r w:rsidDel="00000000" w:rsidR="00000000" w:rsidRPr="00000000">
        <w:rPr>
          <w:rFonts w:ascii="Times New Roman" w:cs="Times New Roman" w:eastAsia="Times New Roman" w:hAnsi="Times New Roman"/>
          <w:sz w:val="28"/>
          <w:szCs w:val="28"/>
          <w:u w:val="single"/>
          <w:vertAlign w:val="superscript"/>
          <w:rtl w:val="0"/>
        </w:rPr>
        <w:t xml:space="preserve">35</w:t>
      </w:r>
      <w:r w:rsidDel="00000000" w:rsidR="00000000" w:rsidRPr="00000000">
        <w:rPr>
          <w:rFonts w:ascii="Times New Roman" w:cs="Times New Roman" w:eastAsia="Times New Roman" w:hAnsi="Times New Roman"/>
          <w:sz w:val="28"/>
          <w:szCs w:val="28"/>
          <w:rtl w:val="0"/>
        </w:rPr>
        <w:t xml:space="preserve"> – 18</w:t>
      </w:r>
      <w:r w:rsidDel="00000000" w:rsidR="00000000" w:rsidRPr="00000000">
        <w:rPr>
          <w:rFonts w:ascii="Times New Roman" w:cs="Times New Roman" w:eastAsia="Times New Roman" w:hAnsi="Times New Roman"/>
          <w:sz w:val="28"/>
          <w:szCs w:val="28"/>
          <w:u w:val="single"/>
          <w:vertAlign w:val="superscript"/>
          <w:rtl w:val="0"/>
        </w:rPr>
        <w:t xml:space="preserve">00</w:t>
      </w:r>
    </w:p>
    <w:p w:rsidR="00000000" w:rsidDel="00000000" w:rsidP="00000000" w:rsidRDefault="00000000" w:rsidRPr="00000000" w14:paraId="000009E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урок </w:t>
        <w:tab/>
        <w:t xml:space="preserve">12</w:t>
      </w:r>
      <w:r w:rsidDel="00000000" w:rsidR="00000000" w:rsidRPr="00000000">
        <w:rPr>
          <w:rFonts w:ascii="Times New Roman" w:cs="Times New Roman" w:eastAsia="Times New Roman" w:hAnsi="Times New Roman"/>
          <w:sz w:val="28"/>
          <w:szCs w:val="28"/>
          <w:u w:val="single"/>
          <w:vertAlign w:val="superscript"/>
          <w:rtl w:val="0"/>
        </w:rPr>
        <w:t xml:space="preserve">40</w:t>
      </w:r>
      <w:r w:rsidDel="00000000" w:rsidR="00000000" w:rsidRPr="00000000">
        <w:rPr>
          <w:rFonts w:ascii="Times New Roman" w:cs="Times New Roman" w:eastAsia="Times New Roman" w:hAnsi="Times New Roman"/>
          <w:sz w:val="28"/>
          <w:szCs w:val="28"/>
          <w:rtl w:val="0"/>
        </w:rPr>
        <w:t xml:space="preserve"> – 13</w:t>
      </w:r>
      <w:r w:rsidDel="00000000" w:rsidR="00000000" w:rsidRPr="00000000">
        <w:rPr>
          <w:rFonts w:ascii="Times New Roman" w:cs="Times New Roman" w:eastAsia="Times New Roman" w:hAnsi="Times New Roman"/>
          <w:sz w:val="28"/>
          <w:szCs w:val="28"/>
          <w:u w:val="single"/>
          <w:vertAlign w:val="superscript"/>
          <w:rtl w:val="0"/>
        </w:rPr>
        <w:t xml:space="preserve">05</w:t>
      </w:r>
      <w:r w:rsidDel="00000000" w:rsidR="00000000" w:rsidRPr="00000000">
        <w:rPr>
          <w:rFonts w:ascii="Times New Roman" w:cs="Times New Roman" w:eastAsia="Times New Roman" w:hAnsi="Times New Roman"/>
          <w:sz w:val="28"/>
          <w:szCs w:val="28"/>
          <w:rtl w:val="0"/>
        </w:rPr>
        <w:t xml:space="preserve">  </w:t>
        <w:tab/>
        <w:tab/>
        <w:tab/>
        <w:tab/>
        <w:tab/>
        <w:t xml:space="preserve">9 урок      18</w:t>
      </w:r>
      <w:r w:rsidDel="00000000" w:rsidR="00000000" w:rsidRPr="00000000">
        <w:rPr>
          <w:rFonts w:ascii="Times New Roman" w:cs="Times New Roman" w:eastAsia="Times New Roman" w:hAnsi="Times New Roman"/>
          <w:sz w:val="28"/>
          <w:szCs w:val="28"/>
          <w:u w:val="single"/>
          <w:vertAlign w:val="superscript"/>
          <w:rtl w:val="0"/>
        </w:rPr>
        <w:t xml:space="preserve">10</w:t>
      </w:r>
      <w:r w:rsidDel="00000000" w:rsidR="00000000" w:rsidRPr="00000000">
        <w:rPr>
          <w:rFonts w:ascii="Times New Roman" w:cs="Times New Roman" w:eastAsia="Times New Roman" w:hAnsi="Times New Roman"/>
          <w:sz w:val="28"/>
          <w:szCs w:val="28"/>
          <w:rtl w:val="0"/>
        </w:rPr>
        <w:t xml:space="preserve"> – 18</w:t>
      </w:r>
      <w:r w:rsidDel="00000000" w:rsidR="00000000" w:rsidRPr="00000000">
        <w:rPr>
          <w:rFonts w:ascii="Times New Roman" w:cs="Times New Roman" w:eastAsia="Times New Roman" w:hAnsi="Times New Roman"/>
          <w:sz w:val="28"/>
          <w:szCs w:val="28"/>
          <w:u w:val="single"/>
          <w:vertAlign w:val="superscript"/>
          <w:rtl w:val="0"/>
        </w:rPr>
        <w:t xml:space="preserve">35</w:t>
      </w:r>
      <w:r w:rsidDel="00000000" w:rsidR="00000000" w:rsidRPr="00000000">
        <w:rPr>
          <w:rtl w:val="0"/>
        </w:rPr>
      </w:r>
    </w:p>
    <w:p w:rsidR="00000000" w:rsidDel="00000000" w:rsidP="00000000" w:rsidRDefault="00000000" w:rsidRPr="00000000" w14:paraId="000009E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«Червона» зона</w:t>
      </w:r>
    </w:p>
    <w:p w:rsidR="00000000" w:rsidDel="00000000" w:rsidP="00000000" w:rsidRDefault="00000000" w:rsidRPr="00000000" w14:paraId="000009E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Режим роботи 1 – 11 класів</w:t>
      </w:r>
    </w:p>
    <w:p w:rsidR="00000000" w:rsidDel="00000000" w:rsidP="00000000" w:rsidRDefault="00000000" w:rsidRPr="00000000" w14:paraId="000009E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(дистанційне навчання)</w:t>
      </w:r>
    </w:p>
    <w:p w:rsidR="00000000" w:rsidDel="00000000" w:rsidP="00000000" w:rsidRDefault="00000000" w:rsidRPr="00000000" w14:paraId="000009EF">
      <w:pPr>
        <w:spacing w:after="0" w:line="360" w:lineRule="auto"/>
        <w:rPr>
          <w:rFonts w:ascii="Times New Roman" w:cs="Times New Roman" w:eastAsia="Times New Roman" w:hAnsi="Times New Roman"/>
          <w:sz w:val="28"/>
          <w:szCs w:val="28"/>
          <w:u w:val="single"/>
          <w:vertAlign w:val="superscript"/>
        </w:rPr>
      </w:pPr>
      <w:r w:rsidDel="00000000" w:rsidR="00000000" w:rsidRPr="00000000">
        <w:rPr>
          <w:rFonts w:ascii="Times New Roman" w:cs="Times New Roman" w:eastAsia="Times New Roman" w:hAnsi="Times New Roman"/>
          <w:sz w:val="28"/>
          <w:szCs w:val="28"/>
          <w:rtl w:val="0"/>
        </w:rPr>
        <w:t xml:space="preserve">1 урок </w:t>
        <w:tab/>
        <w:t xml:space="preserve">10</w:t>
      </w:r>
      <w:r w:rsidDel="00000000" w:rsidR="00000000" w:rsidRPr="00000000">
        <w:rPr>
          <w:rFonts w:ascii="Times New Roman" w:cs="Times New Roman" w:eastAsia="Times New Roman" w:hAnsi="Times New Roman"/>
          <w:sz w:val="28"/>
          <w:szCs w:val="28"/>
          <w:u w:val="single"/>
          <w:vertAlign w:val="superscript"/>
          <w:rtl w:val="0"/>
        </w:rPr>
        <w:t xml:space="preserve">00</w:t>
      </w:r>
      <w:r w:rsidDel="00000000" w:rsidR="00000000" w:rsidRPr="00000000">
        <w:rPr>
          <w:rFonts w:ascii="Times New Roman" w:cs="Times New Roman" w:eastAsia="Times New Roman" w:hAnsi="Times New Roman"/>
          <w:sz w:val="28"/>
          <w:szCs w:val="28"/>
          <w:rtl w:val="0"/>
        </w:rPr>
        <w:t xml:space="preserve"> – 10</w:t>
      </w:r>
      <w:r w:rsidDel="00000000" w:rsidR="00000000" w:rsidRPr="00000000">
        <w:rPr>
          <w:rFonts w:ascii="Times New Roman" w:cs="Times New Roman" w:eastAsia="Times New Roman" w:hAnsi="Times New Roman"/>
          <w:sz w:val="28"/>
          <w:szCs w:val="28"/>
          <w:u w:val="single"/>
          <w:vertAlign w:val="superscript"/>
          <w:rtl w:val="0"/>
        </w:rPr>
        <w:t xml:space="preserve">25</w:t>
      </w:r>
    </w:p>
    <w:p w:rsidR="00000000" w:rsidDel="00000000" w:rsidP="00000000" w:rsidRDefault="00000000" w:rsidRPr="00000000" w14:paraId="000009F0">
      <w:pPr>
        <w:spacing w:after="0" w:line="360" w:lineRule="auto"/>
        <w:rPr>
          <w:rFonts w:ascii="Times New Roman" w:cs="Times New Roman" w:eastAsia="Times New Roman" w:hAnsi="Times New Roman"/>
          <w:sz w:val="28"/>
          <w:szCs w:val="28"/>
          <w:u w:val="single"/>
          <w:vertAlign w:val="superscript"/>
        </w:rPr>
      </w:pPr>
      <w:r w:rsidDel="00000000" w:rsidR="00000000" w:rsidRPr="00000000">
        <w:rPr>
          <w:rFonts w:ascii="Times New Roman" w:cs="Times New Roman" w:eastAsia="Times New Roman" w:hAnsi="Times New Roman"/>
          <w:sz w:val="28"/>
          <w:szCs w:val="28"/>
          <w:rtl w:val="0"/>
        </w:rPr>
        <w:t xml:space="preserve">2 урок </w:t>
        <w:tab/>
        <w:t xml:space="preserve">10</w:t>
      </w:r>
      <w:r w:rsidDel="00000000" w:rsidR="00000000" w:rsidRPr="00000000">
        <w:rPr>
          <w:rFonts w:ascii="Times New Roman" w:cs="Times New Roman" w:eastAsia="Times New Roman" w:hAnsi="Times New Roman"/>
          <w:sz w:val="28"/>
          <w:szCs w:val="28"/>
          <w:u w:val="single"/>
          <w:vertAlign w:val="superscript"/>
          <w:rtl w:val="0"/>
        </w:rPr>
        <w:t xml:space="preserve">35</w:t>
      </w:r>
      <w:r w:rsidDel="00000000" w:rsidR="00000000" w:rsidRPr="00000000">
        <w:rPr>
          <w:rFonts w:ascii="Times New Roman" w:cs="Times New Roman" w:eastAsia="Times New Roman" w:hAnsi="Times New Roman"/>
          <w:sz w:val="28"/>
          <w:szCs w:val="28"/>
          <w:rtl w:val="0"/>
        </w:rPr>
        <w:t xml:space="preserve"> – 11</w:t>
      </w:r>
      <w:r w:rsidDel="00000000" w:rsidR="00000000" w:rsidRPr="00000000">
        <w:rPr>
          <w:rFonts w:ascii="Times New Roman" w:cs="Times New Roman" w:eastAsia="Times New Roman" w:hAnsi="Times New Roman"/>
          <w:sz w:val="28"/>
          <w:szCs w:val="28"/>
          <w:u w:val="single"/>
          <w:vertAlign w:val="superscript"/>
          <w:rtl w:val="0"/>
        </w:rPr>
        <w:t xml:space="preserve">00 </w:t>
      </w:r>
    </w:p>
    <w:p w:rsidR="00000000" w:rsidDel="00000000" w:rsidP="00000000" w:rsidRDefault="00000000" w:rsidRPr="00000000" w14:paraId="000009F1">
      <w:pPr>
        <w:spacing w:after="0" w:line="360" w:lineRule="auto"/>
        <w:rPr>
          <w:rFonts w:ascii="Times New Roman" w:cs="Times New Roman" w:eastAsia="Times New Roman" w:hAnsi="Times New Roman"/>
          <w:sz w:val="28"/>
          <w:szCs w:val="28"/>
          <w:u w:val="single"/>
          <w:vertAlign w:val="superscript"/>
        </w:rPr>
      </w:pPr>
      <w:r w:rsidDel="00000000" w:rsidR="00000000" w:rsidRPr="00000000">
        <w:rPr>
          <w:rFonts w:ascii="Times New Roman" w:cs="Times New Roman" w:eastAsia="Times New Roman" w:hAnsi="Times New Roman"/>
          <w:sz w:val="28"/>
          <w:szCs w:val="28"/>
          <w:rtl w:val="0"/>
        </w:rPr>
        <w:t xml:space="preserve">3 урок </w:t>
        <w:tab/>
        <w:t xml:space="preserve">11</w:t>
      </w:r>
      <w:r w:rsidDel="00000000" w:rsidR="00000000" w:rsidRPr="00000000">
        <w:rPr>
          <w:rFonts w:ascii="Times New Roman" w:cs="Times New Roman" w:eastAsia="Times New Roman" w:hAnsi="Times New Roman"/>
          <w:sz w:val="28"/>
          <w:szCs w:val="28"/>
          <w:u w:val="single"/>
          <w:vertAlign w:val="superscript"/>
          <w:rtl w:val="0"/>
        </w:rPr>
        <w:t xml:space="preserve">10</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 11</w:t>
      </w:r>
      <w:r w:rsidDel="00000000" w:rsidR="00000000" w:rsidRPr="00000000">
        <w:rPr>
          <w:rFonts w:ascii="Times New Roman" w:cs="Times New Roman" w:eastAsia="Times New Roman" w:hAnsi="Times New Roman"/>
          <w:sz w:val="28"/>
          <w:szCs w:val="28"/>
          <w:u w:val="single"/>
          <w:vertAlign w:val="superscript"/>
          <w:rtl w:val="0"/>
        </w:rPr>
        <w:t xml:space="preserve">35 </w:t>
      </w:r>
    </w:p>
    <w:p w:rsidR="00000000" w:rsidDel="00000000" w:rsidP="00000000" w:rsidRDefault="00000000" w:rsidRPr="00000000" w14:paraId="000009F2">
      <w:pPr>
        <w:spacing w:after="0" w:line="360" w:lineRule="auto"/>
        <w:rPr>
          <w:rFonts w:ascii="Times New Roman" w:cs="Times New Roman" w:eastAsia="Times New Roman" w:hAnsi="Times New Roman"/>
          <w:sz w:val="28"/>
          <w:szCs w:val="28"/>
          <w:u w:val="single"/>
          <w:vertAlign w:val="superscript"/>
        </w:rPr>
      </w:pPr>
      <w:r w:rsidDel="00000000" w:rsidR="00000000" w:rsidRPr="00000000">
        <w:rPr>
          <w:rFonts w:ascii="Times New Roman" w:cs="Times New Roman" w:eastAsia="Times New Roman" w:hAnsi="Times New Roman"/>
          <w:sz w:val="28"/>
          <w:szCs w:val="28"/>
          <w:rtl w:val="0"/>
        </w:rPr>
        <w:t xml:space="preserve">4 урок </w:t>
        <w:tab/>
        <w:t xml:space="preserve">11</w:t>
      </w:r>
      <w:r w:rsidDel="00000000" w:rsidR="00000000" w:rsidRPr="00000000">
        <w:rPr>
          <w:rFonts w:ascii="Times New Roman" w:cs="Times New Roman" w:eastAsia="Times New Roman" w:hAnsi="Times New Roman"/>
          <w:sz w:val="28"/>
          <w:szCs w:val="28"/>
          <w:u w:val="single"/>
          <w:vertAlign w:val="superscript"/>
          <w:rtl w:val="0"/>
        </w:rPr>
        <w:t xml:space="preserve">45</w:t>
      </w:r>
      <w:r w:rsidDel="00000000" w:rsidR="00000000" w:rsidRPr="00000000">
        <w:rPr>
          <w:rFonts w:ascii="Times New Roman" w:cs="Times New Roman" w:eastAsia="Times New Roman" w:hAnsi="Times New Roman"/>
          <w:sz w:val="28"/>
          <w:szCs w:val="28"/>
          <w:rtl w:val="0"/>
        </w:rPr>
        <w:t xml:space="preserve"> – 12</w:t>
      </w:r>
      <w:r w:rsidDel="00000000" w:rsidR="00000000" w:rsidRPr="00000000">
        <w:rPr>
          <w:rFonts w:ascii="Times New Roman" w:cs="Times New Roman" w:eastAsia="Times New Roman" w:hAnsi="Times New Roman"/>
          <w:sz w:val="28"/>
          <w:szCs w:val="28"/>
          <w:u w:val="single"/>
          <w:vertAlign w:val="superscript"/>
          <w:rtl w:val="0"/>
        </w:rPr>
        <w:t xml:space="preserve">10 </w:t>
      </w:r>
    </w:p>
    <w:p w:rsidR="00000000" w:rsidDel="00000000" w:rsidP="00000000" w:rsidRDefault="00000000" w:rsidRPr="00000000" w14:paraId="000009F3">
      <w:pPr>
        <w:spacing w:after="0" w:line="360" w:lineRule="auto"/>
        <w:rPr>
          <w:rFonts w:ascii="Times New Roman" w:cs="Times New Roman" w:eastAsia="Times New Roman" w:hAnsi="Times New Roman"/>
          <w:sz w:val="36"/>
          <w:szCs w:val="36"/>
          <w:u w:val="single"/>
          <w:vertAlign w:val="superscript"/>
        </w:rPr>
      </w:pPr>
      <w:r w:rsidDel="00000000" w:rsidR="00000000" w:rsidRPr="00000000">
        <w:rPr>
          <w:rFonts w:ascii="Times New Roman" w:cs="Times New Roman" w:eastAsia="Times New Roman" w:hAnsi="Times New Roman"/>
          <w:sz w:val="36"/>
          <w:szCs w:val="36"/>
          <w:u w:val="single"/>
          <w:vertAlign w:val="superscript"/>
          <w:rtl w:val="0"/>
        </w:rPr>
        <w:t xml:space="preserve">обідня перерва</w:t>
      </w:r>
    </w:p>
    <w:p w:rsidR="00000000" w:rsidDel="00000000" w:rsidP="00000000" w:rsidRDefault="00000000" w:rsidRPr="00000000" w14:paraId="000009F4">
      <w:pPr>
        <w:spacing w:after="0" w:line="360" w:lineRule="auto"/>
        <w:rPr>
          <w:rFonts w:ascii="Times New Roman" w:cs="Times New Roman" w:eastAsia="Times New Roman" w:hAnsi="Times New Roman"/>
          <w:sz w:val="28"/>
          <w:szCs w:val="28"/>
          <w:u w:val="single"/>
          <w:vertAlign w:val="superscript"/>
        </w:rPr>
      </w:pPr>
      <w:r w:rsidDel="00000000" w:rsidR="00000000" w:rsidRPr="00000000">
        <w:rPr>
          <w:rFonts w:ascii="Times New Roman" w:cs="Times New Roman" w:eastAsia="Times New Roman" w:hAnsi="Times New Roman"/>
          <w:sz w:val="28"/>
          <w:szCs w:val="28"/>
          <w:rtl w:val="0"/>
        </w:rPr>
        <w:t xml:space="preserve">5 урок </w:t>
        <w:tab/>
        <w:t xml:space="preserve">12</w:t>
      </w:r>
      <w:r w:rsidDel="00000000" w:rsidR="00000000" w:rsidRPr="00000000">
        <w:rPr>
          <w:rFonts w:ascii="Times New Roman" w:cs="Times New Roman" w:eastAsia="Times New Roman" w:hAnsi="Times New Roman"/>
          <w:sz w:val="28"/>
          <w:szCs w:val="28"/>
          <w:u w:val="single"/>
          <w:vertAlign w:val="superscript"/>
          <w:rtl w:val="0"/>
        </w:rPr>
        <w:t xml:space="preserve">40</w:t>
      </w:r>
      <w:r w:rsidDel="00000000" w:rsidR="00000000" w:rsidRPr="00000000">
        <w:rPr>
          <w:rFonts w:ascii="Times New Roman" w:cs="Times New Roman" w:eastAsia="Times New Roman" w:hAnsi="Times New Roman"/>
          <w:sz w:val="28"/>
          <w:szCs w:val="28"/>
          <w:rtl w:val="0"/>
        </w:rPr>
        <w:t xml:space="preserve"> – 13</w:t>
      </w:r>
      <w:r w:rsidDel="00000000" w:rsidR="00000000" w:rsidRPr="00000000">
        <w:rPr>
          <w:rFonts w:ascii="Times New Roman" w:cs="Times New Roman" w:eastAsia="Times New Roman" w:hAnsi="Times New Roman"/>
          <w:sz w:val="28"/>
          <w:szCs w:val="28"/>
          <w:u w:val="single"/>
          <w:vertAlign w:val="superscript"/>
          <w:rtl w:val="0"/>
        </w:rPr>
        <w:t xml:space="preserve">05 </w:t>
      </w:r>
    </w:p>
    <w:p w:rsidR="00000000" w:rsidDel="00000000" w:rsidP="00000000" w:rsidRDefault="00000000" w:rsidRPr="00000000" w14:paraId="000009F5">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урок </w:t>
        <w:tab/>
        <w:t xml:space="preserve">13</w:t>
      </w:r>
      <w:r w:rsidDel="00000000" w:rsidR="00000000" w:rsidRPr="00000000">
        <w:rPr>
          <w:rFonts w:ascii="Times New Roman" w:cs="Times New Roman" w:eastAsia="Times New Roman" w:hAnsi="Times New Roman"/>
          <w:sz w:val="28"/>
          <w:szCs w:val="28"/>
          <w:u w:val="single"/>
          <w:vertAlign w:val="superscript"/>
          <w:rtl w:val="0"/>
        </w:rPr>
        <w:t xml:space="preserve">15</w:t>
      </w:r>
      <w:r w:rsidDel="00000000" w:rsidR="00000000" w:rsidRPr="00000000">
        <w:rPr>
          <w:rFonts w:ascii="Times New Roman" w:cs="Times New Roman" w:eastAsia="Times New Roman" w:hAnsi="Times New Roman"/>
          <w:sz w:val="28"/>
          <w:szCs w:val="28"/>
          <w:rtl w:val="0"/>
        </w:rPr>
        <w:t xml:space="preserve"> – 13</w:t>
      </w:r>
      <w:r w:rsidDel="00000000" w:rsidR="00000000" w:rsidRPr="00000000">
        <w:rPr>
          <w:rFonts w:ascii="Times New Roman" w:cs="Times New Roman" w:eastAsia="Times New Roman" w:hAnsi="Times New Roman"/>
          <w:sz w:val="28"/>
          <w:szCs w:val="28"/>
          <w:u w:val="single"/>
          <w:vertAlign w:val="superscript"/>
          <w:rtl w:val="0"/>
        </w:rPr>
        <w:t xml:space="preserve">40</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9F6">
      <w:pPr>
        <w:spacing w:after="0" w:line="360" w:lineRule="auto"/>
        <w:rPr>
          <w:rFonts w:ascii="Times New Roman" w:cs="Times New Roman" w:eastAsia="Times New Roman" w:hAnsi="Times New Roman"/>
          <w:sz w:val="28"/>
          <w:szCs w:val="28"/>
          <w:u w:val="single"/>
          <w:vertAlign w:val="superscript"/>
        </w:rPr>
      </w:pPr>
      <w:r w:rsidDel="00000000" w:rsidR="00000000" w:rsidRPr="00000000">
        <w:rPr>
          <w:rFonts w:ascii="Times New Roman" w:cs="Times New Roman" w:eastAsia="Times New Roman" w:hAnsi="Times New Roman"/>
          <w:sz w:val="28"/>
          <w:szCs w:val="28"/>
          <w:rtl w:val="0"/>
        </w:rPr>
        <w:t xml:space="preserve">7 урок </w:t>
        <w:tab/>
        <w:t xml:space="preserve">13</w:t>
      </w:r>
      <w:r w:rsidDel="00000000" w:rsidR="00000000" w:rsidRPr="00000000">
        <w:rPr>
          <w:rFonts w:ascii="Times New Roman" w:cs="Times New Roman" w:eastAsia="Times New Roman" w:hAnsi="Times New Roman"/>
          <w:sz w:val="28"/>
          <w:szCs w:val="28"/>
          <w:u w:val="single"/>
          <w:vertAlign w:val="superscript"/>
          <w:rtl w:val="0"/>
        </w:rPr>
        <w:t xml:space="preserve">50</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 14</w:t>
      </w:r>
      <w:r w:rsidDel="00000000" w:rsidR="00000000" w:rsidRPr="00000000">
        <w:rPr>
          <w:rFonts w:ascii="Times New Roman" w:cs="Times New Roman" w:eastAsia="Times New Roman" w:hAnsi="Times New Roman"/>
          <w:sz w:val="28"/>
          <w:szCs w:val="28"/>
          <w:u w:val="single"/>
          <w:vertAlign w:val="superscript"/>
          <w:rtl w:val="0"/>
        </w:rPr>
        <w:t xml:space="preserve">15 </w:t>
      </w:r>
    </w:p>
    <w:p w:rsidR="00000000" w:rsidDel="00000000" w:rsidP="00000000" w:rsidRDefault="00000000" w:rsidRPr="00000000" w14:paraId="000009F7">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урок </w:t>
        <w:tab/>
        <w:t xml:space="preserve">14</w:t>
      </w:r>
      <w:r w:rsidDel="00000000" w:rsidR="00000000" w:rsidRPr="00000000">
        <w:rPr>
          <w:rFonts w:ascii="Times New Roman" w:cs="Times New Roman" w:eastAsia="Times New Roman" w:hAnsi="Times New Roman"/>
          <w:sz w:val="28"/>
          <w:szCs w:val="28"/>
          <w:u w:val="single"/>
          <w:vertAlign w:val="superscript"/>
          <w:rtl w:val="0"/>
        </w:rPr>
        <w:t xml:space="preserve">25</w:t>
      </w:r>
      <w:r w:rsidDel="00000000" w:rsidR="00000000" w:rsidRPr="00000000">
        <w:rPr>
          <w:rFonts w:ascii="Times New Roman" w:cs="Times New Roman" w:eastAsia="Times New Roman" w:hAnsi="Times New Roman"/>
          <w:sz w:val="28"/>
          <w:szCs w:val="28"/>
          <w:rtl w:val="0"/>
        </w:rPr>
        <w:t xml:space="preserve"> – 14</w:t>
      </w:r>
      <w:r w:rsidDel="00000000" w:rsidR="00000000" w:rsidRPr="00000000">
        <w:rPr>
          <w:rFonts w:ascii="Times New Roman" w:cs="Times New Roman" w:eastAsia="Times New Roman" w:hAnsi="Times New Roman"/>
          <w:sz w:val="28"/>
          <w:szCs w:val="28"/>
          <w:u w:val="single"/>
          <w:vertAlign w:val="superscript"/>
          <w:rtl w:val="0"/>
        </w:rPr>
        <w:t xml:space="preserve">50</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9F8">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9F9">
      <w:pPr>
        <w:shd w:fill="ffffff" w:val="clear"/>
        <w:spacing w:after="0" w:line="240" w:lineRule="auto"/>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9FA">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Режим харчування учнів АШГ</w:t>
      </w:r>
    </w:p>
    <w:p w:rsidR="00000000" w:rsidDel="00000000" w:rsidP="00000000" w:rsidRDefault="00000000" w:rsidRPr="00000000" w14:paraId="000009FB">
      <w:pPr>
        <w:spacing w:after="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9FC">
      <w:pPr>
        <w:spacing w:after="29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Школа має власне приміщення їдальні, розраховане на 200 посадочних місць, та шкільне дитяче кафе на 60 посадочних місць.</w:t>
      </w:r>
    </w:p>
    <w:p w:rsidR="00000000" w:rsidDel="00000000" w:rsidP="00000000" w:rsidRDefault="00000000" w:rsidRPr="00000000" w14:paraId="000009FD">
      <w:pPr>
        <w:spacing w:after="29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Харчування проводиться:</w:t>
      </w:r>
    </w:p>
    <w:p w:rsidR="00000000" w:rsidDel="00000000" w:rsidP="00000000" w:rsidRDefault="00000000" w:rsidRPr="00000000" w14:paraId="000009FE">
      <w:pPr>
        <w:spacing w:after="29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Сніданок  1-4 класи:  8.40 – 2-3 класи, 5-11;    9.40 – 3-4 класи;    10.05 – 1 класи</w:t>
      </w:r>
    </w:p>
    <w:p w:rsidR="00000000" w:rsidDel="00000000" w:rsidP="00000000" w:rsidRDefault="00000000" w:rsidRPr="00000000" w14:paraId="000009FF">
      <w:pPr>
        <w:spacing w:after="29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Обід -   12.30 – 1-2 класи          13.10 – 3-4 класи,  5-11 класи;</w:t>
      </w:r>
    </w:p>
    <w:p w:rsidR="00000000" w:rsidDel="00000000" w:rsidP="00000000" w:rsidRDefault="00000000" w:rsidRPr="00000000" w14:paraId="00000A00">
      <w:pPr>
        <w:spacing w:after="29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Полуденок -  15.10  всі класи.  </w:t>
      </w:r>
    </w:p>
    <w:p w:rsidR="00000000" w:rsidDel="00000000" w:rsidP="00000000" w:rsidRDefault="00000000" w:rsidRPr="00000000" w14:paraId="00000A01">
      <w:pPr>
        <w:spacing w:after="29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Працівники школи можуть харчуватися в шкільній їдальні або кафе у час, не визначений для обслуговування школярів.   </w:t>
      </w:r>
    </w:p>
    <w:p w:rsidR="00000000" w:rsidDel="00000000" w:rsidP="00000000" w:rsidRDefault="00000000" w:rsidRPr="00000000" w14:paraId="00000A02">
      <w:pPr>
        <w:spacing w:after="29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Харчування дітей  початкових класів (сніданок), дітей пільгових категорій  (1-11 класи, обід, полуденок)  здійснює школа за рахунок бюджетних коштів, інші категорії учнів харчуються  за кошти батьків.</w:t>
      </w:r>
    </w:p>
    <w:p w:rsidR="00000000" w:rsidDel="00000000" w:rsidP="00000000" w:rsidRDefault="00000000" w:rsidRPr="00000000" w14:paraId="00000A03">
      <w:pPr>
        <w:spacing w:after="295"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Особливості  режиму харчування учнів АШГ</w:t>
      </w:r>
    </w:p>
    <w:p w:rsidR="00000000" w:rsidDel="00000000" w:rsidP="00000000" w:rsidRDefault="00000000" w:rsidRPr="00000000" w14:paraId="00000A04">
      <w:pPr>
        <w:spacing w:after="295"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під час пандемії</w:t>
      </w:r>
    </w:p>
    <w:p w:rsidR="00000000" w:rsidDel="00000000" w:rsidP="00000000" w:rsidRDefault="00000000" w:rsidRPr="00000000" w14:paraId="00000A05">
      <w:pPr>
        <w:keepNext w:val="0"/>
        <w:keepLines w:val="0"/>
        <w:widowControl w:val="1"/>
        <w:pBdr>
          <w:top w:space="0" w:sz="0" w:val="nil"/>
          <w:left w:space="0" w:sz="0" w:val="nil"/>
          <w:bottom w:space="0" w:sz="0" w:val="nil"/>
          <w:right w:space="0" w:sz="0" w:val="nil"/>
          <w:between w:space="0" w:sz="0" w:val="nil"/>
        </w:pBdr>
        <w:shd w:fill="ffffff" w:val="clear"/>
        <w:spacing w:after="21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Згідно рекомендацій проведено розрахунок максимальної кількості учнів, які можуть одночасно отримувати (на лінії роздачі) та вживати їжу, не порушуючи фізичної дистанції 1 метр.  Забезпечено відстань між столами не менше 1,5 м та розміщення за столом не більше 4-х осіб. Визначено 120 місць у  їдальні та 48 у шкільному кафе.</w:t>
      </w:r>
    </w:p>
    <w:p w:rsidR="00000000" w:rsidDel="00000000" w:rsidP="00000000" w:rsidRDefault="00000000" w:rsidRPr="00000000" w14:paraId="00000A06">
      <w:pPr>
        <w:keepNext w:val="0"/>
        <w:keepLines w:val="0"/>
        <w:widowControl w:val="1"/>
        <w:pBdr>
          <w:top w:space="0" w:sz="0" w:val="nil"/>
          <w:left w:space="0" w:sz="0" w:val="nil"/>
          <w:bottom w:space="0" w:sz="0" w:val="nil"/>
          <w:right w:space="0" w:sz="0" w:val="nil"/>
          <w:between w:space="0" w:sz="0" w:val="nil"/>
        </w:pBdr>
        <w:shd w:fill="ffffff" w:val="clear"/>
        <w:spacing w:after="21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Питний режим здобувача освіти організовується з допомогою використання індивідуальних ємностей для рідини або фасованої питної продукції.</w:t>
      </w:r>
    </w:p>
    <w:p w:rsidR="00000000" w:rsidDel="00000000" w:rsidP="00000000" w:rsidRDefault="00000000" w:rsidRPr="00000000" w14:paraId="00000A07">
      <w:pPr>
        <w:keepNext w:val="0"/>
        <w:keepLines w:val="0"/>
        <w:widowControl w:val="1"/>
        <w:pBdr>
          <w:top w:space="0" w:sz="0" w:val="nil"/>
          <w:left w:space="0" w:sz="0" w:val="nil"/>
          <w:bottom w:space="0" w:sz="0" w:val="nil"/>
          <w:right w:space="0" w:sz="0" w:val="nil"/>
          <w:between w:space="0" w:sz="0" w:val="nil"/>
        </w:pBdr>
        <w:shd w:fill="ffffff" w:val="clear"/>
        <w:spacing w:after="21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Усі працівники харчоблоку забезпечені засобами індивідуального захисту із розрахунку захисна маска на 3 години роботи, одноразовими рукавичками. Засоби індивідуального захисту є в наявності із розрахунку на 5 робочих днів, у т.ч. на 1 робочу зміну - безпосередньо на робочому місці працівника.</w:t>
      </w:r>
    </w:p>
    <w:p w:rsidR="00000000" w:rsidDel="00000000" w:rsidP="00000000" w:rsidRDefault="00000000" w:rsidRPr="00000000" w14:paraId="00000A08">
      <w:pPr>
        <w:keepNext w:val="0"/>
        <w:keepLines w:val="0"/>
        <w:widowControl w:val="1"/>
        <w:pBdr>
          <w:top w:space="0" w:sz="0" w:val="nil"/>
          <w:left w:space="0" w:sz="0" w:val="nil"/>
          <w:bottom w:space="0" w:sz="0" w:val="nil"/>
          <w:right w:space="0" w:sz="0" w:val="nil"/>
          <w:between w:space="0" w:sz="0" w:val="nil"/>
        </w:pBdr>
        <w:shd w:fill="ffffff" w:val="clear"/>
        <w:spacing w:after="21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працівники повинні ретельно вимити руки з милом або обробити антисептичним засобом. Проведено відповідні інструктажі та навчання.</w:t>
      </w:r>
    </w:p>
    <w:p w:rsidR="00000000" w:rsidDel="00000000" w:rsidP="00000000" w:rsidRDefault="00000000" w:rsidRPr="00000000" w14:paraId="00000A09">
      <w:pPr>
        <w:keepNext w:val="0"/>
        <w:keepLines w:val="0"/>
        <w:widowControl w:val="1"/>
        <w:pBdr>
          <w:top w:space="0" w:sz="0" w:val="nil"/>
          <w:left w:space="0" w:sz="0" w:val="nil"/>
          <w:bottom w:space="0" w:sz="0" w:val="nil"/>
          <w:right w:space="0" w:sz="0" w:val="nil"/>
          <w:between w:space="0" w:sz="0" w:val="nil"/>
        </w:pBdr>
        <w:shd w:fill="ffffff" w:val="clear"/>
        <w:spacing w:after="21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Працівники їдальні, які видають страви або здійснюють розрахунок, повинні бути у захисній масці або респіраторі, захисних окулярах або захисних щитках, одноразових рукавичках. Працівники забезпечені засобами особистої гігієни - рукомийники, мило рідке, паперові рушники (або електросушарки для рук), антисептичні засоби для обробки рук тощо. Затверджено наступні графіки харчування учнів, а саме:</w:t>
      </w:r>
    </w:p>
    <w:p w:rsidR="00000000" w:rsidDel="00000000" w:rsidP="00000000" w:rsidRDefault="00000000" w:rsidRPr="00000000" w14:paraId="00000A0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Графік харчування учнів 1-4 класів</w:t>
      </w:r>
    </w:p>
    <w:tbl>
      <w:tblPr>
        <w:tblStyle w:val="Table16"/>
        <w:tblW w:w="9355.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16"/>
        <w:gridCol w:w="2470"/>
        <w:gridCol w:w="3969"/>
        <w:tblGridChange w:id="0">
          <w:tblGrid>
            <w:gridCol w:w="2916"/>
            <w:gridCol w:w="2470"/>
            <w:gridCol w:w="396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Поверх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 харчування</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Перша група класів</w:t>
            </w:r>
          </w:p>
        </w:tc>
      </w:tr>
      <w:tr>
        <w:trPr>
          <w:trHeight w:val="5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8.30-8.50 (сніданок)</w:t>
            </w:r>
          </w:p>
          <w:p w:rsidR="00000000" w:rsidDel="00000000" w:rsidP="00000000" w:rsidRDefault="00000000" w:rsidRPr="00000000" w14:paraId="00000A1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12.10-12.30</w:t>
            </w:r>
          </w:p>
          <w:p w:rsidR="00000000" w:rsidDel="00000000" w:rsidP="00000000" w:rsidRDefault="00000000" w:rsidRPr="00000000" w14:paraId="00000A1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(обід)</w:t>
            </w:r>
          </w:p>
          <w:p w:rsidR="00000000" w:rsidDel="00000000" w:rsidP="00000000" w:rsidRDefault="00000000" w:rsidRPr="00000000" w14:paraId="00000A1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14.50-15.05</w:t>
            </w:r>
          </w:p>
          <w:p w:rsidR="00000000" w:rsidDel="00000000" w:rsidP="00000000" w:rsidRDefault="00000000" w:rsidRPr="00000000" w14:paraId="00000A1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(полуденок)</w:t>
            </w:r>
          </w:p>
        </w:tc>
      </w:tr>
      <w:tr>
        <w:trPr>
          <w:trHeight w:val="5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trHeight w:val="56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Друга група класів</w:t>
            </w:r>
          </w:p>
        </w:tc>
      </w:tr>
      <w:tr>
        <w:trPr>
          <w:trHeight w:val="68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A2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9.10-9.30</w:t>
            </w:r>
          </w:p>
          <w:p w:rsidR="00000000" w:rsidDel="00000000" w:rsidP="00000000" w:rsidRDefault="00000000" w:rsidRPr="00000000" w14:paraId="00000A2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(сніданок)</w:t>
            </w:r>
          </w:p>
          <w:p w:rsidR="00000000" w:rsidDel="00000000" w:rsidP="00000000" w:rsidRDefault="00000000" w:rsidRPr="00000000" w14:paraId="00000A2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12.50-13.10</w:t>
            </w:r>
          </w:p>
          <w:p w:rsidR="00000000" w:rsidDel="00000000" w:rsidP="00000000" w:rsidRDefault="00000000" w:rsidRPr="00000000" w14:paraId="00000A2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(обід)</w:t>
            </w:r>
          </w:p>
          <w:p w:rsidR="00000000" w:rsidDel="00000000" w:rsidP="00000000" w:rsidRDefault="00000000" w:rsidRPr="00000000" w14:paraId="00000A2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15.45-16.00</w:t>
            </w:r>
          </w:p>
          <w:p w:rsidR="00000000" w:rsidDel="00000000" w:rsidP="00000000" w:rsidRDefault="00000000" w:rsidRPr="00000000" w14:paraId="00000A2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(полуденок)</w:t>
            </w:r>
          </w:p>
        </w:tc>
      </w:tr>
      <w:tr>
        <w:trPr>
          <w:trHeight w:val="54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trHeight w:val="58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trHeight w:val="52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4-Врос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4-Вукр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Третя група класів</w:t>
            </w:r>
          </w:p>
          <w:p w:rsidR="00000000" w:rsidDel="00000000" w:rsidP="00000000" w:rsidRDefault="00000000" w:rsidRPr="00000000" w14:paraId="00000A3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trHeight w:val="61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9.50-10.10</w:t>
            </w:r>
          </w:p>
          <w:p w:rsidR="00000000" w:rsidDel="00000000" w:rsidP="00000000" w:rsidRDefault="00000000" w:rsidRPr="00000000" w14:paraId="00000A4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(сніданок)</w:t>
            </w:r>
          </w:p>
          <w:p w:rsidR="00000000" w:rsidDel="00000000" w:rsidP="00000000" w:rsidRDefault="00000000" w:rsidRPr="00000000" w14:paraId="00000A4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13.35-13.55</w:t>
            </w:r>
          </w:p>
          <w:p w:rsidR="00000000" w:rsidDel="00000000" w:rsidP="00000000" w:rsidRDefault="00000000" w:rsidRPr="00000000" w14:paraId="00000A4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(обід)</w:t>
            </w:r>
          </w:p>
          <w:p w:rsidR="00000000" w:rsidDel="00000000" w:rsidP="00000000" w:rsidRDefault="00000000" w:rsidRPr="00000000" w14:paraId="00000A4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15.15-15.30</w:t>
            </w:r>
          </w:p>
          <w:p w:rsidR="00000000" w:rsidDel="00000000" w:rsidP="00000000" w:rsidRDefault="00000000" w:rsidRPr="00000000" w14:paraId="00000A4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(полуденок)</w:t>
            </w:r>
          </w:p>
        </w:tc>
      </w:tr>
      <w:tr>
        <w:trPr>
          <w:trHeight w:val="56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trHeight w:val="54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trHeight w:val="56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A4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A4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«Зелена та жовта» зони</w:t>
      </w:r>
    </w:p>
    <w:p w:rsidR="00000000" w:rsidDel="00000000" w:rsidP="00000000" w:rsidRDefault="00000000" w:rsidRPr="00000000" w14:paraId="00000A5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Графік харчування учнів 5-6 класів</w:t>
      </w:r>
    </w:p>
    <w:p w:rsidR="00000000" w:rsidDel="00000000" w:rsidP="00000000" w:rsidRDefault="00000000" w:rsidRPr="00000000" w14:paraId="00000A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Fonts w:ascii="Times New Roman" w:cs="Times New Roman" w:eastAsia="Times New Roman" w:hAnsi="Times New Roman"/>
          <w:sz w:val="28"/>
          <w:szCs w:val="28"/>
          <w:u w:val="single"/>
          <w:vertAlign w:val="superscript"/>
          <w:rtl w:val="0"/>
        </w:rPr>
        <w:t xml:space="preserve">35</w:t>
      </w:r>
      <w:r w:rsidDel="00000000" w:rsidR="00000000" w:rsidRPr="00000000">
        <w:rPr>
          <w:rFonts w:ascii="Times New Roman" w:cs="Times New Roman" w:eastAsia="Times New Roman" w:hAnsi="Times New Roman"/>
          <w:sz w:val="28"/>
          <w:szCs w:val="28"/>
          <w:rtl w:val="0"/>
        </w:rPr>
        <w:t xml:space="preserve"> – 9</w:t>
      </w:r>
      <w:r w:rsidDel="00000000" w:rsidR="00000000" w:rsidRPr="00000000">
        <w:rPr>
          <w:rFonts w:ascii="Times New Roman" w:cs="Times New Roman" w:eastAsia="Times New Roman" w:hAnsi="Times New Roman"/>
          <w:sz w:val="28"/>
          <w:szCs w:val="28"/>
          <w:u w:val="single"/>
          <w:vertAlign w:val="superscript"/>
          <w:rtl w:val="0"/>
        </w:rPr>
        <w:t xml:space="preserve">50</w:t>
      </w:r>
      <w:r w:rsidDel="00000000" w:rsidR="00000000" w:rsidRPr="00000000">
        <w:rPr>
          <w:rFonts w:ascii="Times New Roman" w:cs="Times New Roman" w:eastAsia="Times New Roman" w:hAnsi="Times New Roman"/>
          <w:sz w:val="28"/>
          <w:szCs w:val="28"/>
          <w:rtl w:val="0"/>
        </w:rPr>
        <w:t xml:space="preserve"> – сніданок</w:t>
      </w:r>
    </w:p>
    <w:p w:rsidR="00000000" w:rsidDel="00000000" w:rsidP="00000000" w:rsidRDefault="00000000" w:rsidRPr="00000000" w14:paraId="00000A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r w:rsidDel="00000000" w:rsidR="00000000" w:rsidRPr="00000000">
        <w:rPr>
          <w:rFonts w:ascii="Times New Roman" w:cs="Times New Roman" w:eastAsia="Times New Roman" w:hAnsi="Times New Roman"/>
          <w:sz w:val="28"/>
          <w:szCs w:val="28"/>
          <w:u w:val="single"/>
          <w:vertAlign w:val="superscript"/>
          <w:rtl w:val="0"/>
        </w:rPr>
        <w:t xml:space="preserve">30</w:t>
      </w:r>
      <w:r w:rsidDel="00000000" w:rsidR="00000000" w:rsidRPr="00000000">
        <w:rPr>
          <w:rFonts w:ascii="Times New Roman" w:cs="Times New Roman" w:eastAsia="Times New Roman" w:hAnsi="Times New Roman"/>
          <w:sz w:val="28"/>
          <w:szCs w:val="28"/>
          <w:rtl w:val="0"/>
        </w:rPr>
        <w:t xml:space="preserve"> – 12</w:t>
      </w:r>
      <w:r w:rsidDel="00000000" w:rsidR="00000000" w:rsidRPr="00000000">
        <w:rPr>
          <w:rFonts w:ascii="Times New Roman" w:cs="Times New Roman" w:eastAsia="Times New Roman" w:hAnsi="Times New Roman"/>
          <w:sz w:val="28"/>
          <w:szCs w:val="28"/>
          <w:u w:val="single"/>
          <w:vertAlign w:val="superscript"/>
          <w:rtl w:val="0"/>
        </w:rPr>
        <w:t xml:space="preserve">15</w:t>
      </w:r>
      <w:r w:rsidDel="00000000" w:rsidR="00000000" w:rsidRPr="00000000">
        <w:rPr>
          <w:rFonts w:ascii="Times New Roman" w:cs="Times New Roman" w:eastAsia="Times New Roman" w:hAnsi="Times New Roman"/>
          <w:sz w:val="28"/>
          <w:szCs w:val="28"/>
          <w:rtl w:val="0"/>
        </w:rPr>
        <w:t xml:space="preserve"> – обідня перерва</w:t>
      </w:r>
    </w:p>
    <w:p w:rsidR="00000000" w:rsidDel="00000000" w:rsidP="00000000" w:rsidRDefault="00000000" w:rsidRPr="00000000" w14:paraId="00000A5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Графік харчування учнів 7-11 класів</w:t>
      </w:r>
    </w:p>
    <w:p w:rsidR="00000000" w:rsidDel="00000000" w:rsidP="00000000" w:rsidRDefault="00000000" w:rsidRPr="00000000" w14:paraId="00000A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9</w:t>
      </w:r>
      <w:r w:rsidDel="00000000" w:rsidR="00000000" w:rsidRPr="00000000">
        <w:rPr>
          <w:rFonts w:ascii="Times New Roman" w:cs="Times New Roman" w:eastAsia="Times New Roman" w:hAnsi="Times New Roman"/>
          <w:sz w:val="28"/>
          <w:szCs w:val="28"/>
          <w:u w:val="single"/>
          <w:vertAlign w:val="superscript"/>
          <w:rtl w:val="0"/>
        </w:rPr>
        <w:t xml:space="preserve">40</w:t>
      </w:r>
      <w:r w:rsidDel="00000000" w:rsidR="00000000" w:rsidRPr="00000000">
        <w:rPr>
          <w:rFonts w:ascii="Times New Roman" w:cs="Times New Roman" w:eastAsia="Times New Roman" w:hAnsi="Times New Roman"/>
          <w:sz w:val="28"/>
          <w:szCs w:val="28"/>
          <w:rtl w:val="0"/>
        </w:rPr>
        <w:t xml:space="preserve"> – 9</w:t>
      </w:r>
      <w:r w:rsidDel="00000000" w:rsidR="00000000" w:rsidRPr="00000000">
        <w:rPr>
          <w:rFonts w:ascii="Times New Roman" w:cs="Times New Roman" w:eastAsia="Times New Roman" w:hAnsi="Times New Roman"/>
          <w:sz w:val="28"/>
          <w:szCs w:val="28"/>
          <w:u w:val="single"/>
          <w:vertAlign w:val="superscript"/>
          <w:rtl w:val="0"/>
        </w:rPr>
        <w:t xml:space="preserve">50</w:t>
      </w:r>
      <w:r w:rsidDel="00000000" w:rsidR="00000000" w:rsidRPr="00000000">
        <w:rPr>
          <w:rFonts w:ascii="Times New Roman" w:cs="Times New Roman" w:eastAsia="Times New Roman" w:hAnsi="Times New Roman"/>
          <w:sz w:val="28"/>
          <w:szCs w:val="28"/>
          <w:rtl w:val="0"/>
        </w:rPr>
        <w:t xml:space="preserve"> – сніданок</w:t>
      </w:r>
    </w:p>
    <w:p w:rsidR="00000000" w:rsidDel="00000000" w:rsidP="00000000" w:rsidRDefault="00000000" w:rsidRPr="00000000" w14:paraId="00000A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r w:rsidDel="00000000" w:rsidR="00000000" w:rsidRPr="00000000">
        <w:rPr>
          <w:rFonts w:ascii="Times New Roman" w:cs="Times New Roman" w:eastAsia="Times New Roman" w:hAnsi="Times New Roman"/>
          <w:sz w:val="28"/>
          <w:szCs w:val="28"/>
          <w:u w:val="single"/>
          <w:vertAlign w:val="superscript"/>
          <w:rtl w:val="0"/>
        </w:rPr>
        <w:t xml:space="preserve">35</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 13</w:t>
      </w:r>
      <w:r w:rsidDel="00000000" w:rsidR="00000000" w:rsidRPr="00000000">
        <w:rPr>
          <w:rFonts w:ascii="Times New Roman" w:cs="Times New Roman" w:eastAsia="Times New Roman" w:hAnsi="Times New Roman"/>
          <w:sz w:val="28"/>
          <w:szCs w:val="28"/>
          <w:u w:val="single"/>
          <w:vertAlign w:val="superscript"/>
          <w:rtl w:val="0"/>
        </w:rPr>
        <w:t xml:space="preserve">20</w:t>
      </w:r>
      <w:r w:rsidDel="00000000" w:rsidR="00000000" w:rsidRPr="00000000">
        <w:rPr>
          <w:rFonts w:ascii="Times New Roman" w:cs="Times New Roman" w:eastAsia="Times New Roman" w:hAnsi="Times New Roman"/>
          <w:sz w:val="28"/>
          <w:szCs w:val="28"/>
          <w:rtl w:val="0"/>
        </w:rPr>
        <w:t xml:space="preserve"> – обідня перерва 7- 9 класи</w:t>
      </w:r>
    </w:p>
    <w:p w:rsidR="00000000" w:rsidDel="00000000" w:rsidP="00000000" w:rsidRDefault="00000000" w:rsidRPr="00000000" w14:paraId="00000A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r w:rsidDel="00000000" w:rsidR="00000000" w:rsidRPr="00000000">
        <w:rPr>
          <w:rFonts w:ascii="Times New Roman" w:cs="Times New Roman" w:eastAsia="Times New Roman" w:hAnsi="Times New Roman"/>
          <w:sz w:val="28"/>
          <w:szCs w:val="28"/>
          <w:u w:val="single"/>
          <w:vertAlign w:val="superscript"/>
          <w:rtl w:val="0"/>
        </w:rPr>
        <w:t xml:space="preserve">30</w:t>
      </w:r>
      <w:r w:rsidDel="00000000" w:rsidR="00000000" w:rsidRPr="00000000">
        <w:rPr>
          <w:rFonts w:ascii="Times New Roman" w:cs="Times New Roman" w:eastAsia="Times New Roman" w:hAnsi="Times New Roman"/>
          <w:sz w:val="28"/>
          <w:szCs w:val="28"/>
          <w:rtl w:val="0"/>
        </w:rPr>
        <w:t xml:space="preserve"> – 14</w:t>
      </w:r>
      <w:r w:rsidDel="00000000" w:rsidR="00000000" w:rsidRPr="00000000">
        <w:rPr>
          <w:rFonts w:ascii="Times New Roman" w:cs="Times New Roman" w:eastAsia="Times New Roman" w:hAnsi="Times New Roman"/>
          <w:sz w:val="28"/>
          <w:szCs w:val="28"/>
          <w:u w:val="single"/>
          <w:vertAlign w:val="superscript"/>
          <w:rtl w:val="0"/>
        </w:rPr>
        <w:t xml:space="preserve">15</w:t>
      </w:r>
      <w:r w:rsidDel="00000000" w:rsidR="00000000" w:rsidRPr="00000000">
        <w:rPr>
          <w:rFonts w:ascii="Times New Roman" w:cs="Times New Roman" w:eastAsia="Times New Roman" w:hAnsi="Times New Roman"/>
          <w:sz w:val="28"/>
          <w:szCs w:val="28"/>
          <w:rtl w:val="0"/>
        </w:rPr>
        <w:t xml:space="preserve"> – обідня перерва 10-11 клас</w:t>
        <w:tab/>
      </w:r>
    </w:p>
    <w:p w:rsidR="00000000" w:rsidDel="00000000" w:rsidP="00000000" w:rsidRDefault="00000000" w:rsidRPr="00000000" w14:paraId="00000A5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«Помаранчева» зона</w:t>
      </w:r>
    </w:p>
    <w:p w:rsidR="00000000" w:rsidDel="00000000" w:rsidP="00000000" w:rsidRDefault="00000000" w:rsidRPr="00000000" w14:paraId="00000A5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Графік харчування учнів 5-11 класів</w:t>
      </w:r>
    </w:p>
    <w:p w:rsidR="00000000" w:rsidDel="00000000" w:rsidP="00000000" w:rsidRDefault="00000000" w:rsidRPr="00000000" w14:paraId="00000A59">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І зміна</w:t>
        <w:tab/>
        <w:t xml:space="preserve">                                                                      ІІ  зміна</w:t>
      </w:r>
    </w:p>
    <w:p w:rsidR="00000000" w:rsidDel="00000000" w:rsidP="00000000" w:rsidRDefault="00000000" w:rsidRPr="00000000" w14:paraId="00000A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r w:rsidDel="00000000" w:rsidR="00000000" w:rsidRPr="00000000">
        <w:rPr>
          <w:rFonts w:ascii="Times New Roman" w:cs="Times New Roman" w:eastAsia="Times New Roman" w:hAnsi="Times New Roman"/>
          <w:sz w:val="28"/>
          <w:szCs w:val="28"/>
          <w:u w:val="single"/>
          <w:vertAlign w:val="superscript"/>
          <w:rtl w:val="0"/>
        </w:rPr>
        <w:t xml:space="preserve">55</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 11</w:t>
      </w:r>
      <w:r w:rsidDel="00000000" w:rsidR="00000000" w:rsidRPr="00000000">
        <w:rPr>
          <w:rFonts w:ascii="Times New Roman" w:cs="Times New Roman" w:eastAsia="Times New Roman" w:hAnsi="Times New Roman"/>
          <w:sz w:val="28"/>
          <w:szCs w:val="28"/>
          <w:u w:val="single"/>
          <w:vertAlign w:val="superscript"/>
          <w:rtl w:val="0"/>
        </w:rPr>
        <w:t xml:space="preserve">20</w:t>
      </w:r>
      <w:r w:rsidDel="00000000" w:rsidR="00000000" w:rsidRPr="00000000">
        <w:rPr>
          <w:rFonts w:ascii="Times New Roman" w:cs="Times New Roman" w:eastAsia="Times New Roman" w:hAnsi="Times New Roman"/>
          <w:sz w:val="28"/>
          <w:szCs w:val="28"/>
          <w:rtl w:val="0"/>
        </w:rPr>
        <w:t xml:space="preserve"> – обід 5- 8 класів</w:t>
        <w:tab/>
        <w:tab/>
        <w:t xml:space="preserve">  15</w:t>
      </w:r>
      <w:r w:rsidDel="00000000" w:rsidR="00000000" w:rsidRPr="00000000">
        <w:rPr>
          <w:rFonts w:ascii="Times New Roman" w:cs="Times New Roman" w:eastAsia="Times New Roman" w:hAnsi="Times New Roman"/>
          <w:sz w:val="28"/>
          <w:szCs w:val="28"/>
          <w:u w:val="single"/>
          <w:vertAlign w:val="superscript"/>
          <w:rtl w:val="0"/>
        </w:rPr>
        <w:t xml:space="preserve">50</w:t>
      </w:r>
      <w:r w:rsidDel="00000000" w:rsidR="00000000" w:rsidRPr="00000000">
        <w:rPr>
          <w:rFonts w:ascii="Times New Roman" w:cs="Times New Roman" w:eastAsia="Times New Roman" w:hAnsi="Times New Roman"/>
          <w:sz w:val="28"/>
          <w:szCs w:val="28"/>
          <w:rtl w:val="0"/>
        </w:rPr>
        <w:t xml:space="preserve"> – 16</w:t>
      </w:r>
      <w:r w:rsidDel="00000000" w:rsidR="00000000" w:rsidRPr="00000000">
        <w:rPr>
          <w:rFonts w:ascii="Times New Roman" w:cs="Times New Roman" w:eastAsia="Times New Roman" w:hAnsi="Times New Roman"/>
          <w:sz w:val="28"/>
          <w:szCs w:val="28"/>
          <w:u w:val="single"/>
          <w:vertAlign w:val="superscript"/>
          <w:rtl w:val="0"/>
        </w:rPr>
        <w:t xml:space="preserve">15</w:t>
      </w:r>
      <w:r w:rsidDel="00000000" w:rsidR="00000000" w:rsidRPr="00000000">
        <w:rPr>
          <w:rFonts w:ascii="Times New Roman" w:cs="Times New Roman" w:eastAsia="Times New Roman" w:hAnsi="Times New Roman"/>
          <w:sz w:val="28"/>
          <w:szCs w:val="28"/>
          <w:rtl w:val="0"/>
        </w:rPr>
        <w:t xml:space="preserve">   перерва  5-8 класи</w:t>
      </w:r>
    </w:p>
    <w:p w:rsidR="00000000" w:rsidDel="00000000" w:rsidP="00000000" w:rsidRDefault="00000000" w:rsidRPr="00000000" w14:paraId="00000A5B">
      <w:pPr>
        <w:spacing w:after="0" w:lineRule="auto"/>
        <w:rPr>
          <w:rFonts w:ascii="Times New Roman" w:cs="Times New Roman" w:eastAsia="Times New Roman" w:hAnsi="Times New Roman"/>
          <w:sz w:val="28"/>
          <w:szCs w:val="28"/>
          <w:u w:val="single"/>
          <w:vertAlign w:val="superscript"/>
        </w:rPr>
      </w:pPr>
      <w:r w:rsidDel="00000000" w:rsidR="00000000" w:rsidRPr="00000000">
        <w:rPr>
          <w:rFonts w:ascii="Times New Roman" w:cs="Times New Roman" w:eastAsia="Times New Roman" w:hAnsi="Times New Roman"/>
          <w:sz w:val="28"/>
          <w:szCs w:val="28"/>
          <w:rtl w:val="0"/>
        </w:rPr>
        <w:t xml:space="preserve">11</w:t>
      </w:r>
      <w:r w:rsidDel="00000000" w:rsidR="00000000" w:rsidRPr="00000000">
        <w:rPr>
          <w:rFonts w:ascii="Times New Roman" w:cs="Times New Roman" w:eastAsia="Times New Roman" w:hAnsi="Times New Roman"/>
          <w:sz w:val="28"/>
          <w:szCs w:val="28"/>
          <w:u w:val="single"/>
          <w:vertAlign w:val="superscript"/>
          <w:rtl w:val="0"/>
        </w:rPr>
        <w:t xml:space="preserve">30</w:t>
      </w:r>
      <w:r w:rsidDel="00000000" w:rsidR="00000000" w:rsidRPr="00000000">
        <w:rPr>
          <w:rFonts w:ascii="Times New Roman" w:cs="Times New Roman" w:eastAsia="Times New Roman" w:hAnsi="Times New Roman"/>
          <w:sz w:val="28"/>
          <w:szCs w:val="28"/>
          <w:rtl w:val="0"/>
        </w:rPr>
        <w:t xml:space="preserve"> – 11</w:t>
      </w:r>
      <w:r w:rsidDel="00000000" w:rsidR="00000000" w:rsidRPr="00000000">
        <w:rPr>
          <w:rFonts w:ascii="Times New Roman" w:cs="Times New Roman" w:eastAsia="Times New Roman" w:hAnsi="Times New Roman"/>
          <w:sz w:val="28"/>
          <w:szCs w:val="28"/>
          <w:u w:val="single"/>
          <w:vertAlign w:val="superscript"/>
          <w:rtl w:val="0"/>
        </w:rPr>
        <w:t xml:space="preserve">55</w:t>
      </w:r>
      <w:r w:rsidDel="00000000" w:rsidR="00000000" w:rsidRPr="00000000">
        <w:rPr>
          <w:rFonts w:ascii="Times New Roman" w:cs="Times New Roman" w:eastAsia="Times New Roman" w:hAnsi="Times New Roman"/>
          <w:sz w:val="28"/>
          <w:szCs w:val="28"/>
          <w:rtl w:val="0"/>
        </w:rPr>
        <w:t xml:space="preserve"> – обід 9-11 класів               16</w:t>
      </w:r>
      <w:r w:rsidDel="00000000" w:rsidR="00000000" w:rsidRPr="00000000">
        <w:rPr>
          <w:rFonts w:ascii="Times New Roman" w:cs="Times New Roman" w:eastAsia="Times New Roman" w:hAnsi="Times New Roman"/>
          <w:sz w:val="28"/>
          <w:szCs w:val="28"/>
          <w:u w:val="single"/>
          <w:vertAlign w:val="superscript"/>
          <w:rtl w:val="0"/>
        </w:rPr>
        <w:t xml:space="preserve">25</w:t>
      </w:r>
      <w:r w:rsidDel="00000000" w:rsidR="00000000" w:rsidRPr="00000000">
        <w:rPr>
          <w:rFonts w:ascii="Times New Roman" w:cs="Times New Roman" w:eastAsia="Times New Roman" w:hAnsi="Times New Roman"/>
          <w:sz w:val="28"/>
          <w:szCs w:val="28"/>
          <w:rtl w:val="0"/>
        </w:rPr>
        <w:t xml:space="preserve"> – 16</w:t>
      </w:r>
      <w:r w:rsidDel="00000000" w:rsidR="00000000" w:rsidRPr="00000000">
        <w:rPr>
          <w:rFonts w:ascii="Times New Roman" w:cs="Times New Roman" w:eastAsia="Times New Roman" w:hAnsi="Times New Roman"/>
          <w:sz w:val="28"/>
          <w:szCs w:val="28"/>
          <w:u w:val="single"/>
          <w:vertAlign w:val="superscript"/>
          <w:rtl w:val="0"/>
        </w:rPr>
        <w:t xml:space="preserve">50</w:t>
      </w:r>
      <w:r w:rsidDel="00000000" w:rsidR="00000000" w:rsidRPr="00000000">
        <w:rPr>
          <w:rFonts w:ascii="Times New Roman" w:cs="Times New Roman" w:eastAsia="Times New Roman" w:hAnsi="Times New Roman"/>
          <w:sz w:val="28"/>
          <w:szCs w:val="28"/>
          <w:rtl w:val="0"/>
        </w:rPr>
        <w:t xml:space="preserve">   перерва   9-11 класи</w:t>
      </w:r>
      <w:r w:rsidDel="00000000" w:rsidR="00000000" w:rsidRPr="00000000">
        <w:rPr>
          <w:rtl w:val="0"/>
        </w:rPr>
      </w:r>
    </w:p>
    <w:p w:rsidR="00000000" w:rsidDel="00000000" w:rsidP="00000000" w:rsidRDefault="00000000" w:rsidRPr="00000000" w14:paraId="00000A5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A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A5E">
      <w:pPr>
        <w:spacing w:after="295"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A5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6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6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6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6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A6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ОЧІКУВАНІ РЕЗУЛЬТАТИ НАВЧАННЯ ЗДОБУВАЧІВ ОСВІТИ</w:t>
      </w:r>
    </w:p>
    <w:p w:rsidR="00000000" w:rsidDel="00000000" w:rsidP="00000000" w:rsidRDefault="00000000" w:rsidRPr="00000000" w14:paraId="00000A6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Початкова школа</w:t>
      </w:r>
    </w:p>
    <w:tbl>
      <w:tblPr>
        <w:tblStyle w:val="Table17"/>
        <w:tblW w:w="10348.0" w:type="dxa"/>
        <w:jc w:val="left"/>
        <w:tblInd w:w="0.0" w:type="pct"/>
        <w:tblLayout w:type="fixed"/>
        <w:tblLook w:val="0400"/>
      </w:tblPr>
      <w:tblGrid>
        <w:gridCol w:w="10348"/>
        <w:tblGridChange w:id="0">
          <w:tblGrid>
            <w:gridCol w:w="10348"/>
          </w:tblGrid>
        </w:tblGridChange>
      </w:tblGrid>
      <w:tr>
        <w:tc>
          <w:tcPr/>
          <w:p w:rsidR="00000000" w:rsidDel="00000000" w:rsidP="00000000" w:rsidRDefault="00000000" w:rsidRPr="00000000" w14:paraId="00000A66">
            <w:pPr>
              <w:spacing w:after="2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мети та загальних цілей, окреслених у Державному стандарті, затвердженому Постановою КМУ від 24.07.2019 року №688 «Про внесення змін до Державного стандарту початкової освіти»,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  </w:t>
            </w:r>
          </w:p>
          <w:p w:rsidR="00000000" w:rsidDel="00000000" w:rsidP="00000000" w:rsidRDefault="00000000" w:rsidRPr="00000000" w14:paraId="00000A67">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w:t>
              <w:br w:type="textWrapping"/>
              <w:t xml:space="preserve">до обов’язкових результатів навчання здобувачів освіти з мовно-літературної освітньої галузі (українська мова, мова відповідних корінних народів та національних меншин, літератури)</w:t>
            </w:r>
          </w:p>
          <w:tbl>
            <w:tblPr>
              <w:tblStyle w:val="Table18"/>
              <w:tblW w:w="10348.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3001"/>
              <w:gridCol w:w="3622"/>
              <w:gridCol w:w="3725"/>
              <w:tblGridChange w:id="0">
                <w:tblGrid>
                  <w:gridCol w:w="3001"/>
                  <w:gridCol w:w="3622"/>
                  <w:gridCol w:w="3725"/>
                </w:tblGrid>
              </w:tblGridChange>
            </w:tblGrid>
            <w:tr>
              <w:trPr>
                <w:trHeight w:val="15" w:hRule="atLeast"/>
              </w:trPr>
              <w:tc>
                <w:tcPr>
                  <w:vMerge w:val="restart"/>
                  <w:tcBorders>
                    <w:top w:color="000000" w:space="0" w:sz="6" w:val="single"/>
                    <w:left w:color="000000" w:space="0" w:sz="0" w:val="nil"/>
                    <w:bottom w:color="000000" w:space="0" w:sz="6" w:val="single"/>
                    <w:right w:color="000000" w:space="0" w:sz="6" w:val="single"/>
                  </w:tcBorders>
                </w:tcPr>
                <w:bookmarkStart w:colFirst="0" w:colLast="0" w:name="bookmark=id.gjdgxs" w:id="0"/>
                <w:bookmarkEnd w:id="0"/>
                <w:p w:rsidR="00000000" w:rsidDel="00000000" w:rsidP="00000000" w:rsidRDefault="00000000" w:rsidRPr="00000000" w14:paraId="00000A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результати навчання здобувачів освіти</w:t>
                  </w:r>
                </w:p>
              </w:tc>
              <w:tc>
                <w:tcPr>
                  <w:gridSpan w:val="2"/>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A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Обов’язкові результати навчання здобувачів освіти</w:t>
                  </w:r>
                </w:p>
              </w:tc>
            </w:tr>
            <w:tr>
              <w:trPr>
                <w:trHeight w:val="15" w:hRule="atLeast"/>
              </w:trPr>
              <w:tc>
                <w:tcPr>
                  <w:vMerge w:val="continue"/>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A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класи</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A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класи</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Взаємодія з іншими особами усно, сприйняття і використання інформації для досягнення життєвих цілей у різних комунікативних ситуаціях</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Сприймає усну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сприймає усну інформацію; перепитує, виявляючи увагу; доречно реагує [2 МОВ 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критично сприймає інформацію для досягнення різних цілей; уточнює інформацію з огляду на ситуацію [4 МОВ 1.1]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Перетворює усну інформацію в різні форми повідомлень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відтворює основний зміст усного повідомлення відповідно до мети; на основі почутого малює/добирає ілюстрації; передає інформацію графічно [2 МОВ 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основі почутого створює асоціативні схеми, таблиці; стисло і вибірково передає зміст почутого; переказує текст за різними завданнями [4 МОВ 1.2]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Виокремлює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виокремлює цікаву для себе інформацію; передає її іншим особам [2 МОВ 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виокремлює необхідну інформацію з різних усних джерел, зокрема медіатекстів, для створення власного висловлювання з конкретною метою [4 МОВ 1.3]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та інтерпретує усну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ключові слова і фрази в усному повідомленні, виділяє їх голосом у власному мовленні; пояснює, чому інформація зацікавила; за допомогою вчителя виявляє очевидні ідеї у простих текстах, медіатекстах [2 МОВ 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 [4 МОВ 1.4]</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Оцінює усну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 [2 МОВ 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своє ставлення до усного повідомлення, простого тексту, медіатексту, обґрунтовує думки, спираючись на власний досвід; визначає позицію співрозмовника, погоджується з нею або заперечує її [4 МОВ 1.5]</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і захищає власні погляди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[2 МОВ 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 [4 МОВ 1.6]</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вербальні та невербальні засоби під час представлення своїх думок</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 [2 МОВ 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 [4 МОВ 1.7]</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Регулює власний емоційний стан</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розповідає про власні відчуття та емоції від прослуханого/побаченого; ввічливо спілкується [2 МОВ 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описує власні емоції та емоції співрозмовника від прослуханого/побаченого; доречно використовує у власному мовленні формули мовленнєвого етикету [4 МОВ 1.8]</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Сприйняття, аналіз, інтерпретація, критичне оцінювання інформації в текстах різних видів, медіатекстах та використання її для збагачення свого досвіду</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Сприймає текст</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[2 МОВ 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 [4 МОВ 2.1]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та інтерпретує текст</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 [2 МОВ 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медіатекстів [4 МОВ 2.2]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Збагачує естетичний та емоційно-чуттєвий досвід</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розповідає про власні почуття та емоції від прочитаного тексту; відтворює емоції літературних персонажів під час інсценізації [2 МОВ 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описує емоційний стан персонажів, співпереживає [4 МОВ 2.3]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Оцінює текст</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власні уподобання щодо змісту прочитаних творів, літературних персонажів, намагається пояснити, що подобається, а що ні; висловлює думки щодо простих медіатекстів [2 МОВ 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 [4 МОВ 2.4]</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тексти для читання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книжку для читання; пояснює власний вибір [2 МОВ 2.5]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мету читання (для задоволення, розваги, пошуку потрібної інформації) та обирає відповідні тексти [4 МОВ 2.5]</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Перетворює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основі тексту малює/добирає ілюстрації, фіксує інформацію графічно [2 МОВ 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основі тексту створює план, таблицю, модель [4 МОВ 2.6]</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Читає творчо</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експериментує з текстом (змінює кінцівку, місце подій, імпровізує з репліками під час інсценізації тощо) [2 МОВ 2.7]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експериментує з текстом (змінює сюжет, переказує текст з іншої позиції, додає персонажів, імпровізує під час інсценізації) [4 МОВ 2.7]</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письмові висловлювання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 створює прості медіатексти за допомогою інших осіб [2 МОВ 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пише рукописними буквами розбірливо в темпі, який дає змогу записати власну думку та інформацію з різних джерел; створює висловлювання, записує їх, враховуючи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 [4 МОВ 3.1]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Взаємодіє в режимі реального часу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обмінюється короткими письмовими повідомленнями [2 МОВ 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короткі дописи для захищених ресурсів, зокрема веб-сайта закладу загальної середньої освіти [4 МОВ 3.2]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Редагує письмові тексти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[2 МОВ 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 [4 МОВ 3.3]</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Дослідження індивідуального мовлення, використання мови для власної мовної творчості, спостереження за мовними явищами, їх аналіз</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Досліджує мовні явища</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w:t>
                  </w:r>
                  <w:r w:rsidDel="00000000" w:rsidR="00000000" w:rsidRPr="00000000">
                    <w:rPr>
                      <w:rFonts w:ascii="Times New Roman" w:cs="Times New Roman" w:eastAsia="Times New Roman" w:hAnsi="Times New Roman"/>
                      <w:sz w:val="24"/>
                      <w:szCs w:val="24"/>
                      <w:rtl w:val="0"/>
                    </w:rPr>
                    <w:t xml:space="preserve">вдосконалює</w:t>
                  </w:r>
                  <w:r w:rsidDel="00000000" w:rsidR="00000000" w:rsidRPr="00000000">
                    <w:rPr>
                      <w:rFonts w:ascii="Times New Roman" w:cs="Times New Roman" w:eastAsia="Times New Roman" w:hAnsi="Times New Roman"/>
                      <w:sz w:val="24"/>
                      <w:szCs w:val="24"/>
                      <w:rtl w:val="0"/>
                    </w:rPr>
                    <w:t xml:space="preserve"> власне мовлення за допомогою інших осіб [2 МОВ 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B2">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значення слів з урахуванням контексту, будови слова, перевіряє власне розуміння значення слова за словниками;</w:t>
                  </w:r>
                </w:p>
                <w:p w:rsidR="00000000" w:rsidDel="00000000" w:rsidP="00000000" w:rsidRDefault="00000000" w:rsidRPr="00000000" w14:paraId="00000AB3">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 [4 МОВ 4.1]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знання з мови у мовленнєвій творчості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експериментує звуками, словами, фразами в мовних іграх; аналізує за допомогою вчителя мовлення літературних персонажів [2 МОВ 4.2]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 [4 МОВ 4.2]</w:t>
                  </w:r>
                </w:p>
              </w:tc>
            </w:tr>
          </w:tbl>
          <w:bookmarkStart w:colFirst="0" w:colLast="0" w:name="bookmark=id.30j0zll" w:id="1"/>
          <w:bookmarkEnd w:id="1"/>
          <w:bookmarkStart w:colFirst="0" w:colLast="0" w:name="bookmark=id.1fob9te" w:id="2"/>
          <w:bookmarkEnd w:id="2"/>
          <w:p w:rsidR="00000000" w:rsidDel="00000000" w:rsidP="00000000" w:rsidRDefault="00000000" w:rsidRPr="00000000" w14:paraId="00000A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19"/>
              <w:tblW w:w="10348.0" w:type="dxa"/>
              <w:jc w:val="left"/>
              <w:tblLayout w:type="fixed"/>
              <w:tblLook w:val="0400"/>
            </w:tblPr>
            <w:tblGrid>
              <w:gridCol w:w="4814"/>
              <w:gridCol w:w="5534"/>
              <w:tblGridChange w:id="0">
                <w:tblGrid>
                  <w:gridCol w:w="4814"/>
                  <w:gridCol w:w="5534"/>
                </w:tblGrid>
              </w:tblGridChange>
            </w:tblGrid>
            <w:tr>
              <w:tc>
                <w:tcPr/>
                <w:p w:rsidR="00000000" w:rsidDel="00000000" w:rsidP="00000000" w:rsidRDefault="00000000" w:rsidRPr="00000000" w14:paraId="00000AB8">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AB9">
                  <w:pPr>
                    <w:spacing w:line="240" w:lineRule="auto"/>
                    <w:rPr>
                      <w:rFonts w:ascii="Times New Roman" w:cs="Times New Roman" w:eastAsia="Times New Roman" w:hAnsi="Times New Roman"/>
                      <w:sz w:val="24"/>
                      <w:szCs w:val="24"/>
                    </w:rPr>
                  </w:pPr>
                  <w:r w:rsidDel="00000000" w:rsidR="00000000" w:rsidRPr="00000000">
                    <w:rPr>
                      <w:rtl w:val="0"/>
                    </w:rPr>
                  </w:r>
                </w:p>
              </w:tc>
            </w:tr>
          </w:tbl>
          <w:bookmarkStart w:colFirst="0" w:colLast="0" w:name="bookmark=id.3znysh7" w:id="3"/>
          <w:bookmarkEnd w:id="3"/>
          <w:p w:rsidR="00000000" w:rsidDel="00000000" w:rsidP="00000000" w:rsidRDefault="00000000" w:rsidRPr="00000000" w14:paraId="00000ABA">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w:t>
              <w:br w:type="textWrapping"/>
              <w:t xml:space="preserve">до обов’язкових результатів навчання здобувачів освіти з мовно-літературної освітньої галузі (українська мова та література для корінних народів та національних меншин)</w:t>
            </w:r>
          </w:p>
          <w:tbl>
            <w:tblPr>
              <w:tblStyle w:val="Table20"/>
              <w:tblW w:w="10348.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2484"/>
              <w:gridCol w:w="3725"/>
              <w:gridCol w:w="4139"/>
              <w:tblGridChange w:id="0">
                <w:tblGrid>
                  <w:gridCol w:w="2484"/>
                  <w:gridCol w:w="3725"/>
                  <w:gridCol w:w="4139"/>
                </w:tblGrid>
              </w:tblGridChange>
            </w:tblGrid>
            <w:tr>
              <w:trPr>
                <w:trHeight w:val="15" w:hRule="atLeast"/>
              </w:trPr>
              <w:tc>
                <w:tcPr>
                  <w:vMerge w:val="restart"/>
                  <w:tcBorders>
                    <w:top w:color="000000" w:space="0" w:sz="6" w:val="single"/>
                    <w:left w:color="000000" w:space="0" w:sz="0" w:val="nil"/>
                    <w:bottom w:color="000000" w:space="0" w:sz="6" w:val="single"/>
                    <w:right w:color="000000" w:space="0" w:sz="6" w:val="single"/>
                  </w:tcBorders>
                </w:tcPr>
                <w:bookmarkStart w:colFirst="0" w:colLast="0" w:name="bookmark=id.2et92p0" w:id="4"/>
                <w:bookmarkEnd w:id="4"/>
                <w:p w:rsidR="00000000" w:rsidDel="00000000" w:rsidP="00000000" w:rsidRDefault="00000000" w:rsidRPr="00000000" w14:paraId="00000A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результати навчання здобувачів освіти</w:t>
                  </w:r>
                </w:p>
              </w:tc>
              <w:tc>
                <w:tcPr>
                  <w:gridSpan w:val="2"/>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A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Обов’язкові результати навчання здобувачів освіти</w:t>
                  </w:r>
                </w:p>
              </w:tc>
            </w:tr>
            <w:tr>
              <w:trPr>
                <w:trHeight w:val="15" w:hRule="atLeast"/>
              </w:trPr>
              <w:tc>
                <w:tcPr>
                  <w:vMerge w:val="continue"/>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A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класи</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A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класи</w:t>
                  </w:r>
                </w:p>
              </w:tc>
            </w:tr>
            <w:tr>
              <w:trPr>
                <w:trHeight w:val="15" w:hRule="atLeast"/>
              </w:trPr>
              <w:tc>
                <w:tcPr>
                  <w:gridSpan w:val="3"/>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A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Взаємодія з іншими особами усно, сприйняття і використання інформації для досягнення життєвих цілей у різних комунікативних ситуаціях</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Сприймає усну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C5">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розуміє повільне та чітке мовлення з довгими паузами для полегшення усвідомлення змісту почутого;</w:t>
                  </w:r>
                </w:p>
                <w:p w:rsidR="00000000" w:rsidDel="00000000" w:rsidP="00000000" w:rsidRDefault="00000000" w:rsidRPr="00000000" w14:paraId="00000AC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розуміє конкретну інформацію в повсякденному контексті;</w:t>
                  </w:r>
                </w:p>
                <w:p w:rsidR="00000000" w:rsidDel="00000000" w:rsidP="00000000" w:rsidRDefault="00000000" w:rsidRPr="00000000" w14:paraId="00000AC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перепитує, виявляючи увагу;</w:t>
                  </w:r>
                </w:p>
                <w:p w:rsidR="00000000" w:rsidDel="00000000" w:rsidP="00000000" w:rsidRDefault="00000000" w:rsidRPr="00000000" w14:paraId="00000AC8">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доречно реагує [2 УМД 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C9">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розуміє достатньо для діяльності в типових життєвих ситуаціях, якщо мовлення повільне і чітке;</w:t>
                  </w:r>
                </w:p>
                <w:p w:rsidR="00000000" w:rsidDel="00000000" w:rsidP="00000000" w:rsidRDefault="00000000" w:rsidRPr="00000000" w14:paraId="00000ACA">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уточнює інформацію з огляду на ситуацію [4 УМД 1.1]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Перетворює усну інформацію в різні форми повідомлень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CC">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відтворює основний зміст усного повідомлення;</w:t>
                  </w:r>
                </w:p>
                <w:p w:rsidR="00000000" w:rsidDel="00000000" w:rsidP="00000000" w:rsidRDefault="00000000" w:rsidRPr="00000000" w14:paraId="00000ACD">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основі почутого малює/ добирає ілюстрації [2 УМД 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CE">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переказує основний зміст почутого;</w:t>
                  </w:r>
                </w:p>
                <w:p w:rsidR="00000000" w:rsidDel="00000000" w:rsidP="00000000" w:rsidRDefault="00000000" w:rsidRPr="00000000" w14:paraId="00000AC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асоціативні схеми, таблиці;</w:t>
                  </w:r>
                </w:p>
                <w:p w:rsidR="00000000" w:rsidDel="00000000" w:rsidP="00000000" w:rsidRDefault="00000000" w:rsidRPr="00000000" w14:paraId="00000AD0">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передає інформацію графічно [4 УМД 1.2]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Виокремлює усну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D2">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виокремлює цікаву для себе інформацію;</w:t>
                  </w:r>
                </w:p>
                <w:p w:rsidR="00000000" w:rsidDel="00000000" w:rsidP="00000000" w:rsidRDefault="00000000" w:rsidRPr="00000000" w14:paraId="00000AD3">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передає інформацію іншим особам у простій формі [2 УМД 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D4">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виокремлює певну інформацію з різних усних джерел, зокрема медіатекстів;</w:t>
                  </w:r>
                </w:p>
                <w:p w:rsidR="00000000" w:rsidDel="00000000" w:rsidP="00000000" w:rsidRDefault="00000000" w:rsidRPr="00000000" w14:paraId="00000AD5">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передає інформацію іншим особам у частково розгорнутій формі [4 УМД 1.3]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та інтерпретує усну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деякі слова і фрази в усному повідомленні, співвідносячи їх із знайомою повсякденною тематикою, якщо мовлення чітке і повільне [2 УМД 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ключові слова і фрази для розуміння основного змісту почутих коротких, чітких, простих повідомлень, зіставляє його із власними спостереженнями, життєвим досвідом [4 УМД 1.4]</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Оцінює усну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DA">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в простий спосіб думку щодо почутого;</w:t>
                  </w:r>
                </w:p>
                <w:p w:rsidR="00000000" w:rsidDel="00000000" w:rsidP="00000000" w:rsidRDefault="00000000" w:rsidRPr="00000000" w14:paraId="00000ADB">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звертається до інших за підтвердженням правдивості інформації [2 УМД 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DC">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своє враження про основний зміст усного повідомлення, спираючись на власний досвід;</w:t>
                  </w:r>
                </w:p>
                <w:p w:rsidR="00000000" w:rsidDel="00000000" w:rsidP="00000000" w:rsidRDefault="00000000" w:rsidRPr="00000000" w14:paraId="00000ADD">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свою згоду або незгоду з думкою співрозмовника [4 УМД 1.5]</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і захищає власні погляди, переконання, ідеї</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власні уподобання, використовуючи прості слова і фрази, правильно вимовляючи їх [2 УМД 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E0">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спілкується просто, але ефективно на відомі теми; формулює власну думку за підтримки співрозмовника, використовуючи мовні кліше;</w:t>
                  </w:r>
                </w:p>
                <w:p w:rsidR="00000000" w:rsidDel="00000000" w:rsidP="00000000" w:rsidRDefault="00000000" w:rsidRPr="00000000" w14:paraId="00000AE1">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дотримується основних правил літературної вимови [4 УМД 1.6]</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вербальні та невербальні засоби під час представлення своїх думок</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E3">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прості вербальні та невербальні засоби для передачі емоцій та настрою;</w:t>
                  </w:r>
                </w:p>
                <w:p w:rsidR="00000000" w:rsidDel="00000000" w:rsidP="00000000" w:rsidRDefault="00000000" w:rsidRPr="00000000" w14:paraId="00000AE4">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відповідну інтонацію залежно від типу повідомлення [2 УМД 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E5">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вживає доречні вербальні та невербальні засоби в типових ситуаціях спілкування;</w:t>
                  </w:r>
                </w:p>
                <w:p w:rsidR="00000000" w:rsidDel="00000000" w:rsidP="00000000" w:rsidRDefault="00000000" w:rsidRPr="00000000" w14:paraId="00000AE6">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відповідну інтонацію залежно від типу повідомлення [4 УМД 1.7]</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Регулює власний емоційний стан</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E8">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повідомляє про свої емоції простими словами та фразами;</w:t>
                  </w:r>
                </w:p>
                <w:p w:rsidR="00000000" w:rsidDel="00000000" w:rsidP="00000000" w:rsidRDefault="00000000" w:rsidRPr="00000000" w14:paraId="00000AE9">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вживає найпростіші форми ввічливості (привітання, прощання, подяка, прохання, вибачення, представлення) [2 УМД 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EA">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розповідає про власні емоції та емоції інших;</w:t>
                  </w:r>
                </w:p>
                <w:p w:rsidR="00000000" w:rsidDel="00000000" w:rsidP="00000000" w:rsidRDefault="00000000" w:rsidRPr="00000000" w14:paraId="00000AEB">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доречно використовує формули мовленнєвого етикету в типових ситуаціях спілкування [2 УМД 1.8]</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Сприйняття, аналіз, інтерпретація, критичне оцінювання інформації в текстах різних видів, медіатекстах та використання її для збагачення свого досвіду</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Сприймає текст</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F0">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передбачає, про що йтиметься в книжці (зважаючи на обкладинку, заголовок та ілюстрації), висловлюючи свою думку простими словами;</w:t>
                  </w:r>
                </w:p>
                <w:p w:rsidR="00000000" w:rsidDel="00000000" w:rsidP="00000000" w:rsidRDefault="00000000" w:rsidRPr="00000000" w14:paraId="00000AF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читає вголос короткі тексти/ медіатексти із сфери особистих інтересів, написані простими словами в поєднанні з ілюстраціями чи малюнками; розпізнає знайомі слова та основні фрази, перечитуючи їх за потреби;</w:t>
                  </w:r>
                </w:p>
                <w:p w:rsidR="00000000" w:rsidDel="00000000" w:rsidP="00000000" w:rsidRDefault="00000000" w:rsidRPr="00000000" w14:paraId="00000AF2">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знаходить інформацію, явно подану в тексті [2 УМД 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F3">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передбачає зміст книжки за обкладинкою, заголовком, ілюстраціями тощо, висловлюючи свою думку простими фразами;</w:t>
                  </w:r>
                </w:p>
                <w:p w:rsidR="00000000" w:rsidDel="00000000" w:rsidP="00000000" w:rsidRDefault="00000000" w:rsidRPr="00000000" w14:paraId="00000AF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читає (вголос і мовчки) прості тексти відповідного обсягу на відому тематику, побудовані на основі широковживаного мовного матеріалу, пов’язаного з типовими ситуаціями;</w:t>
                  </w:r>
                </w:p>
                <w:p w:rsidR="00000000" w:rsidDel="00000000" w:rsidP="00000000" w:rsidRDefault="00000000" w:rsidRPr="00000000" w14:paraId="00000AF5">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знаходить явну або приховану інформацію, застосовуючи відомі прийоми пошуку [4 УМД 2.1]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та інтерпретує текст</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F7">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розуміє загальний фактичний зміст прочитаного;</w:t>
                  </w:r>
                </w:p>
                <w:p w:rsidR="00000000" w:rsidDel="00000000" w:rsidP="00000000" w:rsidRDefault="00000000" w:rsidRPr="00000000" w14:paraId="00000AF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зіставляє прочитане з власним досвідом;</w:t>
                  </w:r>
                </w:p>
                <w:p w:rsidR="00000000" w:rsidDel="00000000" w:rsidP="00000000" w:rsidRDefault="00000000" w:rsidRPr="00000000" w14:paraId="00000AF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тему тексту/ медіатексту;</w:t>
                  </w:r>
                </w:p>
                <w:p w:rsidR="00000000" w:rsidDel="00000000" w:rsidP="00000000" w:rsidRDefault="00000000" w:rsidRPr="00000000" w14:paraId="00000AFA">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пропонує буквальне тлумачення прочитаного [2 УМД 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AFB">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розуміє загальний зміст прочитаного, виокремлюючи ключові слова і фрази, розпізнає окремі важливі деталі;</w:t>
                  </w:r>
                </w:p>
                <w:p w:rsidR="00000000" w:rsidDel="00000000" w:rsidP="00000000" w:rsidRDefault="00000000" w:rsidRPr="00000000" w14:paraId="00000AF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пов’язує прочитане з власним життєвим досвідом;</w:t>
                  </w:r>
                </w:p>
                <w:p w:rsidR="00000000" w:rsidDel="00000000" w:rsidP="00000000" w:rsidRDefault="00000000" w:rsidRPr="00000000" w14:paraId="00000AF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формулює тему та основну думку тексту/ медіатексту;</w:t>
                  </w:r>
                </w:p>
                <w:p w:rsidR="00000000" w:rsidDel="00000000" w:rsidP="00000000" w:rsidRDefault="00000000" w:rsidRPr="00000000" w14:paraId="00000AF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пов’язує окремі елементи інформації в тексті/ медіатексті в цілісну картину;</w:t>
                  </w:r>
                </w:p>
                <w:p w:rsidR="00000000" w:rsidDel="00000000" w:rsidP="00000000" w:rsidRDefault="00000000" w:rsidRPr="00000000" w14:paraId="00000AF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пропонує буквальне тлумачення прочитаного;</w:t>
                  </w:r>
                </w:p>
                <w:p w:rsidR="00000000" w:rsidDel="00000000" w:rsidP="00000000" w:rsidRDefault="00000000" w:rsidRPr="00000000" w14:paraId="00000B0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формулює прямі висновки на основі інформації, виявленої в тексті/ медіатексті;</w:t>
                  </w:r>
                </w:p>
                <w:p w:rsidR="00000000" w:rsidDel="00000000" w:rsidP="00000000" w:rsidRDefault="00000000" w:rsidRPr="00000000" w14:paraId="00000B01">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форму і пояснює зміст простих медіатекстів [4 УМД 2.2]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Збагачує естетичний та емоційно-чуттєвий досвід</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03">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називає простими словами емоції та почуття персонажів тексту/ медіатексту;</w:t>
                  </w:r>
                </w:p>
                <w:p w:rsidR="00000000" w:rsidDel="00000000" w:rsidP="00000000" w:rsidRDefault="00000000" w:rsidRPr="00000000" w14:paraId="00000B04">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свої емоції від прочитаного [2 УМД 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05">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описує емоції та почуття персонажів тексту/ медіатексту, демонструючи емпатію і толерантність;</w:t>
                  </w:r>
                </w:p>
                <w:p w:rsidR="00000000" w:rsidDel="00000000" w:rsidP="00000000" w:rsidRDefault="00000000" w:rsidRPr="00000000" w14:paraId="00000B06">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розповідає простими фразами про враження від прочитаного [4 УМД 2.3]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Оцінює текст</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08">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простими словами, що подобається, а що ні в змісті прочитаного;</w:t>
                  </w:r>
                </w:p>
                <w:p w:rsidR="00000000" w:rsidDel="00000000" w:rsidP="00000000" w:rsidRDefault="00000000" w:rsidRPr="00000000" w14:paraId="00000B09">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погоджується або не погоджується з думкою інших щодо основного змісту прочитаного [2 УМД 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0A">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простими фразами ставлення до основного змісту прочитаного, спираючись на текст/ медіатексті власний досвід;</w:t>
                  </w:r>
                </w:p>
                <w:p w:rsidR="00000000" w:rsidDel="00000000" w:rsidP="00000000" w:rsidRDefault="00000000" w:rsidRPr="00000000" w14:paraId="00000B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корисність отриманої інформації для себе;</w:t>
                  </w:r>
                </w:p>
                <w:p w:rsidR="00000000" w:rsidDel="00000000" w:rsidP="00000000" w:rsidRDefault="00000000" w:rsidRPr="00000000" w14:paraId="00000B0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погоджується або не погоджується з думкою інших щодо основного змісту прочитаного, пояснюючи свою позицію простими фразами;</w:t>
                  </w:r>
                </w:p>
                <w:p w:rsidR="00000000" w:rsidDel="00000000" w:rsidP="00000000" w:rsidRDefault="00000000" w:rsidRPr="00000000" w14:paraId="00000B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окремі особливості структури та мовного оформлення тексту/ медіа тексту;</w:t>
                  </w:r>
                </w:p>
                <w:p w:rsidR="00000000" w:rsidDel="00000000" w:rsidP="00000000" w:rsidRDefault="00000000" w:rsidRPr="00000000" w14:paraId="00000B0E">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порівнює окремі особливості власного тексту/ медіатексту та текстів/медіатекстів, створених іншими [4 УМД 2.4]</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тексти для читання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текст/ медіатекст з допомогою або самостійно відповідно до мети (для задоволення, пошуку інформації тощо), пояснюючи свій вибір простими словами [2 УМД 2.5]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11">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з допомогою або самостійно текст/ медіатекст відповідно до мети (для задоволення, пошуку інформації тощо), пояснюючи свій вибір простими фразами;</w:t>
                  </w:r>
                </w:p>
                <w:p w:rsidR="00000000" w:rsidDel="00000000" w:rsidP="00000000" w:rsidRDefault="00000000" w:rsidRPr="00000000" w14:paraId="00000B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добирає з поданого переліку одне джерело, яке вважає надійним;</w:t>
                  </w:r>
                </w:p>
                <w:p w:rsidR="00000000" w:rsidDel="00000000" w:rsidP="00000000" w:rsidRDefault="00000000" w:rsidRPr="00000000" w14:paraId="00000B13">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радить іншим текст/медіатекст, спираючись на власний читацький досвід [4 УМД 2.5]</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Перетворює текстову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15">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добирає ілюстрації до тексту/ медіатексту, створює ілюстрації засобами різних видів художньо-творчої діяльності (малюнок, ліплення тощо);</w:t>
                  </w:r>
                </w:p>
                <w:p w:rsidR="00000000" w:rsidDel="00000000" w:rsidP="00000000" w:rsidRDefault="00000000" w:rsidRPr="00000000" w14:paraId="00000B1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переказує в простий спосіб текст/медіатекст;</w:t>
                  </w:r>
                </w:p>
                <w:p w:rsidR="00000000" w:rsidDel="00000000" w:rsidP="00000000" w:rsidRDefault="00000000" w:rsidRPr="00000000" w14:paraId="00000B17">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передає простими словами зображене візуально (малюнки, комікси тощо) [2 УМД 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18">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добирає ілюстрації до тексту/ медіатексту, створює ілюстрації засобами різних видів художньо-творчої діяльності (малюнок, комікс тощо);</w:t>
                  </w:r>
                </w:p>
                <w:p w:rsidR="00000000" w:rsidDel="00000000" w:rsidP="00000000" w:rsidRDefault="00000000" w:rsidRPr="00000000" w14:paraId="00000B1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переказує в простий спосіб текст/медіатекст, створює простий план прочитаного;</w:t>
                  </w:r>
                </w:p>
                <w:p w:rsidR="00000000" w:rsidDel="00000000" w:rsidP="00000000" w:rsidRDefault="00000000" w:rsidRPr="00000000" w14:paraId="00000B1A">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простим способом опис/ розповідь на основі зображення (малюнка, коміксу тощо) [4 УМД 2.6]</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Читає творчо</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окремі способи творчого експериментування з текстом/ медіа текстом (декламує, імпровізує під час інсценізації тощо) [2 УМД 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добирає за допомогою інших окремі способи творчого експериментування з текстом/ медіатекстом (доповнює прочитане додатковими деталями тощо) [4 УМД 2.7]</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письмові висловлювання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22">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просте повідомлення з окремих фраз на знайому тематику;</w:t>
                  </w:r>
                </w:p>
                <w:p w:rsidR="00000000" w:rsidDel="00000000" w:rsidP="00000000" w:rsidRDefault="00000000" w:rsidRPr="00000000" w14:paraId="00000B2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пише рукописними буквами, злито, розбірливо;</w:t>
                  </w:r>
                </w:p>
                <w:p w:rsidR="00000000" w:rsidDel="00000000" w:rsidP="00000000" w:rsidRDefault="00000000" w:rsidRPr="00000000" w14:paraId="00000B24">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прості медіатексти за допомогою інших [2 УМД 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25">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невелике за обсягом зв’язне повідомлення на знайому тематику, враховуючи мету та адресата;</w:t>
                  </w:r>
                </w:p>
                <w:p w:rsidR="00000000" w:rsidDel="00000000" w:rsidP="00000000" w:rsidRDefault="00000000" w:rsidRPr="00000000" w14:paraId="00000B2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підтверджує свою думку письмово, наводячи окремі приклади;</w:t>
                  </w:r>
                </w:p>
                <w:p w:rsidR="00000000" w:rsidDel="00000000" w:rsidP="00000000" w:rsidRDefault="00000000" w:rsidRPr="00000000" w14:paraId="00000B2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пише з пам’яті та слуху рукописними буквами розбірливо, дотримуючись вивчених правил;</w:t>
                  </w:r>
                </w:p>
                <w:p w:rsidR="00000000" w:rsidDel="00000000" w:rsidP="00000000" w:rsidRDefault="00000000" w:rsidRPr="00000000" w14:paraId="00000B28">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прості медіатексти з допомогою інших, використовує окремі форми їх презентації [4 УМД 3.1]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Взаємодіє в режимі реального часу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обмінюється простими короткими письмовими повідомленнями в типових ситуаціях онлайнового спілкування [2 УМД 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2B">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спілкується онлайн на знайомі теми, використовуючи мовні кліше;</w:t>
                  </w:r>
                </w:p>
                <w:p w:rsidR="00000000" w:rsidDel="00000000" w:rsidP="00000000" w:rsidRDefault="00000000" w:rsidRPr="00000000" w14:paraId="00000B2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розміщує в захищених цифрових мережах короткі дописи на повсякденну тематику;</w:t>
                  </w:r>
                </w:p>
                <w:p w:rsidR="00000000" w:rsidDel="00000000" w:rsidP="00000000" w:rsidRDefault="00000000" w:rsidRPr="00000000" w14:paraId="00000B2D">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обмінюється простими коментарями з іншими дописувачами [4 УМД 3.2]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Редагує письмові тексти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2F">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перевіряє написане, виявляє і виправляє недоліки письма самостійно чи за допомогою вчителя;</w:t>
                  </w:r>
                </w:p>
                <w:p w:rsidR="00000000" w:rsidDel="00000000" w:rsidP="00000000" w:rsidRDefault="00000000" w:rsidRPr="00000000" w14:paraId="00000B30">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обговорює створений текст і вдосконалює його за допомогою інших осіб [2 УМД 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1">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перевіряє грамотність власного і чужого тексту/медіатексту;</w:t>
                  </w:r>
                </w:p>
                <w:p w:rsidR="00000000" w:rsidDel="00000000" w:rsidP="00000000" w:rsidRDefault="00000000" w:rsidRPr="00000000" w14:paraId="00000B32">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виявляє і виправляє допущені помилки; удосконалює написане відповідно до теми і мети спілкування [4 УМД 3.3]</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Дослідження індивідуального мовлення, використання мови для власної мовної творчості, спостереження за мовними явищами, їх аналіз</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Досліджує мовні явища</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спостерігає за власним мовленням та мовленням інших осіб, за потреби коригує власне мовлення [2 УМД 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8">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спостерігає за мовними одиницями та явищами, розуміє деякі закономірності співвідношення звуків і букв;</w:t>
                  </w:r>
                </w:p>
                <w:p w:rsidR="00000000" w:rsidDel="00000000" w:rsidP="00000000" w:rsidRDefault="00000000" w:rsidRPr="00000000" w14:paraId="00000B3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значення слів з урахуванням контексту, їх граматичної форми та ролі в реченні;</w:t>
                  </w:r>
                </w:p>
                <w:p w:rsidR="00000000" w:rsidDel="00000000" w:rsidP="00000000" w:rsidRDefault="00000000" w:rsidRPr="00000000" w14:paraId="00000B3A">
                  <w:pPr>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виокремлює характерні ознаки власного мовлення [4 УМД 4.1]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знання з мови у мовленнєвій творчості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експериментує із звуками, словами, фразами в мовних іграх [2 УМД 4.2]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бере участь у простих мовних іграх, розв’язує кросворди, ребуси, експериментуючи із звуками, словами, фразами [4 УМД 3.2]</w:t>
                  </w:r>
                </w:p>
              </w:tc>
            </w:tr>
          </w:tbl>
          <w:bookmarkStart w:colFirst="0" w:colLast="0" w:name="bookmark=id.3dy6vkm" w:id="5"/>
          <w:bookmarkEnd w:id="5"/>
          <w:bookmarkStart w:colFirst="0" w:colLast="0" w:name="bookmark=id.tyjcwt" w:id="6"/>
          <w:bookmarkEnd w:id="6"/>
          <w:p w:rsidR="00000000" w:rsidDel="00000000" w:rsidP="00000000" w:rsidRDefault="00000000" w:rsidRPr="00000000" w14:paraId="00000B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21"/>
              <w:tblW w:w="10348.0" w:type="dxa"/>
              <w:jc w:val="left"/>
              <w:tblLayout w:type="fixed"/>
              <w:tblLook w:val="0400"/>
            </w:tblPr>
            <w:tblGrid>
              <w:gridCol w:w="4814"/>
              <w:gridCol w:w="5534"/>
              <w:tblGridChange w:id="0">
                <w:tblGrid>
                  <w:gridCol w:w="4814"/>
                  <w:gridCol w:w="5534"/>
                </w:tblGrid>
              </w:tblGridChange>
            </w:tblGrid>
            <w:tr>
              <w:tc>
                <w:tcPr/>
                <w:p w:rsidR="00000000" w:rsidDel="00000000" w:rsidP="00000000" w:rsidRDefault="00000000" w:rsidRPr="00000000" w14:paraId="00000B3F">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40">
                  <w:pPr>
                    <w:spacing w:line="240" w:lineRule="auto"/>
                    <w:rPr>
                      <w:rFonts w:ascii="Times New Roman" w:cs="Times New Roman" w:eastAsia="Times New Roman" w:hAnsi="Times New Roman"/>
                      <w:sz w:val="24"/>
                      <w:szCs w:val="24"/>
                    </w:rPr>
                  </w:pPr>
                  <w:r w:rsidDel="00000000" w:rsidR="00000000" w:rsidRPr="00000000">
                    <w:rPr>
                      <w:rtl w:val="0"/>
                    </w:rPr>
                  </w:r>
                </w:p>
              </w:tc>
            </w:tr>
          </w:tbl>
          <w:bookmarkStart w:colFirst="0" w:colLast="0" w:name="bookmark=id.1t3h5sf" w:id="7"/>
          <w:bookmarkEnd w:id="7"/>
          <w:p w:rsidR="00000000" w:rsidDel="00000000" w:rsidP="00000000" w:rsidRDefault="00000000" w:rsidRPr="00000000" w14:paraId="00000B41">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w:t>
              <w:br w:type="textWrapping"/>
              <w:t xml:space="preserve">до обов’язкових результатів навчання здобувачів освіти з мовно-літературної освітньої галузі (іншомовна освіта)</w:t>
            </w:r>
          </w:p>
          <w:tbl>
            <w:tblPr>
              <w:tblStyle w:val="Table22"/>
              <w:tblW w:w="10348.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2484"/>
              <w:gridCol w:w="3725"/>
              <w:gridCol w:w="4139"/>
              <w:tblGridChange w:id="0">
                <w:tblGrid>
                  <w:gridCol w:w="2484"/>
                  <w:gridCol w:w="3725"/>
                  <w:gridCol w:w="4139"/>
                </w:tblGrid>
              </w:tblGridChange>
            </w:tblGrid>
            <w:tr>
              <w:trPr>
                <w:trHeight w:val="15" w:hRule="atLeast"/>
              </w:trPr>
              <w:tc>
                <w:tcPr>
                  <w:vMerge w:val="restart"/>
                  <w:tcBorders>
                    <w:top w:color="000000" w:space="0" w:sz="6" w:val="single"/>
                    <w:left w:color="000000" w:space="0" w:sz="0" w:val="nil"/>
                    <w:bottom w:color="000000" w:space="0" w:sz="6" w:val="single"/>
                    <w:right w:color="000000" w:space="0" w:sz="6" w:val="single"/>
                  </w:tcBorders>
                </w:tcPr>
                <w:bookmarkStart w:colFirst="0" w:colLast="0" w:name="bookmark=id.4d34og8" w:id="8"/>
                <w:bookmarkEnd w:id="8"/>
                <w:p w:rsidR="00000000" w:rsidDel="00000000" w:rsidP="00000000" w:rsidRDefault="00000000" w:rsidRPr="00000000" w14:paraId="00000B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результати навчання здобувачів освіти</w:t>
                  </w:r>
                </w:p>
              </w:tc>
              <w:tc>
                <w:tcPr>
                  <w:gridSpan w:val="2"/>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B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Обов’язкові результати навчання здобувачів освіти</w:t>
                  </w:r>
                </w:p>
              </w:tc>
            </w:tr>
            <w:tr>
              <w:trPr>
                <w:trHeight w:val="15" w:hRule="atLeast"/>
              </w:trPr>
              <w:tc>
                <w:tcPr>
                  <w:vMerge w:val="continue"/>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B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класи</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B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класи</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Сприйняття інформації, висловленої іноземною мовою в умовах безпосереднього та опосередкованого міжкультурного спілкування, та критичне оцінювання інформації</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Сприймає усну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розуміє короткі, прості запитання, твердження, прохання/вказівки та реагує на них вербально та/або невербально [2 ІНО 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в усному повідомленні інформацію за різними завданнями на знайомі повсякденні теми [4 ІНО 1.1]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Критично оцінює усну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знайомі слова і фрази під час сприйняття усної інформації [2 ІНО 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розуміє зміст усного висловлювання у знайомому повсякденному контексті [4 ІНО 1.2]</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Розуміння прочитаних іншомовних текстів різних видів для здобуття інформації або для задоволення, використання прочитаної інформації та її критичне оцінювання</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Сприймає текст</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знайомі слова з опорою на наочність [2 ІНО 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знайомі імена/назви, слова та елементарні фрази в коротких, простих текстах [4 ІНО 2.1]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прочитану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58">
                  <w:pPr>
                    <w:spacing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в тексті інформацію за різними завданнями на знайомі повсякденні теми [4 ІНО 2.2]</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Надання інформації, висловлювання думок, почуттів та ставлення, взаємодія з іншими особами усно, письмово та в режимі реального часу з використанням іноземної мови</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Здійснює усну взаємодію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запитує та повідомляє інформацію про себе та повсякденні справи, вживаючи короткі сталі вирази та використовуючи у разі потреби жести [2 ІНО 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спілкується на добре знайомі теми, реагує на прості твердження щодо задоволення нагальних потреб та висловлює такі потреби [4 ІНО 3.1]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Усно висловлює власні думки, почуття, ставлення та позиції</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описує себе та свій стан короткими фразами [2 ІНО 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розповідає про людей, навколишній світ та побут простими, окремими фразами та висловлює своє ставлення [4 ІНО 3.2]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Здійснює письмову взаємодію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надає найпростішу інформацію про себе у письмовій формі (записка, анкета) [2 ІНО 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запитує та надає особисту інформацію у письмовій формі, використовуючи прості слова, короткі речення та сталі вирази [4 ІНО 3.3]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свої думки, почуття, ставлення та позиції письмово</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пише</w:t>
                  </w:r>
                  <w:r w:rsidDel="00000000" w:rsidR="00000000" w:rsidRPr="00000000">
                    <w:rPr>
                      <w:rFonts w:ascii="Times New Roman" w:cs="Times New Roman" w:eastAsia="Times New Roman" w:hAnsi="Times New Roman"/>
                      <w:sz w:val="24"/>
                      <w:szCs w:val="24"/>
                      <w:rtl w:val="0"/>
                    </w:rPr>
                    <w:t xml:space="preserve"> короткими фразами про себе [2 ІНО 3.4]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надає у письмовій формі інформацію про себе, навколишній світ, побут, використовуючи прості слова та вирази [4 ІНО 3.4]</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Здійснює взаємодію в режимі реального часу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пише короткі фрази в режимі реального часу у разі потреби з використанням словника [2 ІНО 3.5]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в режимі реального часу прості повідомлення за допомогою кількох коротких речень [4 ІНО 3.5]</w:t>
                  </w:r>
                </w:p>
              </w:tc>
            </w:tr>
          </w:tbl>
          <w:bookmarkStart w:colFirst="0" w:colLast="0" w:name="bookmark=id.2s8eyo1" w:id="9"/>
          <w:bookmarkEnd w:id="9"/>
          <w:bookmarkStart w:colFirst="0" w:colLast="0" w:name="bookmark=id.17dp8vu" w:id="10"/>
          <w:bookmarkEnd w:id="10"/>
          <w:p w:rsidR="00000000" w:rsidDel="00000000" w:rsidP="00000000" w:rsidRDefault="00000000" w:rsidRPr="00000000" w14:paraId="00000B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23"/>
              <w:tblW w:w="10348.0" w:type="dxa"/>
              <w:jc w:val="left"/>
              <w:tblLayout w:type="fixed"/>
              <w:tblLook w:val="0400"/>
            </w:tblPr>
            <w:tblGrid>
              <w:gridCol w:w="4814"/>
              <w:gridCol w:w="5534"/>
              <w:tblGridChange w:id="0">
                <w:tblGrid>
                  <w:gridCol w:w="4814"/>
                  <w:gridCol w:w="5534"/>
                </w:tblGrid>
              </w:tblGridChange>
            </w:tblGrid>
            <w:tr>
              <w:tc>
                <w:tcPr/>
                <w:p w:rsidR="00000000" w:rsidDel="00000000" w:rsidP="00000000" w:rsidRDefault="00000000" w:rsidRPr="00000000" w14:paraId="00000B6D">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6E">
                  <w:pPr>
                    <w:spacing w:line="240" w:lineRule="auto"/>
                    <w:rPr>
                      <w:rFonts w:ascii="Times New Roman" w:cs="Times New Roman" w:eastAsia="Times New Roman" w:hAnsi="Times New Roman"/>
                      <w:sz w:val="24"/>
                      <w:szCs w:val="24"/>
                    </w:rPr>
                  </w:pPr>
                  <w:r w:rsidDel="00000000" w:rsidR="00000000" w:rsidRPr="00000000">
                    <w:rPr>
                      <w:rtl w:val="0"/>
                    </w:rPr>
                  </w:r>
                </w:p>
              </w:tc>
            </w:tr>
          </w:tbl>
          <w:bookmarkStart w:colFirst="0" w:colLast="0" w:name="bookmark=id.3rdcrjn" w:id="11"/>
          <w:bookmarkEnd w:id="11"/>
          <w:p w:rsidR="00000000" w:rsidDel="00000000" w:rsidP="00000000" w:rsidRDefault="00000000" w:rsidRPr="00000000" w14:paraId="00000B6F">
            <w:pPr>
              <w:spacing w:after="280" w:before="28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70">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w:t>
              <w:br w:type="textWrapping"/>
              <w:t xml:space="preserve">до обов’язкових результатів навчання здобувачів освіти з математичної освітньої галузі</w:t>
            </w:r>
          </w:p>
          <w:tbl>
            <w:tblPr>
              <w:tblStyle w:val="Table24"/>
              <w:tblW w:w="10348.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2484"/>
              <w:gridCol w:w="3725"/>
              <w:gridCol w:w="4139"/>
              <w:tblGridChange w:id="0">
                <w:tblGrid>
                  <w:gridCol w:w="2484"/>
                  <w:gridCol w:w="3725"/>
                  <w:gridCol w:w="4139"/>
                </w:tblGrid>
              </w:tblGridChange>
            </w:tblGrid>
            <w:tr>
              <w:trPr>
                <w:trHeight w:val="15" w:hRule="atLeast"/>
              </w:trPr>
              <w:tc>
                <w:tcPr>
                  <w:vMerge w:val="restart"/>
                  <w:tcBorders>
                    <w:top w:color="000000" w:space="0" w:sz="6" w:val="single"/>
                    <w:left w:color="000000" w:space="0" w:sz="0" w:val="nil"/>
                    <w:bottom w:color="000000" w:space="0" w:sz="6" w:val="single"/>
                    <w:right w:color="000000" w:space="0" w:sz="6" w:val="single"/>
                  </w:tcBorders>
                </w:tcPr>
                <w:bookmarkStart w:colFirst="0" w:colLast="0" w:name="bookmark=id.26in1rg" w:id="12"/>
                <w:bookmarkEnd w:id="12"/>
                <w:p w:rsidR="00000000" w:rsidDel="00000000" w:rsidP="00000000" w:rsidRDefault="00000000" w:rsidRPr="00000000" w14:paraId="00000B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результати навчання здобувачів освіти</w:t>
                  </w:r>
                </w:p>
              </w:tc>
              <w:tc>
                <w:tcPr>
                  <w:gridSpan w:val="2"/>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B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Обов’язкові результати навчання здобувачів освіти</w:t>
                  </w:r>
                </w:p>
              </w:tc>
            </w:tr>
            <w:tr>
              <w:trPr>
                <w:trHeight w:val="15" w:hRule="atLeast"/>
              </w:trPr>
              <w:tc>
                <w:tcPr>
                  <w:vMerge w:val="continue"/>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B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класи</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B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класи</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Дослідження ситуації і виокремлення проблем, які можна розв’язувати із застосуванням математичних методів</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серед ситуацій з повсякденного життя ті, що розв’язуються математичними методами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серед ситуацій із свого життя ті, що потребують перелічування об’єктів, вимірювання величин, обчислення [2 МАО 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серед життєвих ситуацій ті, що стосуються кількісних відношень/форм об’єктів навколишнього світу [4 МАО 1.1]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Досліджує, аналізує, оцінює дані та зв’язки між ними для розв’язання проблеми математичного змісту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проблемні ситуації свого життя; визначає групу пов’язаних між собою величин для розв’язання повсякденних проблем математичного змісту [2 МАО 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проблемні ситуації, що виникають у житті; описує проблемні життєві ситуації за допомогою групи величин, які пов’язані між собою [4 МАО 1.2]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Прогнозує результат розв’язання проблемної ситуації</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прогнозує результат виконання арифметичних дій [2 МАО 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прогнозує результат розв’язання проблемної ситуації з урахуванням власного досвіду [4 МАО 1.3]</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Моделювання процесів і ситуацій, розроблення стратегій (планів) дій для розв’язання різноманітних задач</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Сприймає і перетворює інформацію (почуту, побачену, прочитану), будує допоміжну модель проблемної ситуації</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перетворює інформацію (почуту, побачену, прочитану) у схему, таблицю, схематичний рисунок [2 МАО 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перетворює інформацію (почуту, побачену, прочитану) різними способами у схему, таблицю, схематичний рисунок [4 МАО 2.1]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Розробляє стратегії розв’язання проблемних ситуацій</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послідовність дій для розв’язання проблемної ситуації [2 МАО 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спосіб (способи) розв’язання проблемної ситуації [2 МАО 2.2]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Моделює процес розв’язання проблемної ситуації і реалізує його</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числові дані, необхідні і достатні для відповіді на конкретне питання; визначає дію (дії) для розв’язання проблемної ситуації, виконує її (їх) [2 МАО 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[4 МАО 2.3]</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Критичне оцінювання даних, процесу та результату розв’язання навчальних і практичних задач</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Оцінює дані проблемної ситуації, необхідні і достатні для її розв’язання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достатність даних для розв’язання проблемної ситуації [2 МАО 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відомі засоби добору необхідних даних для розв’язання проблемної ситуації [4 МАО 3.1]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Оцінює різні шляхи розв’язання проблемної ситуації, обирає раціональний шлях її розв’язання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шляхи розв’язання проблемної ситуації [2 МАО 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досліджує різні шляхи розв’язання проблемної ситуації, обирає раціональний шлях її розв’язання [4 МАО 3.2]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Перевіряє відповідність отриманого результату прогнозованому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зіставляє одержаний результат з прогнозованим [2 МАО 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зіставляє одержаний результат з прогнозованим [4 МАО 3.3]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Оцінює правильність розв’язання проблемної ситуації; виявляє та виправляє помилки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перевіряє правильність результату арифметичної дії; виявляє та виправляє помилки [2 МАО 3.4]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перевіряє правильність розв’язання проблемної ситуації різними способами; виявляє та виправляє помилки [4 МАО 3.4]</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Застосування досвіду математичної діяльності для пізнання навколишнього світу</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об’єкти навколишнього світу та ситуації, що виникають у житті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істотні, спільні і відмінні ознаки об’єктів навколишнього світу; порівнює, об’єднує у групу і розподіляє на групи за спільною ознакою [2 МАО 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істотні, спільні і відмінні ознаки математичних об’єктів; порівнює, узагальнює і класифікує об’єкти за суттєвою ознакою [4 МАО 4.1]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Встановлює кількість об’єктів, читає , записує числа, порівнює та упорядковує їх</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рахує об’єкти, позначає числом результат лічби; порівнює числа в межах сотні та упорядковує їх [2 МАО 4.2]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встановлює кількість об’єктів; позначає результат лічби числом; порівнює числа в межах мільйона та упорядковує їх [4 МАО 4.2]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Володіє обчислювальними навичками, застосовує їх у навчальних та практичних ситуаціях</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обчислює усно зручним для себе способом у навчальних і практичних ситуаціях [2 МАО 4.3]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обчислює усно і письмово у різних життєвих ситуаціях [4 МАО 4.3]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просторові відношення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орієнтується на площині і в просторі; описує або зображує схематично розміщення, напрям і рух об’єктів [2 МАО 4.4]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орієнтується на площині і в просторі, рухається за визначеним маршрутом; планує маршрути пересування [4 МАО 4.4]</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геометричні фігури за їх істотними ознаками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знайомі геометричні площинні та об’ємні фігури серед об’єктів навколишнього світу, на малюнках [2 МАО 4.5]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знайомі геометричні фігури у фігурах складної форми [4 МАО 4.5]</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Будує, конструює об’єкти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конструює площинні та об’ємні фігури з підручного матеріалу, створює макети реальних та уявних об’єктів [2 МАО 4.6]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з геометричних фігур різні конструкції; будує площинні фігури за заданими розмірами [4 МАО 4.6]</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Вимірює величини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вимірює величини за допомогою підручних засобів і вимірювальних приладів [2 МАО 4.7]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спільну властивість об’єктів навколишнього світу та інтерпретує її як величину для вимірювання та порівняння [4 МАО 4.7]</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алгебраїчні поняття і залежності для розв’язування проблемної ситуації; досліджує задачі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встановлює залежність між компонентами і результатом арифметичної дії [2 МАО 4.8]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 [4 МАО 4.8]</w:t>
                  </w:r>
                </w:p>
              </w:tc>
            </w:tr>
          </w:tbl>
          <w:bookmarkStart w:colFirst="0" w:colLast="0" w:name="bookmark=id.35nkun2" w:id="13"/>
          <w:bookmarkEnd w:id="13"/>
          <w:bookmarkStart w:colFirst="0" w:colLast="0" w:name="bookmark=id.lnxbz9" w:id="14"/>
          <w:bookmarkEnd w:id="14"/>
          <w:p w:rsidR="00000000" w:rsidDel="00000000" w:rsidP="00000000" w:rsidRDefault="00000000" w:rsidRPr="00000000" w14:paraId="00000B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25"/>
              <w:tblW w:w="10348.0" w:type="dxa"/>
              <w:jc w:val="left"/>
              <w:tblLayout w:type="fixed"/>
              <w:tblLook w:val="0400"/>
            </w:tblPr>
            <w:tblGrid>
              <w:gridCol w:w="4814"/>
              <w:gridCol w:w="5534"/>
              <w:tblGridChange w:id="0">
                <w:tblGrid>
                  <w:gridCol w:w="4814"/>
                  <w:gridCol w:w="5534"/>
                </w:tblGrid>
              </w:tblGridChange>
            </w:tblGrid>
            <w:tr>
              <w:tc>
                <w:tcPr/>
                <w:p w:rsidR="00000000" w:rsidDel="00000000" w:rsidP="00000000" w:rsidRDefault="00000000" w:rsidRPr="00000000" w14:paraId="00000BBA">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BB">
                  <w:pPr>
                    <w:spacing w:line="240" w:lineRule="auto"/>
                    <w:rPr>
                      <w:rFonts w:ascii="Times New Roman" w:cs="Times New Roman" w:eastAsia="Times New Roman" w:hAnsi="Times New Roman"/>
                      <w:sz w:val="24"/>
                      <w:szCs w:val="24"/>
                    </w:rPr>
                  </w:pPr>
                  <w:r w:rsidDel="00000000" w:rsidR="00000000" w:rsidRPr="00000000">
                    <w:rPr>
                      <w:rtl w:val="0"/>
                    </w:rPr>
                  </w:r>
                </w:p>
              </w:tc>
            </w:tr>
          </w:tbl>
          <w:bookmarkStart w:colFirst="0" w:colLast="0" w:name="bookmark=id.1ksv4uv" w:id="15"/>
          <w:bookmarkEnd w:id="15"/>
          <w:p w:rsidR="00000000" w:rsidDel="00000000" w:rsidP="00000000" w:rsidRDefault="00000000" w:rsidRPr="00000000" w14:paraId="00000BBC">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w:t>
              <w:br w:type="textWrapping"/>
              <w:t xml:space="preserve">до обов’язкових результатів навчання здобувачів освіти з природничої освітньої галузі</w:t>
            </w:r>
          </w:p>
          <w:tbl>
            <w:tblPr>
              <w:tblStyle w:val="Table26"/>
              <w:tblW w:w="10348.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2484"/>
              <w:gridCol w:w="3725"/>
              <w:gridCol w:w="4139"/>
              <w:tblGridChange w:id="0">
                <w:tblGrid>
                  <w:gridCol w:w="2484"/>
                  <w:gridCol w:w="3725"/>
                  <w:gridCol w:w="4139"/>
                </w:tblGrid>
              </w:tblGridChange>
            </w:tblGrid>
            <w:tr>
              <w:trPr>
                <w:trHeight w:val="15" w:hRule="atLeast"/>
              </w:trPr>
              <w:tc>
                <w:tcPr>
                  <w:vMerge w:val="restart"/>
                  <w:tcBorders>
                    <w:top w:color="000000" w:space="0" w:sz="6" w:val="single"/>
                    <w:left w:color="000000" w:space="0" w:sz="0" w:val="nil"/>
                    <w:bottom w:color="000000" w:space="0" w:sz="6" w:val="single"/>
                    <w:right w:color="000000" w:space="0" w:sz="6" w:val="single"/>
                  </w:tcBorders>
                </w:tcPr>
                <w:bookmarkStart w:colFirst="0" w:colLast="0" w:name="bookmark=id.44sinio" w:id="16"/>
                <w:bookmarkEnd w:id="16"/>
                <w:p w:rsidR="00000000" w:rsidDel="00000000" w:rsidP="00000000" w:rsidRDefault="00000000" w:rsidRPr="00000000" w14:paraId="00000B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результати навчання здобувачів освіти</w:t>
                  </w:r>
                </w:p>
              </w:tc>
              <w:tc>
                <w:tcPr>
                  <w:gridSpan w:val="2"/>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B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Обов’язкові результати навчання здобувачів освіти</w:t>
                  </w:r>
                </w:p>
              </w:tc>
            </w:tr>
            <w:tr>
              <w:trPr>
                <w:trHeight w:val="15" w:hRule="atLeast"/>
              </w:trPr>
              <w:tc>
                <w:tcPr>
                  <w:vMerge w:val="continue"/>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B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класи</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B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класи</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Відкриття світу природи, набуття досвіду її дослідження, пошук відповідей на запитання, спостереження за навколишнім світом, експериментування та створення навчальних моделей, вияв допитливості та отримання радості від пізнання природи</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Виявляє і формулює дослідницькі проблеми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у найближчому оточенні те, що цікаво дослідити [2 ПРО 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в навколишньому світі або із запропонованих запитань такі проблеми, що можна розв’язати дослідницьким способом [4 ПРО 1.1]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мету дослідження і висуває гіпотезу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та пояснює дії для дослідження об’єктів природи;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мету спостережень/досліджень;</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CC">
                  <w:pPr>
                    <w:spacing w:line="240" w:lineRule="auto"/>
                    <w:rPr>
                      <w:rFonts w:ascii="Times New Roman" w:cs="Times New Roman" w:eastAsia="Times New Roman" w:hAnsi="Times New Roman"/>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можливі результати спостережень/досліджень [2 ПРО 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прогнозує можливі результати спостережень/досліджень [4 ПРО 1.2]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Планує дослідження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пропонує/обирає послідовність кроків під час спостереження/ експерименту [2 ПРО 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послідовність кроків під час спостереження/ експерименту; обирає необхідні умови дослідження [4 ПРО 1.3]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Спостерігає, експериментує, моделює</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досліджує обрані природні явища та об’єкти, використовуючи надані прилади, моделі [2 ПРО 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проводить спостереження за обраними або запропонованими природними явищами та об’єктами, проводить дослідження, створює навчальні моделі [4 ПРО 1.4]</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та обґрунтовує результати досліджень, формулює висновки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описує, що нового дізнався, спостерігаючи та експериментуючи [2 ПРО 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встановлює зв’язки між об’єктами і явищами природи; робить висновки із спостережень та досліджень разом з учителем або самостійно [4 ПРО 1.5]</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Проводить самоаналіз дослідницької діяльності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описує та пояснює те, про що дізнався; радіючи пізнанню нового, розуміє, що помилки є невід’ємною частиною пізнання [2 ПРО 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фактори успіху, аналізує помилки, які виникають під час дослідження, змінює умови чи послідовність дій під час дослідження [4 ПРО 1.6]</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Опрацювання та систематизація інформації природничого змісту, отриманої з доступних джерел, та представлення її у різних формах</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Знаходить інформацію та систематизує її</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знаходить інформацію про природу [2 ПРО 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знаходить, систематизує (згідно з планом) інформацію про навколишній світ; використовує технічні прилади і пристрої для пошуку інформації [4 ПРО 2.1]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Перетворює інформацію з однієї форми в іншу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зображує інформацію про навколишній світ у вигляді малюнка, таблиці [2 ПРО 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представляє інформацію у вигляді малюнка, схеми, графіка, тексту, презентації тощо [4 ПРО 2.2]</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Усвідомлення розмаїття природи, взаємозв’язків її об’єктів та явищ, пояснення ролі природничих наук і техніки в житті людини, відповідальна поведінка у природі</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Виявляє взаємозв’язки у природі та враховує їх у своїй діяльності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виявляє та описує очевидні зв’язки у природі; пояснює необхідність їх врахування у життєдіяльності людини [2 ПРО 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діє у навколишньому світі з урахуванням взаємозв’язків між об’єктами живої і неживої природи [4 ПРО 3.1]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Діє у навколишньому світі, розуміючи наслідки власної поведінки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дбає про чистоту навколишнього світу, доглядає за рослинами і тваринами [2 ПРО 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встановлює зв’язки між діяльністю людини і станом навколишнього світу; складає правила поведінки в навколишньому світі і дотримується їх [4 ПРО 3.2]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наукові надбання для розв’язання проблем</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наводить приклади використання винаходів людства в побуті [2 ПРО 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значущість винаходів у повсякденному житті, збереженні навколишнього світу [4 ПРО 3.3]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Відповідально і ощадливо використовує природні ресурси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необхідність збереження природних ресурсів і намагається це робити [2 ПРО 3.4]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приблизні витрати природних ресурсів, що використовуються в родині, шляхи їх зменшення [4 ПРО 3.4]</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Критичне оцінювання фактів, поєднання нового досвіду з набутим раніше і його творче використання для розв’язання проблем природничого характеру</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проблему шляхом співвідношення нових фактів із попереднім досвідом</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проблеми в навколишньому світі, пов’язані з діяльністю людини [2 ПРО 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важливість того, що вивчає, для власного життя, розрізняє в ньому головне і другорядне [4 ПРО 4.1]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Критично оцінює проблему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розуміє проблему в навколишньому світі, розмірковує, що відомо про цю проблему, як її розв’язати [2 ПРО 4.2]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відоме і невідоме у проблемі, висловлює докази правильності суджень [4 ПРО 4.2]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Групує і класифікує об’єкти навколишнього світу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знаходить спільні і відмінні ознаки об’єктів; групує об’єкти навколишнього світу за однією або кількома ознаками [2 ПРО 4.3]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класифікує об’єкти навколишнього світу за кількома ознаками та властивостями [4 ПРО 4.3]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B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Генерує нові ідеї для розв’язання проблеми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пропонує різні способи використання об’єктів навколишнього світу [2 ПРО 4.4]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пропонує власний спосіб розв’язання обраної або запропонованої проблеми [4 ПРО 4.4]</w:t>
                  </w:r>
                </w:p>
              </w:tc>
            </w:tr>
          </w:tbl>
          <w:bookmarkStart w:colFirst="0" w:colLast="0" w:name="bookmark=id.2jxsxqh" w:id="17"/>
          <w:bookmarkEnd w:id="17"/>
          <w:bookmarkStart w:colFirst="0" w:colLast="0" w:name="bookmark=id.z337ya" w:id="18"/>
          <w:bookmarkEnd w:id="18"/>
          <w:p w:rsidR="00000000" w:rsidDel="00000000" w:rsidP="00000000" w:rsidRDefault="00000000" w:rsidRPr="00000000" w14:paraId="00000C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27"/>
              <w:tblW w:w="10348.0" w:type="dxa"/>
              <w:jc w:val="left"/>
              <w:tblLayout w:type="fixed"/>
              <w:tblLook w:val="0400"/>
            </w:tblPr>
            <w:tblGrid>
              <w:gridCol w:w="4814"/>
              <w:gridCol w:w="5534"/>
              <w:tblGridChange w:id="0">
                <w:tblGrid>
                  <w:gridCol w:w="4814"/>
                  <w:gridCol w:w="5534"/>
                </w:tblGrid>
              </w:tblGridChange>
            </w:tblGrid>
            <w:tr>
              <w:tc>
                <w:tcPr/>
                <w:p w:rsidR="00000000" w:rsidDel="00000000" w:rsidP="00000000" w:rsidRDefault="00000000" w:rsidRPr="00000000" w14:paraId="00000C03">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C04">
                  <w:pPr>
                    <w:spacing w:line="240" w:lineRule="auto"/>
                    <w:rPr>
                      <w:rFonts w:ascii="Times New Roman" w:cs="Times New Roman" w:eastAsia="Times New Roman" w:hAnsi="Times New Roman"/>
                      <w:sz w:val="24"/>
                      <w:szCs w:val="24"/>
                    </w:rPr>
                  </w:pPr>
                  <w:r w:rsidDel="00000000" w:rsidR="00000000" w:rsidRPr="00000000">
                    <w:rPr>
                      <w:rtl w:val="0"/>
                    </w:rPr>
                  </w:r>
                </w:p>
              </w:tc>
            </w:tr>
          </w:tbl>
          <w:bookmarkStart w:colFirst="0" w:colLast="0" w:name="bookmark=id.3j2qqm3" w:id="19"/>
          <w:bookmarkEnd w:id="19"/>
          <w:p w:rsidR="00000000" w:rsidDel="00000000" w:rsidP="00000000" w:rsidRDefault="00000000" w:rsidRPr="00000000" w14:paraId="00000C05">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w:t>
              <w:br w:type="textWrapping"/>
              <w:t xml:space="preserve">до обов’язкових результатів навчання здобувачів освіти з технологічної освітньої галузі</w:t>
            </w:r>
          </w:p>
          <w:tbl>
            <w:tblPr>
              <w:tblStyle w:val="Table28"/>
              <w:tblW w:w="10348.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2484"/>
              <w:gridCol w:w="3725"/>
              <w:gridCol w:w="4139"/>
              <w:tblGridChange w:id="0">
                <w:tblGrid>
                  <w:gridCol w:w="2484"/>
                  <w:gridCol w:w="3725"/>
                  <w:gridCol w:w="4139"/>
                </w:tblGrid>
              </w:tblGridChange>
            </w:tblGrid>
            <w:tr>
              <w:trPr>
                <w:trHeight w:val="15" w:hRule="atLeast"/>
              </w:trPr>
              <w:tc>
                <w:tcPr>
                  <w:vMerge w:val="restart"/>
                  <w:tcBorders>
                    <w:top w:color="000000" w:space="0" w:sz="6" w:val="single"/>
                    <w:left w:color="000000" w:space="0" w:sz="0" w:val="nil"/>
                    <w:bottom w:color="000000" w:space="0" w:sz="6" w:val="single"/>
                    <w:right w:color="000000" w:space="0" w:sz="6" w:val="single"/>
                  </w:tcBorders>
                </w:tcPr>
                <w:bookmarkStart w:colFirst="0" w:colLast="0" w:name="bookmark=id.1y810tw" w:id="20"/>
                <w:bookmarkEnd w:id="20"/>
                <w:p w:rsidR="00000000" w:rsidDel="00000000" w:rsidP="00000000" w:rsidRDefault="00000000" w:rsidRPr="00000000" w14:paraId="00000C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результати навчання здобувачів освіти</w:t>
                  </w:r>
                </w:p>
              </w:tc>
              <w:tc>
                <w:tcPr>
                  <w:gridSpan w:val="2"/>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C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Обов’язкові результати навчання здобувачів освіти</w:t>
                  </w:r>
                </w:p>
              </w:tc>
            </w:tr>
            <w:tr>
              <w:trPr>
                <w:trHeight w:val="15" w:hRule="atLeast"/>
              </w:trPr>
              <w:tc>
                <w:tcPr>
                  <w:vMerge w:val="continue"/>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C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класи</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C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класи</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Втілення творчого задуму в готовий виріб</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Планує власну діяльність з виготовлення виробу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допомогою дорослих або самостійно планує власну діяльність з виготовлення виробу, прогнозує кінцевий результат [2 ТЕО 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 [4 ТЕО 1.1]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Читає і розробляє графічні зображення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читає та аналізує графічні зображення за допомогою дорослих та використовує їх у процесі роботи [2 ТЕО 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читає та аналізує графічні зображення; виконує прості геометричні зображення та керується ними у процесі роботи [4 ТЕО 1.2]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Добирає матеріали і технології для виготовлення виробу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допомогою дорослих або самостійно добирає конструкційні матеріали та технології для виготовлення виробу [2 ТЕО 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самостійно добирає матеріали та технології для виготовлення виробу [4 ТЕО 1.3]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Моделює, конструює та виготовляє виріб</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моделює, конструює та виготовляє виріб з готових елементів за допомогою дорослих; виготовляє та оздоблює виріб за допомогою дорослих [2 ТЕО 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моделює, конструює та виготовляє виріб з готових елементів; виготовляє та оздоблює виріб відомими технологіями [4 ТЕО 1.4]</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Оцінює та представляє результати власної або колективної діяльності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оцінює та представляє результати власної або колективної діяльності за допомогою дорослих [2 ТЕО 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представляє одержаний результат власної або колективної діяльності та намагається оцінити його [4 ТЕО 1.5]</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Турбота про власний побут, задоволення власних потреб та потреб тих, хто оточує</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Застосовує технологічні операції традиційних та сучасних ремесел</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виконує прості технологічні операції традиційних та сучасних ремесел за допомогою дорослих або самостійно [2 ТЕО 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самостійно виконує прості технологічні операції традиційних та сучасних ремесел [4 ТЕО 2.1]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виріб, застосовуючи технології   традиційних та сучасних ремесел</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 [2 ТЕО 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самостійно створює виріб, застосовуючи технології традиційних та сучасних ремесел [4 ТЕО 2.2]</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Ефективне використання природних матеріалів, турбота про навколишній світ</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Розраховує витрати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допомогою дорослих розраховує орієнтовні витрати та кількість матеріалів для виготовлення виробу [2 ТЕО 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допомогою дорослих або самостійно розраховує орієнтовні витрати та кількість матеріалів для виготовлення виробу [4 ТЕО 3.1]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Ощадно використовує матеріали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виготовлення виробів намагається ощадно використовувати матеріали; за допомогою дорослих готує залишки до вторинної обробки [2 ТЕО 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ощадно використовує матеріали; сортує відходи, дотримуючись відповідних правил [4 ТЕО 3.2]</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і творче застосування традиційних та сучасних ремесел</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Організовує власну життєдіяльність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допомогою дорослих планує дії та виконує їх у власному побуті [2 ТЕО 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планує та виконує дії у власному побуті [4 ТЕО 4.1]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Розв’язує практичні завдання у побуті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виконує практичні завдання в побуті; організовує робоче місце за допомогою дорослих [2 ТЕО 4.2]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безпечно використовує найпростіші прилади у побуті; самостійно організовує робоче місце відповідно до визначених потреб та завдань [4 ТЕО 4.2]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Дотримується безпеки під час виготовлення виробу</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дотримується безпечних прийомів праці під час використання інструментів та пристосувань [2 ТЕО 4.3/4 ТЕО 4.3]</w:t>
                  </w:r>
                </w:p>
              </w:tc>
            </w:tr>
          </w:tbl>
          <w:bookmarkStart w:colFirst="0" w:colLast="0" w:name="bookmark=id.2xcytpi" w:id="21"/>
          <w:bookmarkEnd w:id="21"/>
          <w:bookmarkStart w:colFirst="0" w:colLast="0" w:name="bookmark=id.4i7ojhp" w:id="22"/>
          <w:bookmarkEnd w:id="22"/>
          <w:p w:rsidR="00000000" w:rsidDel="00000000" w:rsidP="00000000" w:rsidRDefault="00000000" w:rsidRPr="00000000" w14:paraId="00000C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29"/>
              <w:tblW w:w="10348.0" w:type="dxa"/>
              <w:jc w:val="left"/>
              <w:tblLayout w:type="fixed"/>
              <w:tblLook w:val="0400"/>
            </w:tblPr>
            <w:tblGrid>
              <w:gridCol w:w="4814"/>
              <w:gridCol w:w="5534"/>
              <w:tblGridChange w:id="0">
                <w:tblGrid>
                  <w:gridCol w:w="4814"/>
                  <w:gridCol w:w="5534"/>
                </w:tblGrid>
              </w:tblGridChange>
            </w:tblGrid>
            <w:tr>
              <w:tc>
                <w:tcPr/>
                <w:p w:rsidR="00000000" w:rsidDel="00000000" w:rsidP="00000000" w:rsidRDefault="00000000" w:rsidRPr="00000000" w14:paraId="00000C3D">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C3E">
                  <w:pPr>
                    <w:spacing w:line="240" w:lineRule="auto"/>
                    <w:rPr>
                      <w:rFonts w:ascii="Times New Roman" w:cs="Times New Roman" w:eastAsia="Times New Roman" w:hAnsi="Times New Roman"/>
                      <w:sz w:val="24"/>
                      <w:szCs w:val="24"/>
                    </w:rPr>
                  </w:pPr>
                  <w:r w:rsidDel="00000000" w:rsidR="00000000" w:rsidRPr="00000000">
                    <w:rPr>
                      <w:rtl w:val="0"/>
                    </w:rPr>
                  </w:r>
                </w:p>
              </w:tc>
            </w:tr>
          </w:tbl>
          <w:bookmarkStart w:colFirst="0" w:colLast="0" w:name="bookmark=id.1ci93xb" w:id="23"/>
          <w:bookmarkEnd w:id="23"/>
          <w:p w:rsidR="00000000" w:rsidDel="00000000" w:rsidP="00000000" w:rsidRDefault="00000000" w:rsidRPr="00000000" w14:paraId="00000C3F">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w:t>
              <w:br w:type="textWrapping"/>
              <w:t xml:space="preserve">до обов’язкових результатів навчання здобувачів освіти з інформатичної освітньої галузі</w:t>
            </w:r>
          </w:p>
          <w:tbl>
            <w:tblPr>
              <w:tblStyle w:val="Table30"/>
              <w:tblW w:w="10348.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2484"/>
              <w:gridCol w:w="3725"/>
              <w:gridCol w:w="4139"/>
              <w:tblGridChange w:id="0">
                <w:tblGrid>
                  <w:gridCol w:w="2484"/>
                  <w:gridCol w:w="3725"/>
                  <w:gridCol w:w="4139"/>
                </w:tblGrid>
              </w:tblGridChange>
            </w:tblGrid>
            <w:tr>
              <w:trPr>
                <w:trHeight w:val="15" w:hRule="atLeast"/>
              </w:trPr>
              <w:tc>
                <w:tcPr>
                  <w:vMerge w:val="restart"/>
                  <w:tcBorders>
                    <w:top w:color="000000" w:space="0" w:sz="6" w:val="single"/>
                    <w:left w:color="000000" w:space="0" w:sz="0" w:val="nil"/>
                    <w:bottom w:color="000000" w:space="0" w:sz="6" w:val="single"/>
                    <w:right w:color="000000" w:space="0" w:sz="6" w:val="single"/>
                  </w:tcBorders>
                </w:tcPr>
                <w:bookmarkStart w:colFirst="0" w:colLast="0" w:name="bookmark=id.3whwml4" w:id="24"/>
                <w:bookmarkEnd w:id="24"/>
                <w:p w:rsidR="00000000" w:rsidDel="00000000" w:rsidP="00000000" w:rsidRDefault="00000000" w:rsidRPr="00000000" w14:paraId="00000C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результати навчання здобувачів освіти</w:t>
                  </w:r>
                </w:p>
              </w:tc>
              <w:tc>
                <w:tcPr>
                  <w:gridSpan w:val="2"/>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C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Обов’язкові результати навчання здобувачів освіти</w:t>
                  </w:r>
                </w:p>
              </w:tc>
            </w:tr>
            <w:tr>
              <w:trPr>
                <w:trHeight w:val="15" w:hRule="atLeast"/>
              </w:trPr>
              <w:tc>
                <w:tcPr>
                  <w:vMerge w:val="continue"/>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C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класи</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C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класи</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Пошук, подання, перетворення, аналіз, узагальнення та систематизація даних, критичне оцінювання інформації для розв’язання життєвих проблем</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Досліджує інформаційний навколишній світ</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сприйняття інформації різними органами чуття на основі власних спостережень [2 ІФО 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основні інформаційні процеси у близькому для себе середовищі (дім, школа, вулиця) на основі власних спостережень [4 ІФО 1.1]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Знаходить, подає, перетворює, аналізує та зберігає дані різних типів</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та фіксує дані, аналізує та впорядковує прості послідовності [2 ІФО 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 [4 ІФО 1.2]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Добирає об’єкти для створення моделей</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[2 ІФО 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 [4 ІФО 1.3]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Критично оцінює інформацію з різних джерел</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правдиві та неправдиві твердження, здобуті з різних джерел [2 ІФО 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w:t>
                  </w:r>
                  <w:r w:rsidDel="00000000" w:rsidR="00000000" w:rsidRPr="00000000">
                    <w:rPr>
                      <w:rFonts w:ascii="Times New Roman" w:cs="Times New Roman" w:eastAsia="Times New Roman" w:hAnsi="Times New Roman"/>
                      <w:sz w:val="24"/>
                      <w:szCs w:val="24"/>
                      <w:rtl w:val="0"/>
                    </w:rPr>
                    <w:t xml:space="preserve"> припущення про достовірність інформації, отриманої з цифрових джерел, розрізняє факти і судження [4 ІФО 1.4]</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інформаційних продуктів та програм для ефективного розв’язання задач/проблем, творчого самовираження індивідуально та у співпраці, за допомогою цифрових пристроїв та без них</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Розробляє та реалізує алгоритми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план дій, наводить приклади повторення та виконання дій за визначеним завданням у повсякденній діяльності [2 ІФО 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розробляє алгоритми (зокрема, для власної чи групової діяльності) з послідовних дій, умов, повторень [4 ІФО 2.1]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та налагоджує програмні проекти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складає простий план із точних та однозначних вказівок до дій виконавців, виявляє в ньому помилки, оцінює відповідність очікуваному результату [2 ІФО 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згідно з планом або алгоритмом прості програми та налагоджує їх; прогнозує та формулює очікуваний результат створеної програми [4 ІФО 2.2]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Розробляє модульні проекти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складає</w:t>
                  </w:r>
                  <w:r w:rsidDel="00000000" w:rsidR="00000000" w:rsidRPr="00000000">
                    <w:rPr>
                      <w:rFonts w:ascii="Times New Roman" w:cs="Times New Roman" w:eastAsia="Times New Roman" w:hAnsi="Times New Roman"/>
                      <w:sz w:val="24"/>
                      <w:szCs w:val="24"/>
                      <w:rtl w:val="0"/>
                    </w:rPr>
                    <w:t xml:space="preserve"> ціле із запропонованих частин, пояснює, як заміна окремих частин </w:t>
                  </w:r>
                  <w:r w:rsidDel="00000000" w:rsidR="00000000" w:rsidRPr="00000000">
                    <w:rPr>
                      <w:rFonts w:ascii="Times New Roman" w:cs="Times New Roman" w:eastAsia="Times New Roman" w:hAnsi="Times New Roman"/>
                      <w:sz w:val="24"/>
                      <w:szCs w:val="24"/>
                      <w:rtl w:val="0"/>
                    </w:rPr>
                    <w:t xml:space="preserve">приводить</w:t>
                  </w:r>
                  <w:r w:rsidDel="00000000" w:rsidR="00000000" w:rsidRPr="00000000">
                    <w:rPr>
                      <w:rFonts w:ascii="Times New Roman" w:cs="Times New Roman" w:eastAsia="Times New Roman" w:hAnsi="Times New Roman"/>
                      <w:sz w:val="24"/>
                      <w:szCs w:val="24"/>
                      <w:rtl w:val="0"/>
                    </w:rPr>
                    <w:t xml:space="preserve"> до іншого цілого [2 ІФО 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розкладає задачі на прості, які виконуються згідно з окремими інструкціями чи послідовністю інструкцій і навпаки (компонує) [4 ІФО 2.3]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Опрацьовує та створює інформаційні продукти з використанням даних різних типів</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 [2 ІФО 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створює інформаційні продукти, поєднуючи текст, зображення, звук тощо для представлення ідей та/або результатів діяльності [4 ІФО 2.4]</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Співпрацює в команді для створення інформаційного продукту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самостійно та відповідально виконує визначені завдання; працює в команді з іншими особами для досягнення спільної мети [2 ІФО 2.5]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керує своїми діями та пояснює власний внесок у спільний результат роботи команди, коментує успішні та невдалі кроки у процесі роботи [4 ІФО 2.5]</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Усвідомлене використання інформаційних і комунікаційних технологій та цифрових пристроїв для доступу до інформації, спілкування та співпраці, самостійного опанування новими вміннями</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широкий спектр цифрових пристроїв</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цифрові пристрої вдома, у школі, на вулиці та пояснює їх призначення [2 ІФО 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цифрове середовище, пристрої, засоби для розв’язання життєвої задачі/проблеми, пояснює свій вибір [4 ІФО 3.1]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Організовує власне інформаційне середовище</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 [2 ІФО 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 [4 ІФО 3.2]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Спілкується, навчається та співпрацює в мережевих спільнотах</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використовує цифрові пристрої, технології для доступу до інформації та спілкування [2 ІФО 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співпрацює та спілкується в захищених мережевих спільнотах для обміну думками, виконання спільних завдань, пошуку інформації та навчання [4 ІФО 3.3]</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Усвідомлення наслідків використання інформаційних технологій для себе, суспільства, навколишнього світу та сталого розвитку, дотримання етичних, міжкультурних та правових норм інформаційної взаємодії</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Відповідально використовує інформаційні технології у повсякденному житті, захищає себе та власний інформаційний простір</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дотримується правил безпечної роботи; захищає власний інформаційний простір; розповідає про проблеми дорослим [2 ІФО 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 [4 ІФО 4.1]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Дотримується норм соціальної, міжкультурної та міжособистісно</w:t>
                    <w:br w:type="textWrapping"/>
                    <w:t xml:space="preserve"> взаємодії</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[2 ІФО 4.2]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веб-сайти своїм друзям [4 ІФО 4.2]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Дотримується норм правової взаємодії</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зазначає авторство власних робіт; виявляє повагу до авторства інших осіб [2 ІФО 4.3]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відвідує тільки корисні і безпечні веб-сайти; дотримується правил використання власних і чужих творів [4 ІФО 4.3]</w:t>
                  </w:r>
                </w:p>
              </w:tc>
            </w:tr>
          </w:tbl>
          <w:bookmarkStart w:colFirst="0" w:colLast="0" w:name="bookmark=id.qsh70q" w:id="25"/>
          <w:bookmarkEnd w:id="25"/>
          <w:bookmarkStart w:colFirst="0" w:colLast="0" w:name="bookmark=id.2bn6wsx" w:id="26"/>
          <w:bookmarkEnd w:id="26"/>
          <w:p w:rsidR="00000000" w:rsidDel="00000000" w:rsidP="00000000" w:rsidRDefault="00000000" w:rsidRPr="00000000" w14:paraId="00000C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1"/>
              <w:tblW w:w="10348.0" w:type="dxa"/>
              <w:jc w:val="left"/>
              <w:tblLayout w:type="fixed"/>
              <w:tblLook w:val="0400"/>
            </w:tblPr>
            <w:tblGrid>
              <w:gridCol w:w="4814"/>
              <w:gridCol w:w="5534"/>
              <w:tblGridChange w:id="0">
                <w:tblGrid>
                  <w:gridCol w:w="4814"/>
                  <w:gridCol w:w="5534"/>
                </w:tblGrid>
              </w:tblGridChange>
            </w:tblGrid>
            <w:tr>
              <w:tc>
                <w:tcPr/>
                <w:p w:rsidR="00000000" w:rsidDel="00000000" w:rsidP="00000000" w:rsidRDefault="00000000" w:rsidRPr="00000000" w14:paraId="00000C80">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C81">
                  <w:pPr>
                    <w:spacing w:line="240" w:lineRule="auto"/>
                    <w:rPr>
                      <w:rFonts w:ascii="Times New Roman" w:cs="Times New Roman" w:eastAsia="Times New Roman" w:hAnsi="Times New Roman"/>
                      <w:sz w:val="24"/>
                      <w:szCs w:val="24"/>
                    </w:rPr>
                  </w:pPr>
                  <w:r w:rsidDel="00000000" w:rsidR="00000000" w:rsidRPr="00000000">
                    <w:rPr>
                      <w:rtl w:val="0"/>
                    </w:rPr>
                  </w:r>
                </w:p>
              </w:tc>
            </w:tr>
          </w:tbl>
          <w:bookmarkStart w:colFirst="0" w:colLast="0" w:name="bookmark=id.3as4poj" w:id="27"/>
          <w:bookmarkEnd w:id="27"/>
          <w:p w:rsidR="00000000" w:rsidDel="00000000" w:rsidP="00000000" w:rsidRDefault="00000000" w:rsidRPr="00000000" w14:paraId="00000C82">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w:t>
              <w:br w:type="textWrapping"/>
              <w:t xml:space="preserve">до обов’язкових результатів навчання здобувачів освіти з соціальної і здоров’язбережувальної освітньої галузі</w:t>
            </w:r>
          </w:p>
          <w:tbl>
            <w:tblPr>
              <w:tblStyle w:val="Table32"/>
              <w:tblW w:w="10348.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2484"/>
              <w:gridCol w:w="3725"/>
              <w:gridCol w:w="4139"/>
              <w:tblGridChange w:id="0">
                <w:tblGrid>
                  <w:gridCol w:w="2484"/>
                  <w:gridCol w:w="3725"/>
                  <w:gridCol w:w="4139"/>
                </w:tblGrid>
              </w:tblGridChange>
            </w:tblGrid>
            <w:tr>
              <w:trPr>
                <w:trHeight w:val="15" w:hRule="atLeast"/>
              </w:trPr>
              <w:tc>
                <w:tcPr>
                  <w:vMerge w:val="restart"/>
                  <w:tcBorders>
                    <w:top w:color="000000" w:space="0" w:sz="6" w:val="single"/>
                    <w:left w:color="000000" w:space="0" w:sz="0" w:val="nil"/>
                    <w:bottom w:color="000000" w:space="0" w:sz="6" w:val="single"/>
                    <w:right w:color="000000" w:space="0" w:sz="6" w:val="single"/>
                  </w:tcBorders>
                </w:tcPr>
                <w:bookmarkStart w:colFirst="0" w:colLast="0" w:name="bookmark=id.1pxezwc" w:id="28"/>
                <w:bookmarkEnd w:id="28"/>
                <w:p w:rsidR="00000000" w:rsidDel="00000000" w:rsidP="00000000" w:rsidRDefault="00000000" w:rsidRPr="00000000" w14:paraId="00000C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результати навчання здобувачів освіти</w:t>
                  </w:r>
                </w:p>
              </w:tc>
              <w:tc>
                <w:tcPr>
                  <w:gridSpan w:val="2"/>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C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Обов’язкові результати навчання здобувачів освіти</w:t>
                  </w:r>
                </w:p>
              </w:tc>
            </w:tr>
            <w:tr>
              <w:trPr>
                <w:trHeight w:val="15" w:hRule="atLeast"/>
              </w:trPr>
              <w:tc>
                <w:tcPr>
                  <w:vMerge w:val="continue"/>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C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класи</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C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класи</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Турбота про особисте здоров’я і безпеку, реагування на діяльність, яка становить загрозу для власного життя, здоров’я, добробуту та інших осіб</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Діє відповідально</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демонструє поведінку, яка запобігає або зменшує ризики для життя і здоров’я [2 СЗО 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демонструє різноманітні практики поведінки, які запобігають або зменшують ризики для життя і здоров’я [4 СЗО 1.1]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Відстоює інтереси власні та інших осіб</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протидіє проявам тиску, неповаги та приниження щодо себе та інших осіб, звертається за допомогою до дорослих [2 СЗО 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протидіє проявам тиску, неповаги та приниження щодо себе та інших осіб, самостійно або за допомогою дорослих залежно від ризику [4 СЗО 1.2]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Надає допомогу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до кого і як звернутися за допомогою; описує приклади такої діяльності [2 СЗО 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потребу в допомозі собі та іншим особам, оцінює можливості її надання [4 СЗО 1.3]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Поводиться </w:t>
                  </w:r>
                  <w:r w:rsidDel="00000000" w:rsidR="00000000" w:rsidRPr="00000000">
                    <w:rPr>
                      <w:rFonts w:ascii="Times New Roman" w:cs="Times New Roman" w:eastAsia="Times New Roman" w:hAnsi="Times New Roman"/>
                      <w:sz w:val="24"/>
                      <w:szCs w:val="24"/>
                      <w:rtl w:val="0"/>
                    </w:rPr>
                    <w:t xml:space="preserve">етично</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здорову етичну поведінку (сумлінність, справедливість, чесність, відповідальність, відвагу, відданість) та наслідує її [2 СЗО 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поводиться </w:t>
                  </w:r>
                  <w:r w:rsidDel="00000000" w:rsidR="00000000" w:rsidRPr="00000000">
                    <w:rPr>
                      <w:rFonts w:ascii="Times New Roman" w:cs="Times New Roman" w:eastAsia="Times New Roman" w:hAnsi="Times New Roman"/>
                      <w:sz w:val="24"/>
                      <w:szCs w:val="24"/>
                      <w:rtl w:val="0"/>
                    </w:rPr>
                    <w:t xml:space="preserve">етично</w:t>
                  </w:r>
                  <w:r w:rsidDel="00000000" w:rsidR="00000000" w:rsidRPr="00000000">
                    <w:rPr>
                      <w:rFonts w:ascii="Times New Roman" w:cs="Times New Roman" w:eastAsia="Times New Roman" w:hAnsi="Times New Roman"/>
                      <w:sz w:val="24"/>
                      <w:szCs w:val="24"/>
                      <w:rtl w:val="0"/>
                    </w:rPr>
                    <w:t xml:space="preserve">, демонструючи сумлінність, справедливість, чесність, відповідальність тощо [4 СЗО 1.4]</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Визначення альтернатив, прогнозування наслідків, ухвалення рішень з користю для здоров’я, добробуту, власної безпеки та безпеки інших осіб</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небезпечні ситуації</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та описує небезпеку вдома, у школі та навколишньому світі [2 СЗО 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що робити в небезпечних ситуаціях вдома, у школі та навколишньому світі [4 СЗО 2.1]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Прогнозує наслідки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що кожна дія (рішення) має наслідки [2 СЗО 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прогнозує можливі наслідки своїх дій (рішень) для себе та інших осіб [4 СЗО 2.2]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Ухвалює рішення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вирішує, як діяти у повсякденних ситуаціях без загрози для життя і здоров’я [2 СЗО 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вирішує, як діяти у повсякденних ситуаціях з користю для здоров’я, безпеки та добробуту [4 СЗО 2.3]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Поводиться безпечно</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від чого залежить безпека вдома, у школі та навколишньому світі [2 СЗО 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поводиться безпечно з огляду на себе та інших осіб вдома, у школі, на вулиці, у громадських місцях [4 СЗО 2.4]</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Аргументований вибір на користь здорового способу життя, аналіз і оцінка наслідків та ризиків</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Обмірковує альтернативи власних дій та рішень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здорові та шкідливі звички [2 СЗО 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обмірковує альтернативні рішення щодо відповідності здоровим чи шкідливим звичкам [4 СЗО 3.1]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Приймає зміни у власному організмі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відзначає зміни у власному організмі і приймає їх [2 СЗО 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спостерігає за змінами у своєму тілі залежно від фізичного стану, настрою, виду діяльності, способу життя; пояснює та приймає їх [4 СЗО 3.2]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вплив поведінки на здоров’я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позитивний і негативний вплив на вибір здорової та безпечної поведінки [2 СЗО 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позитивний і негативний вплив на вибір здорової та безпечної поведінки [4 СЗО 3.3]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Здійснює вибір та отримує задоволення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що приносить задоволення та користь [2 СЗО 3.4]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діяльність, яка приносить задоволення та користь [4 СЗО 3.4]</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Підприємливість та етична поведінка для поліпшення здоров’я, безпеки та добробуту</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Вчиться вчитися без шкоди для здоров’я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упорядковує власне навчання відповідно до своїх потреб та рекомендованих умов [2 СЗО 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планує та організовує власне навчання, чергуючи його з відпочинком [4 СЗО 4.1]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Знаходить і перевіряє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знаки, символи і попередження щодо ймовірної небезпеки [2 СЗО 4.2]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намагається критично оцінювати інформацію щодо товарів і послуг [4 СЗО 4.2]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Діє ефективно і самостійно</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потреби свої та інших осіб; визначає, від кого та від чого залежить задоволення потреб [2 СЗО 4.3]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необхідні та надмірні потреби свої та інших осіб; визначає короткострокові цілі та планує конкретні дії щодо задоволення власних потреб [4 СЗО 4.3]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Спілкується конструктивно</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уважно слухає, запитує про потреби інших осіб та висловлюється так, щоб не образити інших осіб [2 СЗО 4.4]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сприймає критичну інформацію щодо себе та етично реагує на неї [4 СЗО 4.4]</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Виявляє культуру споживання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визнає важливість помірності у споживанні послуг та продукції [2 СЗО 4.5]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намагається ощадно використовувати ресурси [4 СЗО 4.5]</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Планує майбутнє</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важливість навчання у школі для свого життя та добробуту; планує свій день (навчальний та вихідний) [2 СЗО 4.6]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уявляє свою мету і розповідає про те, як її досягти; пояснює, як від ставлення до навчання залежить власний успіх і добробут [4 СЗО 4.6]</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Співпрацює для досягнення результату діяльності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виконує різні ролі в групі, пояснює у чому цінність спільної роботи [2 СЗО 4.7]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погоджується на ту роль, яку здатний виконати найкраще; разом з іншими особами визначає мету спільної роботи, намагається досягти її [4 СЗО 4.7]</w:t>
                  </w:r>
                </w:p>
              </w:tc>
            </w:tr>
          </w:tbl>
          <w:bookmarkStart w:colFirst="0" w:colLast="0" w:name="bookmark=id.49x2ik5" w:id="29"/>
          <w:bookmarkEnd w:id="29"/>
          <w:bookmarkStart w:colFirst="0" w:colLast="0" w:name="bookmark=id.2p2csry" w:id="30"/>
          <w:bookmarkEnd w:id="30"/>
          <w:p w:rsidR="00000000" w:rsidDel="00000000" w:rsidP="00000000" w:rsidRDefault="00000000" w:rsidRPr="00000000" w14:paraId="00000C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3"/>
              <w:tblW w:w="10348.0" w:type="dxa"/>
              <w:jc w:val="left"/>
              <w:tblLayout w:type="fixed"/>
              <w:tblLook w:val="0400"/>
            </w:tblPr>
            <w:tblGrid>
              <w:gridCol w:w="4814"/>
              <w:gridCol w:w="5534"/>
              <w:tblGridChange w:id="0">
                <w:tblGrid>
                  <w:gridCol w:w="4814"/>
                  <w:gridCol w:w="5534"/>
                </w:tblGrid>
              </w:tblGridChange>
            </w:tblGrid>
            <w:tr>
              <w:tc>
                <w:tcPr/>
                <w:p w:rsidR="00000000" w:rsidDel="00000000" w:rsidP="00000000" w:rsidRDefault="00000000" w:rsidRPr="00000000" w14:paraId="00000CCF">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CD0">
                  <w:pPr>
                    <w:spacing w:line="240" w:lineRule="auto"/>
                    <w:rPr>
                      <w:rFonts w:ascii="Times New Roman" w:cs="Times New Roman" w:eastAsia="Times New Roman" w:hAnsi="Times New Roman"/>
                      <w:sz w:val="24"/>
                      <w:szCs w:val="24"/>
                    </w:rPr>
                  </w:pPr>
                  <w:r w:rsidDel="00000000" w:rsidR="00000000" w:rsidRPr="00000000">
                    <w:rPr>
                      <w:rtl w:val="0"/>
                    </w:rPr>
                  </w:r>
                </w:p>
              </w:tc>
            </w:tr>
          </w:tbl>
          <w:bookmarkStart w:colFirst="0" w:colLast="0" w:name="bookmark=id.147n2zr" w:id="31"/>
          <w:bookmarkEnd w:id="31"/>
          <w:p w:rsidR="00000000" w:rsidDel="00000000" w:rsidP="00000000" w:rsidRDefault="00000000" w:rsidRPr="00000000" w14:paraId="00000CD1">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w:t>
              <w:br w:type="textWrapping"/>
              <w:t xml:space="preserve">до обов’язкових результатів навчання здобувачів освіти з громадянської та історичної освітньої галузі</w:t>
            </w:r>
          </w:p>
          <w:tbl>
            <w:tblPr>
              <w:tblStyle w:val="Table34"/>
              <w:tblW w:w="10348.000000000002"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2276"/>
              <w:gridCol w:w="4036"/>
              <w:gridCol w:w="4036"/>
              <w:tblGridChange w:id="0">
                <w:tblGrid>
                  <w:gridCol w:w="2276"/>
                  <w:gridCol w:w="4036"/>
                  <w:gridCol w:w="4036"/>
                </w:tblGrid>
              </w:tblGridChange>
            </w:tblGrid>
            <w:tr>
              <w:trPr>
                <w:trHeight w:val="15" w:hRule="atLeast"/>
              </w:trPr>
              <w:tc>
                <w:tcPr>
                  <w:vMerge w:val="restart"/>
                  <w:tcBorders>
                    <w:top w:color="000000" w:space="0" w:sz="6" w:val="single"/>
                    <w:left w:color="000000" w:space="0" w:sz="0" w:val="nil"/>
                    <w:bottom w:color="000000" w:space="0" w:sz="6" w:val="single"/>
                    <w:right w:color="000000" w:space="0" w:sz="6" w:val="single"/>
                  </w:tcBorders>
                </w:tcPr>
                <w:bookmarkStart w:colFirst="0" w:colLast="0" w:name="bookmark=id.3o7alnk" w:id="32"/>
                <w:bookmarkEnd w:id="32"/>
                <w:p w:rsidR="00000000" w:rsidDel="00000000" w:rsidP="00000000" w:rsidRDefault="00000000" w:rsidRPr="00000000" w14:paraId="00000C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результати навчання здобувачів освіти</w:t>
                  </w:r>
                </w:p>
              </w:tc>
              <w:tc>
                <w:tcPr>
                  <w:gridSpan w:val="2"/>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C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Обов’язкові результати навчання здобувачів освіти</w:t>
                  </w:r>
                </w:p>
              </w:tc>
            </w:tr>
            <w:tr>
              <w:trPr>
                <w:trHeight w:val="15" w:hRule="atLeast"/>
              </w:trPr>
              <w:tc>
                <w:tcPr>
                  <w:vMerge w:val="continue"/>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C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класи</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C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класи</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Встановлення зв’язків між подіями, діяльністю людей та її результатами у часі, пояснення значення пам’ятних для себе та інших громадян України дат (подій)</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Орієнтується в історичному часі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встановлює послідовність подій (раніше/пізніше, до/після, давно/ недавно); пояснює, як і чому люди визначають час [2 ГІО 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послідовність подій; співвідносить одиниці вимірювання часу [4 ГІО 1.1]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Розкриває тривалість і варіативність подій в часі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описує послідовність етапів розвитку людини; намагається пояснити, як події пов’язані між собою [2 ГІО 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встановлює кількість поколінь у своїй родині, розкриває зв’язки між теперішнім та попередніми поколіннями [4 ГІО 1.2]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Виявляє і прогнозує суспільні (історичні) зміни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теперішнє, минуле і майбутнє (було - є - буде) [2 ГІО 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наводить приклади культурно-історичної спадщини України; виокремлює важливі для громадян України події, пояснює, як вони впливають на життя [4 ГІО 1.3]</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Орієнтація у знайомому соціальному середовищі, долучення до його розвитку, пояснення впливу природи та діяльності людей на нього</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Орієнтується у соціальному середовищі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орієнтується у близькому до місця проживання та освоєному людьми середовищі [2 ГІО 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відомі об’єкти соціального середовища, планує прогулянку/ подорож/екскурсію до об’єктів культурної спадщини рідного краю, України [4 ГІО 2.1]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Виявляє взаємозв’язок природного і соціального середовища</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показує, як природа дає людям засоби до існування; описує зміни, які спостерігає у знайомому просторі, пов’язані з людською діяльністю [2 ГІО 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цінність природи для життя та роль діяльності людини в освоєнні навколишнього світу [4 ГІО 2.2]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Формує разом з іншими особами громадський простір</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досліджує об’єкти загального користування у своїй місцевості; дотримується правил поведінки під час гри, прогулянки і відпочинку [2 ГІО 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об’єкти загального користування і власні об’єкти; протидіє (залучаючи дорослих) порушенням правил поведінки в публічних місцях [4 ГІО 2.3]</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з різними джерелами соціальної та історичної інформації, аналіз змісту джерел, їх критична оцінка</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Добирає джерела історичної та суспільно значущої інформації</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де може знайти потрібну інформацію; виявляє основний зміст джерела інформації; розпитує старших людей про минуле [2 ГІО 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знаходить потрібну інформацію про минуле і сучасне; добирає джерело інформації відповідно до потреб і заінтересованості [4 ГІО 3.1]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соціальну (історичну)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запитує про те, що зацікавило; знаходить відповіді на запитання; виокремлює в джерелі інформацію про відому особу/подію [2 ГІО 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виокремлює в тексті окремі події, персонажі, поняття; формулює зрозумілі запитання про людей, минулі чи теперішні події [4 ГІО 3.2]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Оцінює достовірність соціальної (історичної) інформації</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казкові події та події минулого; </w:t>
                  </w:r>
                  <w:r w:rsidDel="00000000" w:rsidR="00000000" w:rsidRPr="00000000">
                    <w:rPr>
                      <w:rFonts w:ascii="Times New Roman" w:cs="Times New Roman" w:eastAsia="Times New Roman" w:hAnsi="Times New Roman"/>
                      <w:sz w:val="24"/>
                      <w:szCs w:val="24"/>
                      <w:rtl w:val="0"/>
                    </w:rPr>
                    <w:t xml:space="preserve">висловлює</w:t>
                  </w:r>
                  <w:r w:rsidDel="00000000" w:rsidR="00000000" w:rsidRPr="00000000">
                    <w:rPr>
                      <w:rFonts w:ascii="Times New Roman" w:cs="Times New Roman" w:eastAsia="Times New Roman" w:hAnsi="Times New Roman"/>
                      <w:sz w:val="24"/>
                      <w:szCs w:val="24"/>
                      <w:rtl w:val="0"/>
                    </w:rPr>
                    <w:t xml:space="preserve"> припущення про правдивість інформації [2 ГІО 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 [4 ГІО 3.3]</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Узагальнення інформації з різних джерел, розповідь про минуле і сучасне</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Систематизує та узагальнює соціальну (історичну) інформацію</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виокремлює незрозумілі слова і за допомогою дорослих встановлює їх зміст; придумує назву твору, що відображає його зміст [2 ГІО 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збирає інформацію на тему, яка цікавить; визначає важливі і менш важливі відомості та обґрунтовує це; порівнює події, вчинки осіб [4 ГІО 4.1]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Розповідає про минуле і сучасне</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розповідає про себе, свою родину та інших осіб [2 ГІО 4.2]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виражає різними способами уявлення про відомі історичні події, пам’ятки культури, видатних людей [4 ГІО 4.2]</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Представлення аргументованих суджень про відомі факти історії та історичних осіб, а також про події суспільного життя</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Формулює та представляє судження, добираючи аргументи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висловлює свої вподобання; виокремлює фрази та/або дії, які вразили; обмірковує вплив своїх слів та/або дій на думку інших осіб [2 ГІО 5.1]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формулює власну думку щодо вчинку, події, пам’ятки культури; добирає прості докази; дотримується послідовності викладення думок [4 ГІО 5.1]</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Усвідомлення почуття власної гідності, діяльність з урахуванням власних прав і свобод, повага до прав і гідності інших осіб, протидія дискримінації та нерівному ставленню до особистості</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Формує себе як особистість, утверджує власну гідність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описує себе, свій характер, захоплення, якими відрізняється від інших осіб [2 ГІО 6.1]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свої риси характеру, моральні якості; розповідає про свої мрії та пояснює шляхи їх здійснення [4 ГІО 6.1]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Захищає права людини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[2 ГІО 6.2]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 [4 ГІО 6.2]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Протидіє і запобігає проявам дискримінації та нерівності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вчинки і слова, які можуть підтримати або образити; поважає різноманітність, справедливо ставиться до інших осіб [2 ГІО 6.3]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спілкується з урахуванням особливостей інших людей; пояснює, чому потрібно діяти справедливо [4 ГІО 6.3]</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Усвідомлення себе громадянином України, аналіз культурно-історичних основ власної ідентичності, визнання цінності культурного розмаїття</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Усвідомлює себе частиною спільноти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[2 ГІО 7.1]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 [4 ГІО 7.1]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Співпрацює з іншими особами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важливість співпраці у групі; разом з іншими особами визначає послідовність виконання завдань; виконує різні ролі в групі [2 </w:t>
                  </w:r>
                  <w:r w:rsidDel="00000000" w:rsidR="00000000" w:rsidRPr="00000000">
                    <w:rPr>
                      <w:rFonts w:ascii="Times New Roman" w:cs="Times New Roman" w:eastAsia="Times New Roman" w:hAnsi="Times New Roman"/>
                      <w:sz w:val="24"/>
                      <w:szCs w:val="24"/>
                      <w:rtl w:val="0"/>
                    </w:rPr>
                    <w:t xml:space="preserve">ГІО</w:t>
                  </w:r>
                  <w:r w:rsidDel="00000000" w:rsidR="00000000" w:rsidRPr="00000000">
                    <w:rPr>
                      <w:rFonts w:ascii="Times New Roman" w:cs="Times New Roman" w:eastAsia="Times New Roman" w:hAnsi="Times New Roman"/>
                      <w:sz w:val="24"/>
                      <w:szCs w:val="24"/>
                      <w:rtl w:val="0"/>
                    </w:rPr>
                    <w:t xml:space="preserve"> 7.2]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мету спільної роботи; планує послідовність дій групи для виконання завдання; погоджується на роль, яку здатний виконати найкраще [4 ГІО 7.2]</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Дотримання принципів демократичного громадянства, активна участь у житті шкільної спільноти, громади і держави</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Робить відповідальний вибір</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домовляється з однокласниками про доброчесні правила взаємодії, дотримується досягнутих домовленостей, пояснює, чому це важливо [2 ГІО 8.1]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 [4 ГІО 8.1]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Бере участь у розв’язанні проблем спільнот</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 [2 ГІО 8.2]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 [4 ГІО 8.2]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Осмислює громадсько-політичне життя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розповідає про Україну як про свою Батьківщину, розпізнає державні символи України, шанобливо ставиться до них [2 ГІО 8.3]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що означає бути громадянином України та як Україна пов’язана з Європою [4 ГІО 8.3]</w:t>
                  </w:r>
                </w:p>
              </w:tc>
            </w:tr>
          </w:tbl>
          <w:bookmarkStart w:colFirst="0" w:colLast="0" w:name="bookmark=id.ihv636" w:id="33"/>
          <w:bookmarkEnd w:id="33"/>
          <w:bookmarkStart w:colFirst="0" w:colLast="0" w:name="bookmark=id.23ckvvd" w:id="34"/>
          <w:bookmarkEnd w:id="34"/>
          <w:p w:rsidR="00000000" w:rsidDel="00000000" w:rsidP="00000000" w:rsidRDefault="00000000" w:rsidRPr="00000000" w14:paraId="00000D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5"/>
              <w:tblW w:w="10348.0" w:type="dxa"/>
              <w:jc w:val="left"/>
              <w:tblLayout w:type="fixed"/>
              <w:tblLook w:val="0400"/>
            </w:tblPr>
            <w:tblGrid>
              <w:gridCol w:w="4814"/>
              <w:gridCol w:w="5534"/>
              <w:tblGridChange w:id="0">
                <w:tblGrid>
                  <w:gridCol w:w="4814"/>
                  <w:gridCol w:w="5534"/>
                </w:tblGrid>
              </w:tblGridChange>
            </w:tblGrid>
            <w:tr>
              <w:tc>
                <w:tcPr/>
                <w:p w:rsidR="00000000" w:rsidDel="00000000" w:rsidP="00000000" w:rsidRDefault="00000000" w:rsidRPr="00000000" w14:paraId="00000D2D">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D2E">
                  <w:pPr>
                    <w:spacing w:line="240" w:lineRule="auto"/>
                    <w:rPr>
                      <w:rFonts w:ascii="Times New Roman" w:cs="Times New Roman" w:eastAsia="Times New Roman" w:hAnsi="Times New Roman"/>
                      <w:sz w:val="24"/>
                      <w:szCs w:val="24"/>
                    </w:rPr>
                  </w:pPr>
                  <w:r w:rsidDel="00000000" w:rsidR="00000000" w:rsidRPr="00000000">
                    <w:rPr>
                      <w:rtl w:val="0"/>
                    </w:rPr>
                  </w:r>
                </w:p>
              </w:tc>
            </w:tr>
          </w:tbl>
          <w:bookmarkStart w:colFirst="0" w:colLast="0" w:name="bookmark=id.32hioqz" w:id="35"/>
          <w:bookmarkEnd w:id="35"/>
          <w:p w:rsidR="00000000" w:rsidDel="00000000" w:rsidP="00000000" w:rsidRDefault="00000000" w:rsidRPr="00000000" w14:paraId="00000D2F">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w:t>
              <w:br w:type="textWrapping"/>
              <w:t xml:space="preserve">до обов’язкових результатів навчання здобувачів освіти з мистецької освітньої галузі</w:t>
            </w:r>
          </w:p>
          <w:tbl>
            <w:tblPr>
              <w:tblStyle w:val="Table36"/>
              <w:tblW w:w="10348.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2405"/>
              <w:gridCol w:w="7943"/>
              <w:tblGridChange w:id="0">
                <w:tblGrid>
                  <w:gridCol w:w="2405"/>
                  <w:gridCol w:w="7943"/>
                </w:tblGrid>
              </w:tblGridChange>
            </w:tblGrid>
            <w:tr>
              <w:trPr>
                <w:trHeight w:val="15" w:hRule="atLeast"/>
              </w:trPr>
              <w:tc>
                <w:tcPr>
                  <w:tcBorders>
                    <w:top w:color="000000" w:space="0" w:sz="6" w:val="single"/>
                    <w:left w:color="000000" w:space="0" w:sz="0" w:val="nil"/>
                    <w:bottom w:color="000000" w:space="0" w:sz="6" w:val="single"/>
                    <w:right w:color="000000" w:space="0" w:sz="6" w:val="single"/>
                  </w:tcBorders>
                </w:tcPr>
                <w:bookmarkStart w:colFirst="0" w:colLast="0" w:name="bookmark=id.1hmsyys" w:id="36"/>
                <w:bookmarkEnd w:id="36"/>
                <w:p w:rsidR="00000000" w:rsidDel="00000000" w:rsidP="00000000" w:rsidRDefault="00000000" w:rsidRPr="00000000" w14:paraId="00000D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результати навчання здобувачів освіти</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D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Обов’язкові результати навчання здобувачів освіти</w:t>
                  </w:r>
                </w:p>
              </w:tc>
            </w:tr>
          </w:tbl>
          <w:p w:rsidR="00000000" w:rsidDel="00000000" w:rsidP="00000000" w:rsidRDefault="00000000" w:rsidRPr="00000000" w14:paraId="00000D32">
            <w:pPr>
              <w:spacing w:before="280" w:line="24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D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7"/>
              <w:tblW w:w="10348.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2380"/>
              <w:gridCol w:w="3829"/>
              <w:gridCol w:w="4139"/>
              <w:tblGridChange w:id="0">
                <w:tblGrid>
                  <w:gridCol w:w="2380"/>
                  <w:gridCol w:w="3829"/>
                  <w:gridCol w:w="4139"/>
                </w:tblGrid>
              </w:tblGridChange>
            </w:tblGrid>
            <w:tr>
              <w:trPr>
                <w:trHeight w:val="15" w:hRule="atLeast"/>
              </w:trPr>
              <w:tc>
                <w:tcPr>
                  <w:tcBorders>
                    <w:top w:color="000000" w:space="0" w:sz="6" w:val="single"/>
                    <w:left w:color="000000" w:space="0" w:sz="0" w:val="nil"/>
                    <w:bottom w:color="000000" w:space="0" w:sz="6" w:val="single"/>
                    <w:right w:color="000000" w:space="0" w:sz="6" w:val="single"/>
                  </w:tcBorders>
                  <w:vAlign w:val="center"/>
                </w:tcPr>
                <w:p w:rsidR="00000000" w:rsidDel="00000000" w:rsidP="00000000" w:rsidRDefault="00000000" w:rsidRPr="00000000" w14:paraId="00000D3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D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класи</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D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класи</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Художньо-образне, асоціативне мислення у процесі художньо-творчої діяльності через образотворче, музичне та інші види мистецтва</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Творить різними засобами і способами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творить відомими художніми засобами і способами [2 МИО 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добирає засоби і способи для творення художнього образу [4 МИО 1.1]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Імпровізує</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 [2 МИО 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експериментує, використовуючи відомі техніки 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 [4 МИО 1.2]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Естетично перетворює навколишній світ</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спостерігає за навколишнім світом, фіксує за допомогою вчителя цікаві явища як ідеї для творчості; допомагає прикрасити місце, де навчається, живе [2 МИО 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 [4 МИО 1.3]</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Пізнання мистецтва, інтерпретація художніх образів, досвід емоційних переживань, ціннісне ставлення до мистецтва</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інтерпретує, оцінює мистецтво</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[2 МИО 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 [4 МИО 2.1]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Пізнає мову мистецтва</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види мистецтва (музичне, образотворче, театральне, хореографічне тощо) і розпізнає притаманні їм засоби виразності [2 МИО 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вирізняє елементи художньої мови, характерні для різних видів мистецтва (музичне, образотворче, театральне, хореографічне тощо) [4 МИО 2.2]</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Пізнання себе через художньо-творчу діяльність та мистецтво</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Оцінює власну творчість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оцінює власну творчість за визначеними орієнтирами; пояснює, наскільки вдалося втілити свій задум [2 МИО 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 [4 МИО 3.1]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Представляє власні досягнення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презентує створені художні образи у зрозумілий спосіб, пояснюючи створене [2 МИО 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презентує створені художні образи, пояснює свій задум, відстоює думку [4 МИО 3.2]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Взаємодіє з іншими особами через мистецтво</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[2 МИО 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інших осіб [4 МИО 3.3]</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Регулює власний емоційний стан засобами мистецтва</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[2 МИО 3.4]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 [4 МИО 3.4]</w:t>
                  </w:r>
                </w:p>
              </w:tc>
            </w:tr>
          </w:tbl>
          <w:bookmarkStart w:colFirst="0" w:colLast="0" w:name="bookmark=id.2grqrue" w:id="37"/>
          <w:bookmarkEnd w:id="37"/>
          <w:bookmarkStart w:colFirst="0" w:colLast="0" w:name="bookmark=id.41mghml" w:id="38"/>
          <w:bookmarkEnd w:id="38"/>
          <w:p w:rsidR="00000000" w:rsidDel="00000000" w:rsidP="00000000" w:rsidRDefault="00000000" w:rsidRPr="00000000" w14:paraId="00000D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8"/>
              <w:tblW w:w="10348.0" w:type="dxa"/>
              <w:jc w:val="left"/>
              <w:tblLayout w:type="fixed"/>
              <w:tblLook w:val="0400"/>
            </w:tblPr>
            <w:tblGrid>
              <w:gridCol w:w="4814"/>
              <w:gridCol w:w="5534"/>
              <w:tblGridChange w:id="0">
                <w:tblGrid>
                  <w:gridCol w:w="4814"/>
                  <w:gridCol w:w="5534"/>
                </w:tblGrid>
              </w:tblGridChange>
            </w:tblGrid>
            <w:tr>
              <w:tc>
                <w:tcPr/>
                <w:p w:rsidR="00000000" w:rsidDel="00000000" w:rsidP="00000000" w:rsidRDefault="00000000" w:rsidRPr="00000000" w14:paraId="00000D5C">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D5D">
                  <w:pPr>
                    <w:spacing w:line="240" w:lineRule="auto"/>
                    <w:rPr>
                      <w:rFonts w:ascii="Times New Roman" w:cs="Times New Roman" w:eastAsia="Times New Roman" w:hAnsi="Times New Roman"/>
                      <w:sz w:val="24"/>
                      <w:szCs w:val="24"/>
                    </w:rPr>
                  </w:pPr>
                  <w:r w:rsidDel="00000000" w:rsidR="00000000" w:rsidRPr="00000000">
                    <w:rPr>
                      <w:rtl w:val="0"/>
                    </w:rPr>
                  </w:r>
                </w:p>
              </w:tc>
            </w:tr>
          </w:tbl>
          <w:bookmarkStart w:colFirst="0" w:colLast="0" w:name="bookmark=id.vx1227" w:id="39"/>
          <w:bookmarkEnd w:id="39"/>
          <w:p w:rsidR="00000000" w:rsidDel="00000000" w:rsidP="00000000" w:rsidRDefault="00000000" w:rsidRPr="00000000" w14:paraId="00000D5E">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w:t>
              <w:br w:type="textWrapping"/>
              <w:t xml:space="preserve">до обов’язкових результатів навчання здобувачів освіти з фізкультурної освітньої галузі</w:t>
            </w:r>
          </w:p>
          <w:tbl>
            <w:tblPr>
              <w:tblStyle w:val="Table39"/>
              <w:tblW w:w="10348.0" w:type="dxa"/>
              <w:jc w:val="left"/>
              <w:tblBorders>
                <w:top w:color="000000" w:space="0" w:sz="4" w:val="single"/>
                <w:left w:color="000000" w:space="0" w:sz="4" w:val="single"/>
                <w:bottom w:color="000000" w:space="0" w:sz="4" w:val="single"/>
                <w:right w:color="000000" w:space="0" w:sz="4" w:val="single"/>
              </w:tblBorders>
              <w:tblLayout w:type="fixed"/>
              <w:tblLook w:val="0400"/>
            </w:tblPr>
            <w:tblGrid>
              <w:gridCol w:w="2484"/>
              <w:gridCol w:w="3725"/>
              <w:gridCol w:w="4139"/>
              <w:tblGridChange w:id="0">
                <w:tblGrid>
                  <w:gridCol w:w="2484"/>
                  <w:gridCol w:w="3725"/>
                  <w:gridCol w:w="4139"/>
                </w:tblGrid>
              </w:tblGridChange>
            </w:tblGrid>
            <w:tr>
              <w:trPr>
                <w:trHeight w:val="15" w:hRule="atLeast"/>
              </w:trPr>
              <w:tc>
                <w:tcPr>
                  <w:vMerge w:val="restart"/>
                  <w:tcBorders>
                    <w:top w:color="000000" w:space="0" w:sz="6" w:val="single"/>
                    <w:left w:color="000000" w:space="0" w:sz="0" w:val="nil"/>
                    <w:bottom w:color="000000" w:space="0" w:sz="6" w:val="single"/>
                    <w:right w:color="000000" w:space="0" w:sz="6" w:val="single"/>
                  </w:tcBorders>
                </w:tcPr>
                <w:bookmarkStart w:colFirst="0" w:colLast="0" w:name="bookmark=id.3fwokq0" w:id="40"/>
                <w:bookmarkEnd w:id="40"/>
                <w:p w:rsidR="00000000" w:rsidDel="00000000" w:rsidP="00000000" w:rsidRDefault="00000000" w:rsidRPr="00000000" w14:paraId="00000D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результати навчання здобувачів освіти</w:t>
                  </w:r>
                </w:p>
              </w:tc>
              <w:tc>
                <w:tcPr>
                  <w:gridSpan w:val="2"/>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D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Обов’язкові результати навчання здобувачів освіти</w:t>
                  </w:r>
                </w:p>
              </w:tc>
            </w:tr>
            <w:tr>
              <w:trPr>
                <w:trHeight w:val="15" w:hRule="atLeast"/>
              </w:trPr>
              <w:tc>
                <w:tcPr>
                  <w:vMerge w:val="continue"/>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D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D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класи</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D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класи</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Заняття руховою активністю, фізичною культурою та спортом; демонстрація рухових умінь та навичок, використання їх у різних життєвих ситуаціях</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Виконує життєво необхідні рухові дії</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виконує вправи на пересування (ходьба, біг, стрибки, лазіння, плавання, ковзання), виконує вправи з предметами та без них (за наявності відповідних умов) [2 ФІО 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 [4 ФІО 1.1]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Моделює рухову діяльність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[2 ФІО 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[4 ФІО 1.2]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Виконує фізичні вправи під час ігрової діяльності та змагань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виконує рухові дії під час рухливих ігор під керівництвом вчителя [2 ФІО 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виконує рухові дії у рухливих іграх під час занять у школі та дозвілля [4 ФІО 1.3]</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Вибір фізичних вправ для підвищення рівня фізичної підготовленості</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Контролює свій фізичний стан</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контролює своє самопочуття за підтримки дорослих у закладі загальної середньої освіти і поза його межами [2 ФІО</w:t>
                    <w:br w:type="textWrapping"/>
                    <w:t xml:space="preserve">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володіє елементами самоконтролю у процесі виконання фізичних вправ [4 ФІО 2.1]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та оцінює вплив фізичного навантаження на стан здоров’я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пояснює значення фізичних вправ для здоров’я людини [2 ФІО 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аналізує вплив позитивних та негативних факторів на стан здоров’я людини; оцінює своє самопочуття за частотою серцевих скорочень та частотою дихання [4 ФІО 2.2]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Добирає фізичні вправи для розвитку фізичних якостей та зміцнення здоров’я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обирає за допомогою вчителя та виконує вправи/ігри і елементи різних видів спорту для розвитку фізичних якостей [2 ФІО 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регулює інтенсивність навантаження (швидкість, тривалість, послідовність виконання фізичних вправ) відповідно до визначених завдань [4 ФІО 2.3]</w:t>
                  </w:r>
                </w:p>
              </w:tc>
            </w:tr>
            <w:tr>
              <w:trPr>
                <w:trHeight w:val="15"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Дотримання правил безпечної і чесної гри, вміння боротися, вигравати і програвати; усвідомлення значення фізичних вправ для здоров’я, задоволення, гартування характеру, самовираження та соціальна взаємодія</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Виконує різні соціальні ролі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виконує різні ролі під час рухливих ігор, забав, обрядів та інших форм рухової діяльності [2 ФІО 3.1]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ефективно взаємодіє з однолітками для досягнення спільних командних цілей під час рухової діяльності [4 ФІО 3.1]</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Дотримується безпечної поведінки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дотримується правил безпеки особисто та під час спільної з друзями рухової діяльності [2 ФІО 3.2]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 [4 ФІО 3.2]</w:t>
                  </w:r>
                </w:p>
              </w:tc>
            </w:tr>
            <w:tr>
              <w:trPr>
                <w:trHeight w:val="1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Дотримується етичних норм у руховій діяльності</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дотримується правил чесної гри під час рухової діяльності; не засмучується через поразку [2 ФІО 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D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дотримується правил чесної гри під час рухової діяльності; прагне вигравати, не засмучується через поразку і сприймає її гідно [4 ФІО 3.3]</w:t>
                  </w:r>
                </w:p>
              </w:tc>
            </w:tr>
          </w:tbl>
          <w:p w:rsidR="00000000" w:rsidDel="00000000" w:rsidP="00000000" w:rsidRDefault="00000000" w:rsidRPr="00000000" w14:paraId="00000D89">
            <w:pPr>
              <w:spacing w:before="280" w:line="240" w:lineRule="auto"/>
              <w:rPr>
                <w:rFonts w:ascii="Times New Roman" w:cs="Times New Roman" w:eastAsia="Times New Roman" w:hAnsi="Times New Roman"/>
                <w:sz w:val="24"/>
                <w:szCs w:val="24"/>
              </w:rPr>
            </w:pPr>
            <w:r w:rsidDel="00000000" w:rsidR="00000000" w:rsidRPr="00000000">
              <w:rPr>
                <w:rtl w:val="0"/>
              </w:rPr>
            </w:r>
          </w:p>
        </w:tc>
      </w:tr>
    </w:tbl>
    <w:bookmarkStart w:colFirst="0" w:colLast="0" w:name="bookmark=id.1v1yuxt" w:id="41"/>
    <w:bookmarkEnd w:id="41"/>
    <w:p w:rsidR="00000000" w:rsidDel="00000000" w:rsidP="00000000" w:rsidRDefault="00000000" w:rsidRPr="00000000" w14:paraId="00000D8A">
      <w:pPr>
        <w:spacing w:after="180" w:before="150" w:lineRule="auto"/>
        <w:rPr>
          <w:rFonts w:ascii="Times New Roman" w:cs="Times New Roman" w:eastAsia="Times New Roman" w:hAnsi="Times New Roman"/>
          <w:sz w:val="28"/>
          <w:szCs w:val="28"/>
        </w:rPr>
      </w:pPr>
      <w:r w:rsidDel="00000000" w:rsidR="00000000" w:rsidRPr="00000000">
        <w:rPr>
          <w:rtl w:val="0"/>
        </w:rPr>
      </w:r>
    </w:p>
    <w:tbl>
      <w:tblPr>
        <w:tblStyle w:val="Table40"/>
        <w:tblW w:w="10332.0" w:type="dxa"/>
        <w:jc w:val="left"/>
        <w:tblInd w:w="0.0" w:type="dxa"/>
        <w:tblBorders>
          <w:top w:color="888888" w:space="0" w:sz="6" w:val="single"/>
          <w:left w:color="888888" w:space="0" w:sz="6" w:val="single"/>
          <w:bottom w:color="888888" w:space="0" w:sz="6" w:val="single"/>
          <w:right w:color="888888" w:space="0" w:sz="6" w:val="single"/>
        </w:tblBorders>
        <w:tblLayout w:type="fixed"/>
        <w:tblLook w:val="0400"/>
      </w:tblPr>
      <w:tblGrid>
        <w:gridCol w:w="535"/>
        <w:gridCol w:w="2912"/>
        <w:gridCol w:w="6885"/>
        <w:tblGridChange w:id="0">
          <w:tblGrid>
            <w:gridCol w:w="535"/>
            <w:gridCol w:w="2912"/>
            <w:gridCol w:w="6885"/>
          </w:tblGrid>
        </w:tblGridChange>
      </w:tblGrid>
      <w:tr>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8B">
            <w:pPr>
              <w:spacing w:after="180" w:before="15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з/п</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8C">
            <w:pPr>
              <w:spacing w:after="180" w:before="15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Ключові компетентності</w:t>
            </w:r>
            <w:r w:rsidDel="00000000" w:rsidR="00000000" w:rsidRPr="00000000">
              <w:rPr>
                <w:rtl w:val="0"/>
              </w:rPr>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8D">
            <w:pPr>
              <w:spacing w:after="180" w:before="15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Компоненти</w:t>
            </w:r>
            <w:r w:rsidDel="00000000" w:rsidR="00000000" w:rsidRPr="00000000">
              <w:rPr>
                <w:rtl w:val="0"/>
              </w:rPr>
            </w:r>
          </w:p>
        </w:tc>
      </w:tr>
      <w:tr>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8E">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8F">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Спілкування державною (і рідною — у разі відмінності) мовами</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90">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Уміння:</w:t>
            </w:r>
            <w:r w:rsidDel="00000000" w:rsidR="00000000" w:rsidRPr="00000000">
              <w:rPr>
                <w:rFonts w:ascii="Times New Roman" w:cs="Times New Roman" w:eastAsia="Times New Roman" w:hAnsi="Times New Roman"/>
                <w:sz w:val="24"/>
                <w:szCs w:val="24"/>
                <w:rtl w:val="0"/>
              </w:rPr>
              <w:t xml:space="preserve"> ставити запитання і розпізнавати проблему; міркувати, робити висновки на основі інформації, поданої в різних формах (у </w:t>
            </w:r>
            <w:r w:rsidDel="00000000" w:rsidR="00000000" w:rsidRPr="00000000">
              <w:rPr>
                <w:rFonts w:ascii="Times New Roman" w:cs="Times New Roman" w:eastAsia="Times New Roman" w:hAnsi="Times New Roman"/>
                <w:sz w:val="24"/>
                <w:szCs w:val="24"/>
                <w:rtl w:val="0"/>
              </w:rPr>
              <w:t xml:space="preserve">текстовій</w:t>
            </w:r>
            <w:r w:rsidDel="00000000" w:rsidR="00000000" w:rsidRPr="00000000">
              <w:rPr>
                <w:rFonts w:ascii="Times New Roman" w:cs="Times New Roman" w:eastAsia="Times New Roman" w:hAnsi="Times New Roman"/>
                <w:sz w:val="24"/>
                <w:szCs w:val="24"/>
                <w:rtl w:val="0"/>
              </w:rPr>
              <w:t xml:space="preserve">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w:t>
            </w:r>
            <w:r w:rsidDel="00000000" w:rsidR="00000000" w:rsidRPr="00000000">
              <w:rPr>
                <w:rFonts w:ascii="Times New Roman" w:cs="Times New Roman" w:eastAsia="Times New Roman" w:hAnsi="Times New Roman"/>
                <w:sz w:val="24"/>
                <w:szCs w:val="24"/>
                <w:rtl w:val="0"/>
              </w:rPr>
              <w:t xml:space="preserve">невнормованих</w:t>
            </w:r>
            <w:r w:rsidDel="00000000" w:rsidR="00000000" w:rsidRPr="00000000">
              <w:rPr>
                <w:rFonts w:ascii="Times New Roman" w:cs="Times New Roman" w:eastAsia="Times New Roman" w:hAnsi="Times New Roman"/>
                <w:sz w:val="24"/>
                <w:szCs w:val="24"/>
                <w:rtl w:val="0"/>
              </w:rPr>
              <w:t xml:space="preserve"> іншомовних запозичень у спілкуванні на тематику окремого предмета; поповнювати свій словниковий запас.</w:t>
            </w:r>
          </w:p>
          <w:p w:rsidR="00000000" w:rsidDel="00000000" w:rsidP="00000000" w:rsidRDefault="00000000" w:rsidRPr="00000000" w14:paraId="00000D91">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Ставлення:</w:t>
            </w:r>
            <w:r w:rsidDel="00000000" w:rsidR="00000000" w:rsidRPr="00000000">
              <w:rPr>
                <w:rFonts w:ascii="Times New Roman" w:cs="Times New Roman" w:eastAsia="Times New Roman" w:hAnsi="Times New Roman"/>
                <w:sz w:val="24"/>
                <w:szCs w:val="24"/>
                <w:rtl w:val="0"/>
              </w:rPr>
              <w:t xml:space="preserve"> розуміння важливості чітких та лаконічних формулювань.</w:t>
            </w:r>
          </w:p>
          <w:p w:rsidR="00000000" w:rsidDel="00000000" w:rsidP="00000000" w:rsidRDefault="00000000" w:rsidRPr="00000000" w14:paraId="00000D92">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Навчальні ресурси:</w:t>
            </w:r>
            <w:r w:rsidDel="00000000" w:rsidR="00000000" w:rsidRPr="00000000">
              <w:rPr>
                <w:rFonts w:ascii="Times New Roman" w:cs="Times New Roman" w:eastAsia="Times New Roman" w:hAnsi="Times New Roman"/>
                <w:sz w:val="24"/>
                <w:szCs w:val="24"/>
                <w:rtl w:val="0"/>
              </w:rPr>
              <w:t xml:space="preserve"> означення понять, формулювання властивостей, доведення правил, теорем</w:t>
            </w:r>
          </w:p>
        </w:tc>
      </w:tr>
      <w:tr>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93">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94">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Спілкування іноземними мовами</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95">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Уміння:</w:t>
            </w:r>
            <w:r w:rsidDel="00000000" w:rsidR="00000000" w:rsidRPr="00000000">
              <w:rPr>
                <w:rFonts w:ascii="Times New Roman" w:cs="Times New Roman" w:eastAsia="Times New Roman" w:hAnsi="Times New Roman"/>
                <w:sz w:val="24"/>
                <w:szCs w:val="24"/>
                <w:rtl w:val="0"/>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00000" w:rsidDel="00000000" w:rsidP="00000000" w:rsidRDefault="00000000" w:rsidRPr="00000000" w14:paraId="00000D96">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Ставлення:</w:t>
            </w:r>
            <w:r w:rsidDel="00000000" w:rsidR="00000000" w:rsidRPr="00000000">
              <w:rPr>
                <w:rFonts w:ascii="Times New Roman" w:cs="Times New Roman" w:eastAsia="Times New Roman" w:hAnsi="Times New Roman"/>
                <w:sz w:val="24"/>
                <w:szCs w:val="24"/>
                <w:rtl w:val="0"/>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00000" w:rsidDel="00000000" w:rsidP="00000000" w:rsidRDefault="00000000" w:rsidRPr="00000000" w14:paraId="00000D97">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Навчальні ресурси:</w:t>
            </w:r>
            <w:r w:rsidDel="00000000" w:rsidR="00000000" w:rsidRPr="00000000">
              <w:rPr>
                <w:rFonts w:ascii="Times New Roman" w:cs="Times New Roman" w:eastAsia="Times New Roman" w:hAnsi="Times New Roman"/>
                <w:sz w:val="24"/>
                <w:szCs w:val="24"/>
                <w:rtl w:val="0"/>
              </w:rPr>
              <w:t xml:space="preserve">підручники, словники, довідкова література, мультимедійні засоби, адаптовані іншомовні тексти.</w:t>
            </w:r>
          </w:p>
        </w:tc>
      </w:tr>
      <w:tr>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98">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99">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Математична компетентність</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9A">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Уміння:</w:t>
            </w:r>
            <w:r w:rsidDel="00000000" w:rsidR="00000000" w:rsidRPr="00000000">
              <w:rPr>
                <w:rFonts w:ascii="Times New Roman" w:cs="Times New Roman" w:eastAsia="Times New Roman" w:hAnsi="Times New Roman"/>
                <w:sz w:val="24"/>
                <w:szCs w:val="24"/>
                <w:rtl w:val="0"/>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00000" w:rsidDel="00000000" w:rsidP="00000000" w:rsidRDefault="00000000" w:rsidRPr="00000000" w14:paraId="00000D9B">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Ставлення:</w:t>
            </w:r>
            <w:r w:rsidDel="00000000" w:rsidR="00000000" w:rsidRPr="00000000">
              <w:rPr>
                <w:rFonts w:ascii="Times New Roman" w:cs="Times New Roman" w:eastAsia="Times New Roman" w:hAnsi="Times New Roman"/>
                <w:sz w:val="24"/>
                <w:szCs w:val="24"/>
                <w:rtl w:val="0"/>
              </w:rPr>
              <w:t xml:space="preserve"> усвідомлення значення математики для повноцінного життя в сучасному суспільстві, розвитку технологічного, економічного </w:t>
            </w:r>
            <w:r w:rsidDel="00000000" w:rsidR="00000000" w:rsidRPr="00000000">
              <w:rPr>
                <w:rFonts w:ascii="Times New Roman" w:cs="Times New Roman" w:eastAsia="Times New Roman" w:hAnsi="Times New Roman"/>
                <w:sz w:val="24"/>
                <w:szCs w:val="24"/>
                <w:rtl w:val="0"/>
              </w:rPr>
              <w:t xml:space="preserve">й</w:t>
            </w:r>
            <w:r w:rsidDel="00000000" w:rsidR="00000000" w:rsidRPr="00000000">
              <w:rPr>
                <w:rFonts w:ascii="Times New Roman" w:cs="Times New Roman" w:eastAsia="Times New Roman" w:hAnsi="Times New Roman"/>
                <w:sz w:val="24"/>
                <w:szCs w:val="24"/>
                <w:rtl w:val="0"/>
              </w:rPr>
              <w:t xml:space="preserve"> оборонного потенціалу держави, успішного вивчення інших предметів.</w:t>
            </w:r>
          </w:p>
          <w:p w:rsidR="00000000" w:rsidDel="00000000" w:rsidP="00000000" w:rsidRDefault="00000000" w:rsidRPr="00000000" w14:paraId="00000D9C">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Навчальні ресурси:</w:t>
            </w:r>
            <w:r w:rsidDel="00000000" w:rsidR="00000000" w:rsidRPr="00000000">
              <w:rPr>
                <w:rFonts w:ascii="Times New Roman" w:cs="Times New Roman" w:eastAsia="Times New Roman" w:hAnsi="Times New Roman"/>
                <w:sz w:val="24"/>
                <w:szCs w:val="24"/>
                <w:rtl w:val="0"/>
              </w:rPr>
              <w:t xml:space="preserve"> розв'язування математичних задач, і обов’язково таких, що моделюють реальні життєві ситуації</w:t>
            </w:r>
          </w:p>
        </w:tc>
      </w:tr>
      <w:tr>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9D">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9E">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компетентності у природничих науках і технологіях</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9F">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Уміння</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000000" w:rsidDel="00000000" w:rsidP="00000000" w:rsidRDefault="00000000" w:rsidRPr="00000000" w14:paraId="00000DA0">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Ставлення:</w:t>
            </w:r>
            <w:r w:rsidDel="00000000" w:rsidR="00000000" w:rsidRPr="00000000">
              <w:rPr>
                <w:rFonts w:ascii="Times New Roman" w:cs="Times New Roman" w:eastAsia="Times New Roman" w:hAnsi="Times New Roman"/>
                <w:sz w:val="24"/>
                <w:szCs w:val="24"/>
                <w:rtl w:val="0"/>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000000" w:rsidDel="00000000" w:rsidP="00000000" w:rsidRDefault="00000000" w:rsidRPr="00000000" w14:paraId="00000DA1">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Навчальні ресурси:</w:t>
            </w:r>
            <w:r w:rsidDel="00000000" w:rsidR="00000000" w:rsidRPr="00000000">
              <w:rPr>
                <w:rFonts w:ascii="Times New Roman" w:cs="Times New Roman" w:eastAsia="Times New Roman" w:hAnsi="Times New Roman"/>
                <w:sz w:val="24"/>
                <w:szCs w:val="24"/>
                <w:rtl w:val="0"/>
              </w:rPr>
              <w:t xml:space="preserve"> складання графіків та діаграм, які ілюструють функціональні залежності результатів впливу людської діяльності на природу</w:t>
            </w:r>
          </w:p>
        </w:tc>
      </w:tr>
      <w:tr>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A2">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A3">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Інформаційно-цифрова компетентність</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A4">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Уміння:</w:t>
            </w:r>
            <w:r w:rsidDel="00000000" w:rsidR="00000000" w:rsidRPr="00000000">
              <w:rPr>
                <w:rFonts w:ascii="Times New Roman" w:cs="Times New Roman" w:eastAsia="Times New Roman" w:hAnsi="Times New Roman"/>
                <w:sz w:val="24"/>
                <w:szCs w:val="24"/>
                <w:rtl w:val="0"/>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00000" w:rsidDel="00000000" w:rsidP="00000000" w:rsidRDefault="00000000" w:rsidRPr="00000000" w14:paraId="00000DA5">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Ставлення:</w:t>
            </w:r>
            <w:r w:rsidDel="00000000" w:rsidR="00000000" w:rsidRPr="00000000">
              <w:rPr>
                <w:rFonts w:ascii="Times New Roman" w:cs="Times New Roman" w:eastAsia="Times New Roman" w:hAnsi="Times New Roman"/>
                <w:sz w:val="24"/>
                <w:szCs w:val="24"/>
                <w:rtl w:val="0"/>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00000" w:rsidDel="00000000" w:rsidP="00000000" w:rsidRDefault="00000000" w:rsidRPr="00000000" w14:paraId="00000DA6">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Навчальні ресурси:</w:t>
            </w:r>
            <w:r w:rsidDel="00000000" w:rsidR="00000000" w:rsidRPr="00000000">
              <w:rPr>
                <w:rFonts w:ascii="Times New Roman" w:cs="Times New Roman" w:eastAsia="Times New Roman" w:hAnsi="Times New Roman"/>
                <w:sz w:val="24"/>
                <w:szCs w:val="24"/>
                <w:rtl w:val="0"/>
              </w:rPr>
              <w:t xml:space="preserve"> візуалізація даних, побудова графіків та діаграм за допомогою програмних засобів</w:t>
            </w:r>
          </w:p>
        </w:tc>
      </w:tr>
      <w:tr>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A7">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A8">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вчитися впродовж життя</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A9">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Уміння:</w:t>
            </w:r>
            <w:r w:rsidDel="00000000" w:rsidR="00000000" w:rsidRPr="00000000">
              <w:rPr>
                <w:rFonts w:ascii="Times New Roman" w:cs="Times New Roman" w:eastAsia="Times New Roman" w:hAnsi="Times New Roman"/>
                <w:sz w:val="24"/>
                <w:szCs w:val="24"/>
                <w:rtl w:val="0"/>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w:t>
            </w:r>
            <w:r w:rsidDel="00000000" w:rsidR="00000000" w:rsidRPr="00000000">
              <w:rPr>
                <w:rFonts w:ascii="Times New Roman" w:cs="Times New Roman" w:eastAsia="Times New Roman" w:hAnsi="Times New Roman"/>
                <w:sz w:val="24"/>
                <w:szCs w:val="24"/>
                <w:rtl w:val="0"/>
              </w:rPr>
              <w:t xml:space="preserve">моделювати</w:t>
            </w:r>
            <w:r w:rsidDel="00000000" w:rsidR="00000000" w:rsidRPr="00000000">
              <w:rPr>
                <w:rFonts w:ascii="Times New Roman" w:cs="Times New Roman" w:eastAsia="Times New Roman" w:hAnsi="Times New Roman"/>
                <w:sz w:val="24"/>
                <w:szCs w:val="24"/>
                <w:rtl w:val="0"/>
              </w:rPr>
              <w:t xml:space="preserve">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00000" w:rsidDel="00000000" w:rsidP="00000000" w:rsidRDefault="00000000" w:rsidRPr="00000000" w14:paraId="00000DAA">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Ставлення:</w:t>
            </w:r>
            <w:r w:rsidDel="00000000" w:rsidR="00000000" w:rsidRPr="00000000">
              <w:rPr>
                <w:rFonts w:ascii="Times New Roman" w:cs="Times New Roman" w:eastAsia="Times New Roman" w:hAnsi="Times New Roman"/>
                <w:sz w:val="24"/>
                <w:szCs w:val="24"/>
                <w:rtl w:val="0"/>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00000" w:rsidDel="00000000" w:rsidP="00000000" w:rsidRDefault="00000000" w:rsidRPr="00000000" w14:paraId="00000DAB">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Навчальні ресурси:</w:t>
            </w:r>
            <w:r w:rsidDel="00000000" w:rsidR="00000000" w:rsidRPr="00000000">
              <w:rPr>
                <w:rFonts w:ascii="Times New Roman" w:cs="Times New Roman" w:eastAsia="Times New Roman" w:hAnsi="Times New Roman"/>
                <w:sz w:val="24"/>
                <w:szCs w:val="24"/>
                <w:rtl w:val="0"/>
              </w:rPr>
              <w:t xml:space="preserve"> моделювання власної освітньої траєкторії</w:t>
            </w:r>
          </w:p>
        </w:tc>
      </w:tr>
      <w:tr>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AC">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AD">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Ініціативність і підприємливість</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AE">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Уміння</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00000" w:rsidDel="00000000" w:rsidP="00000000" w:rsidRDefault="00000000" w:rsidRPr="00000000" w14:paraId="00000DAF">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Ставлення:</w:t>
            </w:r>
            <w:r w:rsidDel="00000000" w:rsidR="00000000" w:rsidRPr="00000000">
              <w:rPr>
                <w:rFonts w:ascii="Times New Roman" w:cs="Times New Roman" w:eastAsia="Times New Roman" w:hAnsi="Times New Roman"/>
                <w:sz w:val="24"/>
                <w:szCs w:val="24"/>
                <w:rtl w:val="0"/>
              </w:rPr>
              <w:t xml:space="preserve"> ініціативність, відповідальність, </w:t>
            </w:r>
            <w:r w:rsidDel="00000000" w:rsidR="00000000" w:rsidRPr="00000000">
              <w:rPr>
                <w:rFonts w:ascii="Times New Roman" w:cs="Times New Roman" w:eastAsia="Times New Roman" w:hAnsi="Times New Roman"/>
                <w:sz w:val="24"/>
                <w:szCs w:val="24"/>
                <w:rtl w:val="0"/>
              </w:rPr>
              <w:t xml:space="preserve">упевненість</w:t>
            </w:r>
            <w:r w:rsidDel="00000000" w:rsidR="00000000" w:rsidRPr="00000000">
              <w:rPr>
                <w:rFonts w:ascii="Times New Roman" w:cs="Times New Roman" w:eastAsia="Times New Roman" w:hAnsi="Times New Roman"/>
                <w:sz w:val="24"/>
                <w:szCs w:val="24"/>
                <w:rtl w:val="0"/>
              </w:rPr>
              <w:t xml:space="preserve"> у собі; переконаність, що успіх команди – це й особистий успіх; позитивне оцінювання та підтримка конструктивних ідей інших.</w:t>
            </w:r>
          </w:p>
          <w:p w:rsidR="00000000" w:rsidDel="00000000" w:rsidP="00000000" w:rsidRDefault="00000000" w:rsidRPr="00000000" w14:paraId="00000DB0">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Навчальні ресурси:</w:t>
            </w:r>
            <w:r w:rsidDel="00000000" w:rsidR="00000000" w:rsidRPr="00000000">
              <w:rPr>
                <w:rFonts w:ascii="Times New Roman" w:cs="Times New Roman" w:eastAsia="Times New Roman" w:hAnsi="Times New Roman"/>
                <w:sz w:val="24"/>
                <w:szCs w:val="24"/>
                <w:rtl w:val="0"/>
              </w:rPr>
              <w:t xml:space="preserve"> завдання підприємницького змісту (оптимізаційні задачі)</w:t>
            </w:r>
          </w:p>
        </w:tc>
      </w:tr>
      <w:tr>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B1">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B2">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Соціальна і громадянська компетентності</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B3">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Уміння:</w:t>
            </w:r>
            <w:r w:rsidDel="00000000" w:rsidR="00000000" w:rsidRPr="00000000">
              <w:rPr>
                <w:rFonts w:ascii="Times New Roman" w:cs="Times New Roman" w:eastAsia="Times New Roman" w:hAnsi="Times New Roman"/>
                <w:sz w:val="24"/>
                <w:szCs w:val="24"/>
                <w:rtl w:val="0"/>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00000" w:rsidDel="00000000" w:rsidP="00000000" w:rsidRDefault="00000000" w:rsidRPr="00000000" w14:paraId="00000DB4">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Ставлення:</w:t>
            </w:r>
            <w:r w:rsidDel="00000000" w:rsidR="00000000" w:rsidRPr="00000000">
              <w:rPr>
                <w:rFonts w:ascii="Times New Roman" w:cs="Times New Roman" w:eastAsia="Times New Roman" w:hAnsi="Times New Roman"/>
                <w:sz w:val="24"/>
                <w:szCs w:val="24"/>
                <w:rtl w:val="0"/>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00000" w:rsidDel="00000000" w:rsidP="00000000" w:rsidRDefault="00000000" w:rsidRPr="00000000" w14:paraId="00000DB5">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Навчальні ресурси:</w:t>
            </w:r>
            <w:r w:rsidDel="00000000" w:rsidR="00000000" w:rsidRPr="00000000">
              <w:rPr>
                <w:rFonts w:ascii="Times New Roman" w:cs="Times New Roman" w:eastAsia="Times New Roman" w:hAnsi="Times New Roman"/>
                <w:sz w:val="24"/>
                <w:szCs w:val="24"/>
                <w:rtl w:val="0"/>
              </w:rPr>
              <w:t xml:space="preserve"> завдання соціального змісту</w:t>
            </w:r>
          </w:p>
        </w:tc>
      </w:tr>
      <w:tr>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B6">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B7">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Обізнаність і самовираження у сфері культури</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B8">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Уміння</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00000" w:rsidDel="00000000" w:rsidP="00000000" w:rsidRDefault="00000000" w:rsidRPr="00000000" w14:paraId="00000DB9">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Ставлення:</w:t>
            </w:r>
            <w:r w:rsidDel="00000000" w:rsidR="00000000" w:rsidRPr="00000000">
              <w:rPr>
                <w:rFonts w:ascii="Times New Roman" w:cs="Times New Roman" w:eastAsia="Times New Roman" w:hAnsi="Times New Roman"/>
                <w:sz w:val="24"/>
                <w:szCs w:val="24"/>
                <w:rtl w:val="0"/>
              </w:rPr>
              <w:t xml:space="preserve">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000000" w:rsidDel="00000000" w:rsidP="00000000" w:rsidRDefault="00000000" w:rsidRPr="00000000" w14:paraId="00000DBA">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Навчальні ресурси:</w:t>
            </w:r>
            <w:r w:rsidDel="00000000" w:rsidR="00000000" w:rsidRPr="00000000">
              <w:rPr>
                <w:rFonts w:ascii="Times New Roman" w:cs="Times New Roman" w:eastAsia="Times New Roman" w:hAnsi="Times New Roman"/>
                <w:sz w:val="24"/>
                <w:szCs w:val="24"/>
                <w:rtl w:val="0"/>
              </w:rPr>
              <w:t xml:space="preserve">математичні моделі в різних видах мистецтва</w:t>
            </w:r>
          </w:p>
        </w:tc>
      </w:tr>
      <w:tr>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BB">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BC">
            <w:pPr>
              <w:spacing w:after="180" w:before="15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Екологічна грамотність і здорове життя</w:t>
            </w:r>
          </w:p>
        </w:tc>
        <w:tc>
          <w:tcPr>
            <w:tcBorders>
              <w:top w:color="888888" w:space="0" w:sz="6" w:val="single"/>
              <w:left w:color="888888" w:space="0" w:sz="6" w:val="single"/>
              <w:bottom w:color="888888" w:space="0" w:sz="6" w:val="single"/>
              <w:right w:color="888888" w:space="0" w:sz="6" w:val="single"/>
            </w:tcBorders>
            <w:tcMar>
              <w:top w:w="75.0" w:type="dxa"/>
              <w:left w:w="75.0" w:type="dxa"/>
              <w:bottom w:w="75.0" w:type="dxa"/>
              <w:right w:w="75.0" w:type="dxa"/>
            </w:tcMar>
          </w:tcPr>
          <w:p w:rsidR="00000000" w:rsidDel="00000000" w:rsidP="00000000" w:rsidRDefault="00000000" w:rsidRPr="00000000" w14:paraId="00000DBD">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Уміння:</w:t>
            </w:r>
            <w:r w:rsidDel="00000000" w:rsidR="00000000" w:rsidRPr="00000000">
              <w:rPr>
                <w:rFonts w:ascii="Times New Roman" w:cs="Times New Roman" w:eastAsia="Times New Roman" w:hAnsi="Times New Roman"/>
                <w:sz w:val="24"/>
                <w:szCs w:val="24"/>
                <w:rtl w:val="0"/>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00000" w:rsidDel="00000000" w:rsidP="00000000" w:rsidRDefault="00000000" w:rsidRPr="00000000" w14:paraId="00000DBE">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Ставлення:</w:t>
            </w:r>
            <w:r w:rsidDel="00000000" w:rsidR="00000000" w:rsidRPr="00000000">
              <w:rPr>
                <w:rFonts w:ascii="Times New Roman" w:cs="Times New Roman" w:eastAsia="Times New Roman" w:hAnsi="Times New Roman"/>
                <w:sz w:val="24"/>
                <w:szCs w:val="24"/>
                <w:rtl w:val="0"/>
              </w:rPr>
              <w:t xml:space="preserve">усвідомлення взаємозв’язку кожного окремого предмета та екології на основі різних даних; ощадне та бережливе ставлення до природних ресурсів, чистоти довкілля та дотримання санітарних норм </w:t>
            </w:r>
            <w:r w:rsidDel="00000000" w:rsidR="00000000" w:rsidRPr="00000000">
              <w:rPr>
                <w:rFonts w:ascii="Times New Roman" w:cs="Times New Roman" w:eastAsia="Times New Roman" w:hAnsi="Times New Roman"/>
                <w:sz w:val="24"/>
                <w:szCs w:val="24"/>
                <w:rtl w:val="0"/>
              </w:rPr>
              <w:t xml:space="preserve">побуту</w:t>
            </w:r>
            <w:r w:rsidDel="00000000" w:rsidR="00000000" w:rsidRPr="00000000">
              <w:rPr>
                <w:rFonts w:ascii="Times New Roman" w:cs="Times New Roman" w:eastAsia="Times New Roman" w:hAnsi="Times New Roman"/>
                <w:sz w:val="24"/>
                <w:szCs w:val="24"/>
                <w:rtl w:val="0"/>
              </w:rPr>
              <w:t xml:space="preserve">; розгляд порівняльної характеристики щодо вибору здорового способу життя; власна думка та позиція до зловживань алкоголю, нікотину тощо.</w:t>
            </w:r>
          </w:p>
          <w:p w:rsidR="00000000" w:rsidDel="00000000" w:rsidP="00000000" w:rsidRDefault="00000000" w:rsidRPr="00000000" w14:paraId="00000DBF">
            <w:pPr>
              <w:spacing w:after="180" w:before="15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Навчальні ресурси:</w:t>
            </w:r>
            <w:r w:rsidDel="00000000" w:rsidR="00000000" w:rsidRPr="00000000">
              <w:rPr>
                <w:rFonts w:ascii="Times New Roman" w:cs="Times New Roman" w:eastAsia="Times New Roman" w:hAnsi="Times New Roman"/>
                <w:sz w:val="24"/>
                <w:szCs w:val="24"/>
                <w:rtl w:val="0"/>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00000" w:rsidDel="00000000" w:rsidP="00000000" w:rsidRDefault="00000000" w:rsidRPr="00000000" w14:paraId="00000DC0">
      <w:pPr>
        <w:spacing w:after="180" w:before="150" w:lineRule="auto"/>
        <w:jc w:val="both"/>
        <w:rPr>
          <w:rFonts w:ascii="Times New Roman" w:cs="Times New Roman" w:eastAsia="Times New Roman" w:hAnsi="Times New Roman"/>
          <w:sz w:val="28"/>
          <w:szCs w:val="28"/>
        </w:rPr>
      </w:pPr>
      <w:bookmarkStart w:colFirst="0" w:colLast="0" w:name="_heading=h.4f1mdlm" w:id="42"/>
      <w:bookmarkEnd w:id="42"/>
      <w:r w:rsidDel="00000000" w:rsidR="00000000" w:rsidRPr="00000000">
        <w:rPr>
          <w:rFonts w:ascii="Times New Roman" w:cs="Times New Roman" w:eastAsia="Times New Roman" w:hAnsi="Times New Roman"/>
          <w:sz w:val="28"/>
          <w:szCs w:val="28"/>
          <w:rtl w:val="0"/>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і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00000" w:rsidDel="00000000" w:rsidP="00000000" w:rsidRDefault="00000000" w:rsidRPr="00000000" w14:paraId="00000DC1">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DC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Базова  школа</w:t>
      </w:r>
    </w:p>
    <w:p w:rsidR="00000000" w:rsidDel="00000000" w:rsidP="00000000" w:rsidRDefault="00000000" w:rsidRPr="00000000" w14:paraId="00000DC3">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Del="00000000" w:rsidR="00000000" w:rsidRPr="00000000">
        <w:rPr>
          <w:rFonts w:ascii="Times New Roman" w:cs="Times New Roman" w:eastAsia="Times New Roman" w:hAnsi="Times New Roman"/>
          <w:sz w:val="28"/>
          <w:szCs w:val="28"/>
          <w:highlight w:val="white"/>
          <w:rtl w:val="0"/>
        </w:rPr>
        <w:t xml:space="preserve"> робити внесок у формування ключових компетентностей учнів.</w:t>
      </w:r>
    </w:p>
    <w:tbl>
      <w:tblPr>
        <w:tblStyle w:val="Table41"/>
        <w:tblW w:w="96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5"/>
        <w:gridCol w:w="2837"/>
        <w:gridCol w:w="6133"/>
        <w:tblGridChange w:id="0">
          <w:tblGrid>
            <w:gridCol w:w="675"/>
            <w:gridCol w:w="2837"/>
            <w:gridCol w:w="6133"/>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C4">
            <w:pPr>
              <w:spacing w:after="0" w:line="24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з/п</w:t>
            </w:r>
          </w:p>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C5">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Ключові компетентності</w:t>
            </w:r>
            <w:r w:rsidDel="00000000" w:rsidR="00000000" w:rsidRPr="00000000">
              <w:rPr>
                <w:rtl w:val="0"/>
              </w:rPr>
            </w:r>
          </w:p>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C6">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Компоненти</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C7">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C8">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Спілкування державною (і рідною — у разі відмінності) мовами</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C9">
            <w:pPr>
              <w:widowControl w:val="0"/>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sz w:val="24"/>
                <w:szCs w:val="24"/>
                <w:highlight w:val="white"/>
                <w:rtl w:val="0"/>
              </w:rPr>
              <w:t xml:space="preserve"> ставити запитання і розпізнавати проблему; міркувати, робити висновки на основі інформації, поданої в різних формах (у </w:t>
            </w:r>
            <w:r w:rsidDel="00000000" w:rsidR="00000000" w:rsidRPr="00000000">
              <w:rPr>
                <w:rFonts w:ascii="Times New Roman" w:cs="Times New Roman" w:eastAsia="Times New Roman" w:hAnsi="Times New Roman"/>
                <w:sz w:val="24"/>
                <w:szCs w:val="24"/>
                <w:highlight w:val="white"/>
                <w:rtl w:val="0"/>
              </w:rPr>
              <w:t xml:space="preserve">текстовій</w:t>
            </w:r>
            <w:r w:rsidDel="00000000" w:rsidR="00000000" w:rsidRPr="00000000">
              <w:rPr>
                <w:rFonts w:ascii="Times New Roman" w:cs="Times New Roman" w:eastAsia="Times New Roman" w:hAnsi="Times New Roman"/>
                <w:sz w:val="24"/>
                <w:szCs w:val="24"/>
                <w:highlight w:val="white"/>
                <w:rtl w:val="0"/>
              </w:rPr>
              <w:t xml:space="preserve">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Del="00000000" w:rsidR="00000000" w:rsidRPr="00000000">
              <w:rPr>
                <w:rFonts w:ascii="Times New Roman" w:cs="Times New Roman" w:eastAsia="Times New Roman" w:hAnsi="Times New Roman"/>
                <w:sz w:val="24"/>
                <w:szCs w:val="24"/>
                <w:rtl w:val="0"/>
              </w:rPr>
              <w:t xml:space="preserve">уникнення ненормативних іншомовних запозичень у спілкуванні на тематику</w:t>
            </w:r>
            <w:r w:rsidDel="00000000" w:rsidR="00000000" w:rsidRPr="00000000">
              <w:rPr>
                <w:rFonts w:ascii="Times New Roman" w:cs="Times New Roman" w:eastAsia="Times New Roman" w:hAnsi="Times New Roman"/>
                <w:sz w:val="24"/>
                <w:szCs w:val="24"/>
                <w:highlight w:val="white"/>
                <w:rtl w:val="0"/>
              </w:rPr>
              <w:t xml:space="preserve"> окремого предмета; поповнювати свій словниковий запас.</w:t>
            </w:r>
          </w:p>
          <w:p w:rsidR="00000000" w:rsidDel="00000000" w:rsidP="00000000" w:rsidRDefault="00000000" w:rsidRPr="00000000" w14:paraId="00000DCA">
            <w:pPr>
              <w:widowControl w:val="0"/>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розуміння важливості чітких та лаконічних формулювань.</w:t>
            </w:r>
          </w:p>
          <w:p w:rsidR="00000000" w:rsidDel="00000000" w:rsidP="00000000" w:rsidRDefault="00000000" w:rsidRPr="00000000" w14:paraId="00000DCB">
            <w:pPr>
              <w:widowControl w:val="0"/>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означення понять, формулювання властивостей, доведення правил, теорем</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CC">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CD">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Спілкування іноземними мовами</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CE">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r w:rsidDel="00000000" w:rsidR="00000000" w:rsidRPr="00000000">
              <w:rPr>
                <w:rtl w:val="0"/>
              </w:rPr>
            </w:r>
          </w:p>
          <w:p w:rsidR="00000000" w:rsidDel="00000000" w:rsidP="00000000" w:rsidRDefault="00000000" w:rsidRPr="00000000" w14:paraId="00000DCF">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r w:rsidDel="00000000" w:rsidR="00000000" w:rsidRPr="00000000">
              <w:rPr>
                <w:rtl w:val="0"/>
              </w:rPr>
            </w:r>
          </w:p>
          <w:p w:rsidR="00000000" w:rsidDel="00000000" w:rsidP="00000000" w:rsidRDefault="00000000" w:rsidRPr="00000000" w14:paraId="00000DD0">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підручники, словники, довідкова література, мультимедійні засоби, адаптовані іншомовні тексти.</w:t>
            </w:r>
            <w:r w:rsidDel="00000000" w:rsidR="00000000" w:rsidRPr="00000000">
              <w:rPr>
                <w:rtl w:val="0"/>
              </w:rPr>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D1">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D2">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Математична компетентність</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D3">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sz w:val="24"/>
                <w:szCs w:val="24"/>
                <w:highlight w:val="white"/>
                <w:rtl w:val="0"/>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00000" w:rsidDel="00000000" w:rsidP="00000000" w:rsidRDefault="00000000" w:rsidRPr="00000000" w14:paraId="00000DD4">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усвідомлення значення математики для повноцінного життя в сучасному суспільстві, розвитку технологічного, економічного </w:t>
            </w:r>
            <w:r w:rsidDel="00000000" w:rsidR="00000000" w:rsidRPr="00000000">
              <w:rPr>
                <w:rFonts w:ascii="Times New Roman" w:cs="Times New Roman" w:eastAsia="Times New Roman" w:hAnsi="Times New Roman"/>
                <w:sz w:val="24"/>
                <w:szCs w:val="24"/>
                <w:highlight w:val="white"/>
                <w:rtl w:val="0"/>
              </w:rPr>
              <w:t xml:space="preserve">й</w:t>
            </w:r>
            <w:r w:rsidDel="00000000" w:rsidR="00000000" w:rsidRPr="00000000">
              <w:rPr>
                <w:rFonts w:ascii="Times New Roman" w:cs="Times New Roman" w:eastAsia="Times New Roman" w:hAnsi="Times New Roman"/>
                <w:sz w:val="24"/>
                <w:szCs w:val="24"/>
                <w:highlight w:val="white"/>
                <w:rtl w:val="0"/>
              </w:rPr>
              <w:t xml:space="preserve"> оборонного потенціалу держави, успішного вивчення інших предметів.</w:t>
            </w:r>
          </w:p>
          <w:p w:rsidR="00000000" w:rsidDel="00000000" w:rsidP="00000000" w:rsidRDefault="00000000" w:rsidRPr="00000000" w14:paraId="00000DD5">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розв'язування математичних задач, і обов’язково таких, що моделюють реальні життєві ситуації</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D6">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D7">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Основні компетентності у природничих науках і технологіях</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D8">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b w:val="1"/>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розпізнавати проблеми, що виникають у довкіллі; будувати та досліджувати природні явища і процеси</w:t>
            </w:r>
            <w:r w:rsidDel="00000000" w:rsidR="00000000" w:rsidRPr="00000000">
              <w:rPr>
                <w:rFonts w:ascii="Times New Roman" w:cs="Times New Roman" w:eastAsia="Times New Roman" w:hAnsi="Times New Roman"/>
                <w:sz w:val="24"/>
                <w:szCs w:val="24"/>
                <w:rtl w:val="0"/>
              </w:rPr>
              <w:t xml:space="preserve">; послуговуватися технологічними пристроями</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DD9">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усвідомлення важливості природничих наук як універсальної мови науки, техніки та технологій.</w:t>
            </w:r>
            <w:r w:rsidDel="00000000" w:rsidR="00000000" w:rsidRPr="00000000">
              <w:rPr>
                <w:rFonts w:ascii="Times New Roman" w:cs="Times New Roman" w:eastAsia="Times New Roman" w:hAnsi="Times New Roman"/>
                <w:sz w:val="24"/>
                <w:szCs w:val="24"/>
                <w:rtl w:val="0"/>
              </w:rPr>
              <w:t xml:space="preserve"> усвідомлення ролі наукових ідей в сучасних інформаційних технологіях</w:t>
            </w:r>
            <w:r w:rsidDel="00000000" w:rsidR="00000000" w:rsidRPr="00000000">
              <w:rPr>
                <w:rtl w:val="0"/>
              </w:rPr>
            </w:r>
          </w:p>
          <w:p w:rsidR="00000000" w:rsidDel="00000000" w:rsidP="00000000" w:rsidRDefault="00000000" w:rsidRPr="00000000" w14:paraId="00000DDA">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складання графіків та діаграм, які ілюструють функціональні залежності результатів впливу людської діяльності на природу</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DB">
            <w:pPr>
              <w:spacing w:after="0" w:lin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DDC">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DD">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DDE">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Інформаційно-цифрова компетентність</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DF">
            <w:pPr>
              <w:spacing w:after="0" w:line="24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DE0">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sz w:val="24"/>
                <w:szCs w:val="24"/>
                <w:highlight w:val="white"/>
                <w:rtl w:val="0"/>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00000" w:rsidDel="00000000" w:rsidP="00000000" w:rsidRDefault="00000000" w:rsidRPr="00000000" w14:paraId="00000DE1">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00000" w:rsidDel="00000000" w:rsidP="00000000" w:rsidRDefault="00000000" w:rsidRPr="00000000" w14:paraId="00000DE2">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візуалізація даних, побудова графіків та діаграм за допомогою програмних засобів</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3">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6</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4">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Уміння вчитися впродовж життя</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5">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sz w:val="24"/>
                <w:szCs w:val="24"/>
                <w:highlight w:val="white"/>
                <w:rtl w:val="0"/>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w:t>
            </w:r>
            <w:r w:rsidDel="00000000" w:rsidR="00000000" w:rsidRPr="00000000">
              <w:rPr>
                <w:rFonts w:ascii="Times New Roman" w:cs="Times New Roman" w:eastAsia="Times New Roman" w:hAnsi="Times New Roman"/>
                <w:sz w:val="24"/>
                <w:szCs w:val="24"/>
                <w:highlight w:val="white"/>
                <w:rtl w:val="0"/>
              </w:rPr>
              <w:t xml:space="preserve">моделювати</w:t>
            </w:r>
            <w:r w:rsidDel="00000000" w:rsidR="00000000" w:rsidRPr="00000000">
              <w:rPr>
                <w:rFonts w:ascii="Times New Roman" w:cs="Times New Roman" w:eastAsia="Times New Roman" w:hAnsi="Times New Roman"/>
                <w:sz w:val="24"/>
                <w:szCs w:val="24"/>
                <w:highlight w:val="white"/>
                <w:rtl w:val="0"/>
              </w:rPr>
              <w:t xml:space="preserve">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00000" w:rsidDel="00000000" w:rsidP="00000000" w:rsidRDefault="00000000" w:rsidRPr="00000000" w14:paraId="00000DE6">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00000" w:rsidDel="00000000" w:rsidP="00000000" w:rsidRDefault="00000000" w:rsidRPr="00000000" w14:paraId="00000DE7">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моделювання власної освітньої траєкторії</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8">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7</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9">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Ініціативність і підприємливість</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A">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b w:val="1"/>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00000" w:rsidDel="00000000" w:rsidP="00000000" w:rsidRDefault="00000000" w:rsidRPr="00000000" w14:paraId="00000DEB">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ініціативність, відповідальність, впевненість у собі; переконаність, що успіх команди – це й особистий успіх; позитивне оцінювання та підтримка конструктивних ідей інших.</w:t>
            </w:r>
          </w:p>
          <w:p w:rsidR="00000000" w:rsidDel="00000000" w:rsidP="00000000" w:rsidRDefault="00000000" w:rsidRPr="00000000" w14:paraId="00000DEC">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завдання підприємницького змісту (оптимізаційні задачі)</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D">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8</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E">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Соціальна і громадянська компетентності</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EF">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sz w:val="24"/>
                <w:szCs w:val="24"/>
                <w:highlight w:val="white"/>
                <w:rtl w:val="0"/>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00000" w:rsidDel="00000000" w:rsidP="00000000" w:rsidRDefault="00000000" w:rsidRPr="00000000" w14:paraId="00000DF0">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00000" w:rsidDel="00000000" w:rsidP="00000000" w:rsidRDefault="00000000" w:rsidRPr="00000000" w14:paraId="00000DF1">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завдання соціального змісту</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F2">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9</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F3">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Обізнаність і самовираження у сфері культури</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F4">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r w:rsidDel="00000000" w:rsidR="00000000" w:rsidRPr="00000000">
              <w:rPr>
                <w:rtl w:val="0"/>
              </w:rPr>
            </w:r>
          </w:p>
          <w:p w:rsidR="00000000" w:rsidDel="00000000" w:rsidP="00000000" w:rsidRDefault="00000000" w:rsidRPr="00000000" w14:paraId="00000DF5">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DF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математичні моделі в різних видах мистецтва</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F7">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10</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F8">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Екологічна грамотність і здорове життя</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DF9">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sz w:val="24"/>
                <w:szCs w:val="24"/>
                <w:highlight w:val="white"/>
                <w:rtl w:val="0"/>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00000" w:rsidDel="00000000" w:rsidP="00000000" w:rsidRDefault="00000000" w:rsidRPr="00000000" w14:paraId="00000DFA">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усвідомлення взаємозв’язку кожного окремого предмета та екології на основі різних даних; ощадне та бережливе ставлення до природних ресурсів, чистоти довкілля та дотримання санітарних норм </w:t>
            </w:r>
            <w:r w:rsidDel="00000000" w:rsidR="00000000" w:rsidRPr="00000000">
              <w:rPr>
                <w:rFonts w:ascii="Times New Roman" w:cs="Times New Roman" w:eastAsia="Times New Roman" w:hAnsi="Times New Roman"/>
                <w:sz w:val="24"/>
                <w:szCs w:val="24"/>
                <w:highlight w:val="white"/>
                <w:rtl w:val="0"/>
              </w:rPr>
              <w:t xml:space="preserve">побуту</w:t>
            </w:r>
            <w:r w:rsidDel="00000000" w:rsidR="00000000" w:rsidRPr="00000000">
              <w:rPr>
                <w:rFonts w:ascii="Times New Roman" w:cs="Times New Roman" w:eastAsia="Times New Roman" w:hAnsi="Times New Roman"/>
                <w:sz w:val="24"/>
                <w:szCs w:val="24"/>
                <w:highlight w:val="white"/>
                <w:rtl w:val="0"/>
              </w:rPr>
              <w:t xml:space="preserve">; розгляд порівняльної характеристики щодо вибору здорового способу життя; власна думка та позиція до зловживань алкоголю, нікотину тощо. </w:t>
            </w:r>
          </w:p>
          <w:p w:rsidR="00000000" w:rsidDel="00000000" w:rsidP="00000000" w:rsidRDefault="00000000" w:rsidRPr="00000000" w14:paraId="00000DFB">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навчальні </w:t>
            </w:r>
            <w:r w:rsidDel="00000000" w:rsidR="00000000" w:rsidRPr="00000000">
              <w:rPr>
                <w:rFonts w:ascii="Times New Roman" w:cs="Times New Roman" w:eastAsia="Times New Roman" w:hAnsi="Times New Roman"/>
                <w:sz w:val="24"/>
                <w:szCs w:val="24"/>
                <w:highlight w:val="white"/>
                <w:rtl w:val="0"/>
              </w:rPr>
              <w:t xml:space="preserve">проєкти</w:t>
            </w:r>
            <w:r w:rsidDel="00000000" w:rsidR="00000000" w:rsidRPr="00000000">
              <w:rPr>
                <w:rFonts w:ascii="Times New Roman" w:cs="Times New Roman" w:eastAsia="Times New Roman" w:hAnsi="Times New Roman"/>
                <w:sz w:val="24"/>
                <w:szCs w:val="24"/>
                <w:highlight w:val="white"/>
                <w:rtl w:val="0"/>
              </w:rPr>
              <w:t xml:space="preserve">, завдання соціально-економічного, екологічного змісту; задачі, які сприяють усвідомленню цінності здорового способу життя.</w:t>
            </w:r>
          </w:p>
        </w:tc>
      </w:tr>
    </w:tbl>
    <w:p w:rsidR="00000000" w:rsidDel="00000000" w:rsidP="00000000" w:rsidRDefault="00000000" w:rsidRPr="00000000" w14:paraId="00000DFC">
      <w:pPr>
        <w:spacing w:after="0" w:line="24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DFD">
      <w:pPr>
        <w:spacing w:after="0" w:line="24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w:t>
      </w:r>
      <w:r w:rsidDel="00000000" w:rsidR="00000000" w:rsidRPr="00000000">
        <w:rPr>
          <w:rFonts w:ascii="Times New Roman" w:cs="Times New Roman" w:eastAsia="Times New Roman" w:hAnsi="Times New Roman"/>
          <w:sz w:val="28"/>
          <w:szCs w:val="28"/>
          <w:highlight w:val="white"/>
          <w:rtl w:val="0"/>
        </w:rPr>
        <w:t xml:space="preserve">і</w:t>
      </w:r>
      <w:r w:rsidDel="00000000" w:rsidR="00000000" w:rsidRPr="00000000">
        <w:rPr>
          <w:rFonts w:ascii="Times New Roman" w:cs="Times New Roman" w:eastAsia="Times New Roman" w:hAnsi="Times New Roman"/>
          <w:color w:val="000000"/>
          <w:sz w:val="28"/>
          <w:szCs w:val="28"/>
          <w:highlight w:val="white"/>
          <w:rtl w:val="0"/>
        </w:rPr>
        <w:t xml:space="preserve"> сталий розвиток», «Громадянська відповідальність», «Здоров’я і безпека», «Підприємливість і фінансова грамотність» спрямоване на</w:t>
      </w:r>
      <w:r w:rsidDel="00000000" w:rsidR="00000000" w:rsidRPr="00000000">
        <w:rPr>
          <w:rFonts w:ascii="Times New Roman" w:cs="Times New Roman" w:eastAsia="Times New Roman" w:hAnsi="Times New Roman"/>
          <w:b w:val="1"/>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00000" w:rsidDel="00000000" w:rsidP="00000000" w:rsidRDefault="00000000" w:rsidRPr="00000000" w14:paraId="00000DFE">
      <w:pPr>
        <w:shd w:fill="ffffff" w:val="clear"/>
        <w:spacing w:after="0" w:line="240" w:lineRule="auto"/>
        <w:ind w:left="2831" w:firstLine="708.9999999999998"/>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       </w:t>
      </w:r>
    </w:p>
    <w:p w:rsidR="00000000" w:rsidDel="00000000" w:rsidP="00000000" w:rsidRDefault="00000000" w:rsidRPr="00000000" w14:paraId="00000DFF">
      <w:pPr>
        <w:shd w:fill="ffffff" w:val="clear"/>
        <w:spacing w:after="0" w:line="240" w:lineRule="auto"/>
        <w:ind w:left="2831" w:firstLine="708.9999999999998"/>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Старша школа</w:t>
      </w:r>
    </w:p>
    <w:p w:rsidR="00000000" w:rsidDel="00000000" w:rsidP="00000000" w:rsidRDefault="00000000" w:rsidRPr="00000000" w14:paraId="00000E00">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Del="00000000" w:rsidR="00000000" w:rsidRPr="00000000">
        <w:rPr>
          <w:rFonts w:ascii="Times New Roman" w:cs="Times New Roman" w:eastAsia="Times New Roman" w:hAnsi="Times New Roman"/>
          <w:sz w:val="28"/>
          <w:szCs w:val="28"/>
          <w:highlight w:val="white"/>
          <w:rtl w:val="0"/>
        </w:rPr>
        <w:t xml:space="preserve"> робити внесок у формування ключових компетентностей учнів.</w:t>
      </w:r>
    </w:p>
    <w:tbl>
      <w:tblPr>
        <w:tblStyle w:val="Table42"/>
        <w:tblW w:w="96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6"/>
        <w:gridCol w:w="2020"/>
        <w:gridCol w:w="6949"/>
        <w:tblGridChange w:id="0">
          <w:tblGrid>
            <w:gridCol w:w="676"/>
            <w:gridCol w:w="2020"/>
            <w:gridCol w:w="69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01">
            <w:pPr>
              <w:spacing w:after="0" w:line="24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з/п</w:t>
            </w:r>
          </w:p>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02">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Ключові </w:t>
            </w:r>
            <w:r w:rsidDel="00000000" w:rsidR="00000000" w:rsidRPr="00000000">
              <w:rPr>
                <w:rFonts w:ascii="Times New Roman" w:cs="Times New Roman" w:eastAsia="Times New Roman" w:hAnsi="Times New Roman"/>
                <w:b w:val="1"/>
                <w:sz w:val="28"/>
                <w:szCs w:val="28"/>
                <w:rtl w:val="0"/>
              </w:rPr>
              <w:t xml:space="preserve">компетент-  ності</w:t>
            </w:r>
            <w:r w:rsidDel="00000000" w:rsidR="00000000" w:rsidRPr="00000000">
              <w:rPr>
                <w:rtl w:val="0"/>
              </w:rPr>
            </w:r>
          </w:p>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03">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Компоненти</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04">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05">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Спілкування державною </w:t>
            </w:r>
          </w:p>
          <w:p w:rsidR="00000000" w:rsidDel="00000000" w:rsidP="00000000" w:rsidRDefault="00000000" w:rsidRPr="00000000" w14:paraId="00000E06">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(і рідною — у разі відмінності) мовами</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07">
            <w:pPr>
              <w:widowControl w:val="0"/>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sz w:val="24"/>
                <w:szCs w:val="24"/>
                <w:highlight w:val="white"/>
                <w:rtl w:val="0"/>
              </w:rPr>
              <w:t xml:space="preserve"> ставити запитання і розпізнавати проблему; міркувати, робити висновки на основі інформації, поданої в різних формах (у </w:t>
            </w:r>
            <w:r w:rsidDel="00000000" w:rsidR="00000000" w:rsidRPr="00000000">
              <w:rPr>
                <w:rFonts w:ascii="Times New Roman" w:cs="Times New Roman" w:eastAsia="Times New Roman" w:hAnsi="Times New Roman"/>
                <w:sz w:val="24"/>
                <w:szCs w:val="24"/>
                <w:highlight w:val="white"/>
                <w:rtl w:val="0"/>
              </w:rPr>
              <w:t xml:space="preserve">текстовій</w:t>
            </w:r>
            <w:r w:rsidDel="00000000" w:rsidR="00000000" w:rsidRPr="00000000">
              <w:rPr>
                <w:rFonts w:ascii="Times New Roman" w:cs="Times New Roman" w:eastAsia="Times New Roman" w:hAnsi="Times New Roman"/>
                <w:sz w:val="24"/>
                <w:szCs w:val="24"/>
                <w:highlight w:val="white"/>
                <w:rtl w:val="0"/>
              </w:rPr>
              <w:t xml:space="preserve">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Del="00000000" w:rsidR="00000000" w:rsidRPr="00000000">
              <w:rPr>
                <w:rFonts w:ascii="Times New Roman" w:cs="Times New Roman" w:eastAsia="Times New Roman" w:hAnsi="Times New Roman"/>
                <w:sz w:val="24"/>
                <w:szCs w:val="24"/>
                <w:rtl w:val="0"/>
              </w:rPr>
              <w:t xml:space="preserve">уникнення ненормативних іншомовних запозичень у спілкуванні на тематику</w:t>
            </w:r>
            <w:r w:rsidDel="00000000" w:rsidR="00000000" w:rsidRPr="00000000">
              <w:rPr>
                <w:rFonts w:ascii="Times New Roman" w:cs="Times New Roman" w:eastAsia="Times New Roman" w:hAnsi="Times New Roman"/>
                <w:sz w:val="24"/>
                <w:szCs w:val="24"/>
                <w:highlight w:val="white"/>
                <w:rtl w:val="0"/>
              </w:rPr>
              <w:t xml:space="preserve"> окремого предмета; поповнювати свій словниковий запас.</w:t>
            </w:r>
          </w:p>
          <w:p w:rsidR="00000000" w:rsidDel="00000000" w:rsidP="00000000" w:rsidRDefault="00000000" w:rsidRPr="00000000" w14:paraId="00000E08">
            <w:pPr>
              <w:widowControl w:val="0"/>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розуміння важливості чітких та лаконічних формулювань.</w:t>
            </w:r>
          </w:p>
          <w:p w:rsidR="00000000" w:rsidDel="00000000" w:rsidP="00000000" w:rsidRDefault="00000000" w:rsidRPr="00000000" w14:paraId="00000E09">
            <w:pPr>
              <w:widowControl w:val="0"/>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означення понять, формулювання властивостей, доведення правил, теорем</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0A">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0B">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Спілкування іноземними мовами</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0C">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r w:rsidDel="00000000" w:rsidR="00000000" w:rsidRPr="00000000">
              <w:rPr>
                <w:rtl w:val="0"/>
              </w:rPr>
            </w:r>
          </w:p>
          <w:p w:rsidR="00000000" w:rsidDel="00000000" w:rsidP="00000000" w:rsidRDefault="00000000" w:rsidRPr="00000000" w14:paraId="00000E0D">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r w:rsidDel="00000000" w:rsidR="00000000" w:rsidRPr="00000000">
              <w:rPr>
                <w:rtl w:val="0"/>
              </w:rPr>
            </w:r>
          </w:p>
          <w:p w:rsidR="00000000" w:rsidDel="00000000" w:rsidP="00000000" w:rsidRDefault="00000000" w:rsidRPr="00000000" w14:paraId="00000E0E">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підручники, словники, довідкова література, мультимедійні засоби, адаптовані іншомовні тексти.</w:t>
            </w:r>
            <w:r w:rsidDel="00000000" w:rsidR="00000000" w:rsidRPr="00000000">
              <w:rPr>
                <w:rtl w:val="0"/>
              </w:rPr>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0F">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10">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Математична </w:t>
            </w:r>
            <w:r w:rsidDel="00000000" w:rsidR="00000000" w:rsidRPr="00000000">
              <w:rPr>
                <w:rFonts w:ascii="Times New Roman" w:cs="Times New Roman" w:eastAsia="Times New Roman" w:hAnsi="Times New Roman"/>
                <w:sz w:val="28"/>
                <w:szCs w:val="28"/>
                <w:highlight w:val="white"/>
                <w:rtl w:val="0"/>
              </w:rPr>
              <w:t xml:space="preserve">компетент- ність</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11">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sz w:val="24"/>
                <w:szCs w:val="24"/>
                <w:highlight w:val="white"/>
                <w:rtl w:val="0"/>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00000" w:rsidDel="00000000" w:rsidP="00000000" w:rsidRDefault="00000000" w:rsidRPr="00000000" w14:paraId="00000E12">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усвідомлення значення математики для повноцінного життя в сучасному суспільстві, розвитку технологічного, економічного </w:t>
            </w:r>
            <w:r w:rsidDel="00000000" w:rsidR="00000000" w:rsidRPr="00000000">
              <w:rPr>
                <w:rFonts w:ascii="Times New Roman" w:cs="Times New Roman" w:eastAsia="Times New Roman" w:hAnsi="Times New Roman"/>
                <w:sz w:val="24"/>
                <w:szCs w:val="24"/>
                <w:highlight w:val="white"/>
                <w:rtl w:val="0"/>
              </w:rPr>
              <w:t xml:space="preserve">й</w:t>
            </w:r>
            <w:r w:rsidDel="00000000" w:rsidR="00000000" w:rsidRPr="00000000">
              <w:rPr>
                <w:rFonts w:ascii="Times New Roman" w:cs="Times New Roman" w:eastAsia="Times New Roman" w:hAnsi="Times New Roman"/>
                <w:sz w:val="24"/>
                <w:szCs w:val="24"/>
                <w:highlight w:val="white"/>
                <w:rtl w:val="0"/>
              </w:rPr>
              <w:t xml:space="preserve"> оборонного потенціалу держави, успішного вивчення інших предметів.</w:t>
            </w:r>
          </w:p>
          <w:p w:rsidR="00000000" w:rsidDel="00000000" w:rsidP="00000000" w:rsidRDefault="00000000" w:rsidRPr="00000000" w14:paraId="00000E13">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розв'язування математичних задач, і обов’язково таких, що моделюють реальні життєві ситуації</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14">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4</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15">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Основні </w:t>
            </w:r>
            <w:r w:rsidDel="00000000" w:rsidR="00000000" w:rsidRPr="00000000">
              <w:rPr>
                <w:rFonts w:ascii="Times New Roman" w:cs="Times New Roman" w:eastAsia="Times New Roman" w:hAnsi="Times New Roman"/>
                <w:sz w:val="28"/>
                <w:szCs w:val="28"/>
                <w:highlight w:val="white"/>
                <w:rtl w:val="0"/>
              </w:rPr>
              <w:t xml:space="preserve">компетент- ності</w:t>
            </w:r>
            <w:r w:rsidDel="00000000" w:rsidR="00000000" w:rsidRPr="00000000">
              <w:rPr>
                <w:rFonts w:ascii="Times New Roman" w:cs="Times New Roman" w:eastAsia="Times New Roman" w:hAnsi="Times New Roman"/>
                <w:sz w:val="28"/>
                <w:szCs w:val="28"/>
                <w:highlight w:val="white"/>
                <w:rtl w:val="0"/>
              </w:rPr>
              <w:t xml:space="preserve"> у природничих науках і технологіях</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16">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b w:val="1"/>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розпізнавати проблеми, що виникають у довкіллі; будувати та досліджувати природні явища і процеси</w:t>
            </w:r>
            <w:r w:rsidDel="00000000" w:rsidR="00000000" w:rsidRPr="00000000">
              <w:rPr>
                <w:rFonts w:ascii="Times New Roman" w:cs="Times New Roman" w:eastAsia="Times New Roman" w:hAnsi="Times New Roman"/>
                <w:sz w:val="24"/>
                <w:szCs w:val="24"/>
                <w:rtl w:val="0"/>
              </w:rPr>
              <w:t xml:space="preserve">; послуговуватися технологічними пристроями</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E17">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усвідомлення важливості природничих наук як універсальної мови науки, техніки та технологій.</w:t>
            </w:r>
            <w:r w:rsidDel="00000000" w:rsidR="00000000" w:rsidRPr="00000000">
              <w:rPr>
                <w:rFonts w:ascii="Times New Roman" w:cs="Times New Roman" w:eastAsia="Times New Roman" w:hAnsi="Times New Roman"/>
                <w:sz w:val="24"/>
                <w:szCs w:val="24"/>
                <w:rtl w:val="0"/>
              </w:rPr>
              <w:t xml:space="preserve"> усвідомлення ролі наукових ідей в сучасних інформаційних технологіях</w:t>
            </w:r>
            <w:r w:rsidDel="00000000" w:rsidR="00000000" w:rsidRPr="00000000">
              <w:rPr>
                <w:rtl w:val="0"/>
              </w:rPr>
            </w:r>
          </w:p>
          <w:p w:rsidR="00000000" w:rsidDel="00000000" w:rsidP="00000000" w:rsidRDefault="00000000" w:rsidRPr="00000000" w14:paraId="00000E18">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складання графіків та діаграм, які ілюструють функціональні залежності результатів впливу людської діяльності на природу</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19">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5</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1A">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Інформаційно-цифрова </w:t>
            </w:r>
            <w:r w:rsidDel="00000000" w:rsidR="00000000" w:rsidRPr="00000000">
              <w:rPr>
                <w:rFonts w:ascii="Times New Roman" w:cs="Times New Roman" w:eastAsia="Times New Roman" w:hAnsi="Times New Roman"/>
                <w:sz w:val="28"/>
                <w:szCs w:val="28"/>
                <w:highlight w:val="white"/>
                <w:rtl w:val="0"/>
              </w:rPr>
              <w:t xml:space="preserve">компетент- ність</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1B">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sz w:val="24"/>
                <w:szCs w:val="24"/>
                <w:highlight w:val="white"/>
                <w:rtl w:val="0"/>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00000" w:rsidDel="00000000" w:rsidP="00000000" w:rsidRDefault="00000000" w:rsidRPr="00000000" w14:paraId="00000E1C">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00000" w:rsidDel="00000000" w:rsidP="00000000" w:rsidRDefault="00000000" w:rsidRPr="00000000" w14:paraId="00000E1D">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візуалізація даних, побудова графіків та діаграм за допомогою програмних засобів</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1E">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6</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1F">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Уміння вчитися впродовж життя</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20">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sz w:val="24"/>
                <w:szCs w:val="24"/>
                <w:highlight w:val="white"/>
                <w:rtl w:val="0"/>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w:t>
            </w:r>
            <w:r w:rsidDel="00000000" w:rsidR="00000000" w:rsidRPr="00000000">
              <w:rPr>
                <w:rFonts w:ascii="Times New Roman" w:cs="Times New Roman" w:eastAsia="Times New Roman" w:hAnsi="Times New Roman"/>
                <w:sz w:val="24"/>
                <w:szCs w:val="24"/>
                <w:highlight w:val="white"/>
                <w:rtl w:val="0"/>
              </w:rPr>
              <w:t xml:space="preserve">моделювати</w:t>
            </w:r>
            <w:r w:rsidDel="00000000" w:rsidR="00000000" w:rsidRPr="00000000">
              <w:rPr>
                <w:rFonts w:ascii="Times New Roman" w:cs="Times New Roman" w:eastAsia="Times New Roman" w:hAnsi="Times New Roman"/>
                <w:sz w:val="24"/>
                <w:szCs w:val="24"/>
                <w:highlight w:val="white"/>
                <w:rtl w:val="0"/>
              </w:rPr>
              <w:t xml:space="preserve">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00000" w:rsidDel="00000000" w:rsidP="00000000" w:rsidRDefault="00000000" w:rsidRPr="00000000" w14:paraId="00000E21">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00000" w:rsidDel="00000000" w:rsidP="00000000" w:rsidRDefault="00000000" w:rsidRPr="00000000" w14:paraId="00000E22">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моделювання власної освітньої траєкторії</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23">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7</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24">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Ініціатив- ність</w:t>
            </w:r>
            <w:r w:rsidDel="00000000" w:rsidR="00000000" w:rsidRPr="00000000">
              <w:rPr>
                <w:rFonts w:ascii="Times New Roman" w:cs="Times New Roman" w:eastAsia="Times New Roman" w:hAnsi="Times New Roman"/>
                <w:sz w:val="28"/>
                <w:szCs w:val="28"/>
                <w:highlight w:val="white"/>
                <w:rtl w:val="0"/>
              </w:rPr>
              <w:t xml:space="preserve"> і </w:t>
            </w:r>
            <w:r w:rsidDel="00000000" w:rsidR="00000000" w:rsidRPr="00000000">
              <w:rPr>
                <w:rFonts w:ascii="Times New Roman" w:cs="Times New Roman" w:eastAsia="Times New Roman" w:hAnsi="Times New Roman"/>
                <w:sz w:val="28"/>
                <w:szCs w:val="28"/>
                <w:highlight w:val="white"/>
                <w:rtl w:val="0"/>
              </w:rPr>
              <w:t xml:space="preserve">підприєм- ливість</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25">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b w:val="1"/>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00000" w:rsidDel="00000000" w:rsidP="00000000" w:rsidRDefault="00000000" w:rsidRPr="00000000" w14:paraId="00000E26">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ініціативність, відповідальність, впевненість у собі; переконаність, що успіх команди – це й особистий успіх; позитивне оцінювання та підтримка конструктивних ідей інших.</w:t>
            </w:r>
          </w:p>
          <w:p w:rsidR="00000000" w:rsidDel="00000000" w:rsidP="00000000" w:rsidRDefault="00000000" w:rsidRPr="00000000" w14:paraId="00000E27">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завдання підприємницького змісту (оптимізаційні задачі)</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28">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8</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29">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Соціальна і громадянська компетент-</w:t>
            </w:r>
          </w:p>
          <w:p w:rsidR="00000000" w:rsidDel="00000000" w:rsidP="00000000" w:rsidRDefault="00000000" w:rsidRPr="00000000" w14:paraId="00000E2A">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ності</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2B">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sz w:val="24"/>
                <w:szCs w:val="24"/>
                <w:highlight w:val="white"/>
                <w:rtl w:val="0"/>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00000" w:rsidDel="00000000" w:rsidP="00000000" w:rsidRDefault="00000000" w:rsidRPr="00000000" w14:paraId="00000E2C">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00000" w:rsidDel="00000000" w:rsidP="00000000" w:rsidRDefault="00000000" w:rsidRPr="00000000" w14:paraId="00000E2D">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завдання соціального змісту</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2E">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9</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2F">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Обізнаність і </w:t>
            </w:r>
            <w:r w:rsidDel="00000000" w:rsidR="00000000" w:rsidRPr="00000000">
              <w:rPr>
                <w:rFonts w:ascii="Times New Roman" w:cs="Times New Roman" w:eastAsia="Times New Roman" w:hAnsi="Times New Roman"/>
                <w:sz w:val="28"/>
                <w:szCs w:val="28"/>
                <w:highlight w:val="white"/>
                <w:rtl w:val="0"/>
              </w:rPr>
              <w:t xml:space="preserve">самовира- ження</w:t>
            </w:r>
            <w:r w:rsidDel="00000000" w:rsidR="00000000" w:rsidRPr="00000000">
              <w:rPr>
                <w:rFonts w:ascii="Times New Roman" w:cs="Times New Roman" w:eastAsia="Times New Roman" w:hAnsi="Times New Roman"/>
                <w:sz w:val="28"/>
                <w:szCs w:val="28"/>
                <w:highlight w:val="white"/>
                <w:rtl w:val="0"/>
              </w:rPr>
              <w:t xml:space="preserve"> у сфері культури</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30">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r w:rsidDel="00000000" w:rsidR="00000000" w:rsidRPr="00000000">
              <w:rPr>
                <w:rtl w:val="0"/>
              </w:rPr>
            </w:r>
          </w:p>
          <w:p w:rsidR="00000000" w:rsidDel="00000000" w:rsidP="00000000" w:rsidRDefault="00000000" w:rsidRPr="00000000" w14:paraId="00000E31">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E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математичні моделі в різних видах мистецтва</w:t>
            </w:r>
          </w:p>
        </w:tc>
      </w:tr>
      <w:t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33">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10</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34">
            <w:pPr>
              <w:widowControl w:val="0"/>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Екологічна грамотність і здорове життя</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E35">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Уміння:</w:t>
            </w:r>
            <w:r w:rsidDel="00000000" w:rsidR="00000000" w:rsidRPr="00000000">
              <w:rPr>
                <w:rFonts w:ascii="Times New Roman" w:cs="Times New Roman" w:eastAsia="Times New Roman" w:hAnsi="Times New Roman"/>
                <w:sz w:val="24"/>
                <w:szCs w:val="24"/>
                <w:highlight w:val="white"/>
                <w:rtl w:val="0"/>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00000" w:rsidDel="00000000" w:rsidP="00000000" w:rsidRDefault="00000000" w:rsidRPr="00000000" w14:paraId="00000E36">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Ставлення:</w:t>
            </w:r>
            <w:r w:rsidDel="00000000" w:rsidR="00000000" w:rsidRPr="00000000">
              <w:rPr>
                <w:rFonts w:ascii="Times New Roman" w:cs="Times New Roman" w:eastAsia="Times New Roman" w:hAnsi="Times New Roman"/>
                <w:sz w:val="24"/>
                <w:szCs w:val="24"/>
                <w:highlight w:val="white"/>
                <w:rtl w:val="0"/>
              </w:rPr>
              <w:t xml:space="preserve"> усвідомлення взаємозв’язку кожного окремого предмета та екології на основі різних даних; ощадне та бережливе ставлення до природних ресурсів, чистоти довкілля та дотримання санітарних норм </w:t>
            </w:r>
            <w:r w:rsidDel="00000000" w:rsidR="00000000" w:rsidRPr="00000000">
              <w:rPr>
                <w:rFonts w:ascii="Times New Roman" w:cs="Times New Roman" w:eastAsia="Times New Roman" w:hAnsi="Times New Roman"/>
                <w:sz w:val="24"/>
                <w:szCs w:val="24"/>
                <w:highlight w:val="white"/>
                <w:rtl w:val="0"/>
              </w:rPr>
              <w:t xml:space="preserve">побуту</w:t>
            </w:r>
            <w:r w:rsidDel="00000000" w:rsidR="00000000" w:rsidRPr="00000000">
              <w:rPr>
                <w:rFonts w:ascii="Times New Roman" w:cs="Times New Roman" w:eastAsia="Times New Roman" w:hAnsi="Times New Roman"/>
                <w:sz w:val="24"/>
                <w:szCs w:val="24"/>
                <w:highlight w:val="white"/>
                <w:rtl w:val="0"/>
              </w:rPr>
              <w:t xml:space="preserve">; розгляд порівняльної характеристики щодо вибору здорового способу життя; власна думка та позиція до зловживань алкоголю, нікотину тощо. </w:t>
            </w:r>
          </w:p>
          <w:p w:rsidR="00000000" w:rsidDel="00000000" w:rsidP="00000000" w:rsidRDefault="00000000" w:rsidRPr="00000000" w14:paraId="00000E37">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Навчальні ресурси:</w:t>
            </w:r>
            <w:r w:rsidDel="00000000" w:rsidR="00000000" w:rsidRPr="00000000">
              <w:rPr>
                <w:rFonts w:ascii="Times New Roman" w:cs="Times New Roman" w:eastAsia="Times New Roman" w:hAnsi="Times New Roman"/>
                <w:sz w:val="24"/>
                <w:szCs w:val="24"/>
                <w:highlight w:val="white"/>
                <w:rtl w:val="0"/>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00000" w:rsidDel="00000000" w:rsidP="00000000" w:rsidRDefault="00000000" w:rsidRPr="00000000" w14:paraId="00000E38">
      <w:pPr>
        <w:spacing w:after="0" w:line="240"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w:t>
      </w:r>
      <w:r w:rsidDel="00000000" w:rsidR="00000000" w:rsidRPr="00000000">
        <w:rPr>
          <w:rFonts w:ascii="Times New Roman" w:cs="Times New Roman" w:eastAsia="Times New Roman" w:hAnsi="Times New Roman"/>
          <w:sz w:val="28"/>
          <w:szCs w:val="28"/>
          <w:highlight w:val="white"/>
          <w:rtl w:val="0"/>
        </w:rPr>
        <w:t xml:space="preserve">і</w:t>
      </w:r>
      <w:r w:rsidDel="00000000" w:rsidR="00000000" w:rsidRPr="00000000">
        <w:rPr>
          <w:rFonts w:ascii="Times New Roman" w:cs="Times New Roman" w:eastAsia="Times New Roman" w:hAnsi="Times New Roman"/>
          <w:color w:val="000000"/>
          <w:sz w:val="28"/>
          <w:szCs w:val="28"/>
          <w:highlight w:val="white"/>
          <w:rtl w:val="0"/>
        </w:rPr>
        <w:t xml:space="preserve"> сталий розвиток», «Громадянська відповідальність», «Здоров’я і безпека», «Підприємливість і фінансова грамотність» спрямоване на</w:t>
      </w:r>
      <w:r w:rsidDel="00000000" w:rsidR="00000000" w:rsidRPr="00000000">
        <w:rPr>
          <w:rFonts w:ascii="Times New Roman" w:cs="Times New Roman" w:eastAsia="Times New Roman" w:hAnsi="Times New Roman"/>
          <w:b w:val="1"/>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формування в учнів здатності застосовувати знання й уміння у реальних життєвих ситуаціях. </w:t>
      </w:r>
    </w:p>
    <w:p w:rsidR="00000000" w:rsidDel="00000000" w:rsidP="00000000" w:rsidRDefault="00000000" w:rsidRPr="00000000" w14:paraId="00000E39">
      <w:pPr>
        <w:shd w:fill="ffffff" w:val="clear"/>
        <w:spacing w:after="0" w:line="240" w:lineRule="auto"/>
        <w:ind w:left="2831" w:firstLine="708.9999999999998"/>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E3A">
      <w:pPr>
        <w:shd w:fill="ffffff" w:val="clear"/>
        <w:spacing w:after="0" w:line="240" w:lineRule="auto"/>
        <w:ind w:left="2831" w:firstLine="708.9999999999998"/>
        <w:rPr>
          <w:rFonts w:ascii="Times New Roman" w:cs="Times New Roman" w:eastAsia="Times New Roman" w:hAnsi="Times New Roman"/>
          <w:b w:val="1"/>
          <w:color w:val="000000"/>
          <w:sz w:val="36"/>
          <w:szCs w:val="36"/>
          <w:highlight w:val="white"/>
        </w:rPr>
      </w:pPr>
      <w:r w:rsidDel="00000000" w:rsidR="00000000" w:rsidRPr="00000000">
        <w:rPr>
          <w:rFonts w:ascii="Times New Roman" w:cs="Times New Roman" w:eastAsia="Times New Roman" w:hAnsi="Times New Roman"/>
          <w:b w:val="1"/>
          <w:color w:val="000000"/>
          <w:sz w:val="36"/>
          <w:szCs w:val="36"/>
          <w:highlight w:val="white"/>
          <w:rtl w:val="0"/>
        </w:rPr>
        <w:t xml:space="preserve">ІV. Перелік освітніх галузей</w:t>
      </w:r>
    </w:p>
    <w:p w:rsidR="00000000" w:rsidDel="00000000" w:rsidP="00000000" w:rsidRDefault="00000000" w:rsidRPr="00000000" w14:paraId="00000E3B">
      <w:pPr>
        <w:shd w:fill="ffffff" w:val="clear"/>
        <w:spacing w:after="0" w:line="240" w:lineRule="auto"/>
        <w:jc w:val="both"/>
        <w:rPr>
          <w:rFonts w:ascii="Times New Roman" w:cs="Times New Roman" w:eastAsia="Times New Roman" w:hAnsi="Times New Roman"/>
          <w:b w:val="1"/>
          <w:color w:val="000000"/>
          <w:sz w:val="36"/>
          <w:szCs w:val="36"/>
          <w:highlight w:val="white"/>
        </w:rPr>
      </w:pPr>
      <w:r w:rsidDel="00000000" w:rsidR="00000000" w:rsidRPr="00000000">
        <w:rPr>
          <w:rFonts w:ascii="Times New Roman" w:cs="Times New Roman" w:eastAsia="Times New Roman" w:hAnsi="Times New Roman"/>
          <w:color w:val="000000"/>
          <w:sz w:val="28"/>
          <w:szCs w:val="28"/>
          <w:rtl w:val="0"/>
        </w:rPr>
        <w:t xml:space="preserve">         Освітню програму Авторської школи М.П.Гузика для І ступеня укладено за основними освітніми галузями, які визначено у </w:t>
      </w:r>
      <w:r w:rsidDel="00000000" w:rsidR="00000000" w:rsidRPr="00000000">
        <w:rPr>
          <w:rFonts w:ascii="Times New Roman" w:cs="Times New Roman" w:eastAsia="Times New Roman" w:hAnsi="Times New Roman"/>
          <w:sz w:val="28"/>
          <w:szCs w:val="28"/>
          <w:rtl w:val="0"/>
        </w:rPr>
        <w:t xml:space="preserve">Державному стандарті, затвердженому Постановою КМУ від 24.07.2019 року №688 «Про внесення змін до Державного стандарту початкової освіти», а саме: </w:t>
      </w:r>
      <w:r w:rsidDel="00000000" w:rsidR="00000000" w:rsidRPr="00000000">
        <w:rPr>
          <w:rtl w:val="0"/>
        </w:rPr>
      </w:r>
    </w:p>
    <w:p w:rsidR="00000000" w:rsidDel="00000000" w:rsidP="00000000" w:rsidRDefault="00000000" w:rsidRPr="00000000" w14:paraId="00000E3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мовно-літературна (українська мова, мови відповідних корінних народів і національних меншин; літератури; українська мова та література для корінних народів і національних меншин; іншомовна освіта);</w:t>
      </w:r>
    </w:p>
    <w:bookmarkStart w:colFirst="0" w:colLast="0" w:name="bookmark=id.2u6wntf" w:id="43"/>
    <w:bookmarkEnd w:id="43"/>
    <w:p w:rsidR="00000000" w:rsidDel="00000000" w:rsidP="00000000" w:rsidRDefault="00000000" w:rsidRPr="00000000" w14:paraId="00000E3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математична;</w:t>
      </w:r>
    </w:p>
    <w:bookmarkStart w:colFirst="0" w:colLast="0" w:name="bookmark=id.19c6y18" w:id="44"/>
    <w:bookmarkEnd w:id="44"/>
    <w:p w:rsidR="00000000" w:rsidDel="00000000" w:rsidP="00000000" w:rsidRDefault="00000000" w:rsidRPr="00000000" w14:paraId="00000E3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природнича;</w:t>
      </w:r>
    </w:p>
    <w:bookmarkStart w:colFirst="0" w:colLast="0" w:name="bookmark=id.3tbugp1" w:id="45"/>
    <w:bookmarkEnd w:id="45"/>
    <w:p w:rsidR="00000000" w:rsidDel="00000000" w:rsidP="00000000" w:rsidRDefault="00000000" w:rsidRPr="00000000" w14:paraId="00000E3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технологічна;</w:t>
      </w:r>
    </w:p>
    <w:bookmarkStart w:colFirst="0" w:colLast="0" w:name="bookmark=id.28h4qwu" w:id="46"/>
    <w:bookmarkEnd w:id="46"/>
    <w:p w:rsidR="00000000" w:rsidDel="00000000" w:rsidP="00000000" w:rsidRDefault="00000000" w:rsidRPr="00000000" w14:paraId="00000E4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інформатична;</w:t>
      </w:r>
    </w:p>
    <w:bookmarkStart w:colFirst="0" w:colLast="0" w:name="bookmark=id.nmf14n" w:id="47"/>
    <w:bookmarkEnd w:id="47"/>
    <w:p w:rsidR="00000000" w:rsidDel="00000000" w:rsidP="00000000" w:rsidRDefault="00000000" w:rsidRPr="00000000" w14:paraId="00000E4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соціальна і здоров’язбережувальна;</w:t>
      </w:r>
    </w:p>
    <w:bookmarkStart w:colFirst="0" w:colLast="0" w:name="bookmark=id.37m2jsg" w:id="48"/>
    <w:bookmarkEnd w:id="48"/>
    <w:p w:rsidR="00000000" w:rsidDel="00000000" w:rsidP="00000000" w:rsidRDefault="00000000" w:rsidRPr="00000000" w14:paraId="00000E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громадянська та історична;</w:t>
      </w:r>
    </w:p>
    <w:bookmarkStart w:colFirst="0" w:colLast="0" w:name="bookmark=id.1mrcu09" w:id="49"/>
    <w:bookmarkEnd w:id="49"/>
    <w:p w:rsidR="00000000" w:rsidDel="00000000" w:rsidP="00000000" w:rsidRDefault="00000000" w:rsidRPr="00000000" w14:paraId="00000E4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мистецька;</w:t>
      </w:r>
    </w:p>
    <w:bookmarkStart w:colFirst="0" w:colLast="0" w:name="bookmark=id.46r0co2" w:id="50"/>
    <w:bookmarkEnd w:id="50"/>
    <w:p w:rsidR="00000000" w:rsidDel="00000000" w:rsidP="00000000" w:rsidRDefault="00000000" w:rsidRPr="00000000" w14:paraId="00000E4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фізкультурна.</w:t>
      </w:r>
    </w:p>
    <w:bookmarkStart w:colFirst="0" w:colLast="0" w:name="bookmark=id.111kx3o" w:id="51"/>
    <w:bookmarkEnd w:id="51"/>
    <w:bookmarkStart w:colFirst="0" w:colLast="0" w:name="bookmark=id.2lwamvv" w:id="52"/>
    <w:bookmarkEnd w:id="52"/>
    <w:tbl>
      <w:tblPr>
        <w:tblStyle w:val="Table43"/>
        <w:tblW w:w="10346.0" w:type="dxa"/>
        <w:jc w:val="left"/>
        <w:tblInd w:w="0.0" w:type="pct"/>
        <w:tblLayout w:type="fixed"/>
        <w:tblLook w:val="0400"/>
      </w:tblPr>
      <w:tblGrid>
        <w:gridCol w:w="4813"/>
        <w:gridCol w:w="5533"/>
        <w:tblGridChange w:id="0">
          <w:tblGrid>
            <w:gridCol w:w="4813"/>
            <w:gridCol w:w="5533"/>
          </w:tblGrid>
        </w:tblGridChange>
      </w:tblGrid>
      <w:tr>
        <w:tc>
          <w:tcPr/>
          <w:p w:rsidR="00000000" w:rsidDel="00000000" w:rsidP="00000000" w:rsidRDefault="00000000" w:rsidRPr="00000000" w14:paraId="00000E45">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E46">
            <w:pPr>
              <w:spacing w:line="240" w:lineRule="auto"/>
              <w:rPr>
                <w:rFonts w:ascii="Times New Roman" w:cs="Times New Roman" w:eastAsia="Times New Roman" w:hAnsi="Times New Roman"/>
                <w:sz w:val="24"/>
                <w:szCs w:val="24"/>
              </w:rPr>
            </w:pPr>
            <w:r w:rsidDel="00000000" w:rsidR="00000000" w:rsidRPr="00000000">
              <w:rPr>
                <w:rtl w:val="0"/>
              </w:rPr>
            </w:r>
          </w:p>
        </w:tc>
      </w:tr>
    </w:tbl>
    <w:bookmarkStart w:colFirst="0" w:colLast="0" w:name="bookmark=id.3l18frh" w:id="53"/>
    <w:bookmarkEnd w:id="53"/>
    <w:p w:rsidR="00000000" w:rsidDel="00000000" w:rsidP="00000000" w:rsidRDefault="00000000" w:rsidRPr="00000000" w14:paraId="00000E47">
      <w:pPr>
        <w:shd w:fill="ffffff" w:val="clear"/>
        <w:spacing w:after="0" w:line="240" w:lineRule="auto"/>
        <w:ind w:left="2831" w:firstLine="708.9999999999998"/>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Базова та старша школа</w:t>
      </w:r>
    </w:p>
    <w:p w:rsidR="00000000" w:rsidDel="00000000" w:rsidP="00000000" w:rsidRDefault="00000000" w:rsidRPr="00000000" w14:paraId="00000E4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Освітню програму укладено за такими освітніми галузями:</w:t>
      </w:r>
    </w:p>
    <w:p w:rsidR="00000000" w:rsidDel="00000000" w:rsidP="00000000" w:rsidRDefault="00000000" w:rsidRPr="00000000" w14:paraId="00000E49">
      <w:pPr>
        <w:numPr>
          <w:ilvl w:val="0"/>
          <w:numId w:val="3"/>
        </w:numPr>
        <w:spacing w:after="0" w:line="240" w:lineRule="auto"/>
        <w:ind w:left="1429"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Мови і літератури </w:t>
      </w:r>
    </w:p>
    <w:p w:rsidR="00000000" w:rsidDel="00000000" w:rsidP="00000000" w:rsidRDefault="00000000" w:rsidRPr="00000000" w14:paraId="00000E4A">
      <w:pPr>
        <w:numPr>
          <w:ilvl w:val="0"/>
          <w:numId w:val="3"/>
        </w:numPr>
        <w:spacing w:after="0" w:line="240" w:lineRule="auto"/>
        <w:ind w:left="1429"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Суспільствознавство</w:t>
      </w:r>
    </w:p>
    <w:p w:rsidR="00000000" w:rsidDel="00000000" w:rsidP="00000000" w:rsidRDefault="00000000" w:rsidRPr="00000000" w14:paraId="00000E4B">
      <w:pPr>
        <w:numPr>
          <w:ilvl w:val="0"/>
          <w:numId w:val="3"/>
        </w:numPr>
        <w:spacing w:after="0" w:line="240" w:lineRule="auto"/>
        <w:ind w:left="1429"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w:t>
      </w:r>
    </w:p>
    <w:p w:rsidR="00000000" w:rsidDel="00000000" w:rsidP="00000000" w:rsidRDefault="00000000" w:rsidRPr="00000000" w14:paraId="00000E4C">
      <w:pPr>
        <w:numPr>
          <w:ilvl w:val="0"/>
          <w:numId w:val="3"/>
        </w:numPr>
        <w:spacing w:after="0" w:line="240" w:lineRule="auto"/>
        <w:ind w:left="1429"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p w:rsidR="00000000" w:rsidDel="00000000" w:rsidP="00000000" w:rsidRDefault="00000000" w:rsidRPr="00000000" w14:paraId="00000E4D">
      <w:pPr>
        <w:numPr>
          <w:ilvl w:val="0"/>
          <w:numId w:val="3"/>
        </w:numPr>
        <w:spacing w:after="0" w:line="240" w:lineRule="auto"/>
        <w:ind w:left="1429"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Природознавство</w:t>
      </w:r>
    </w:p>
    <w:p w:rsidR="00000000" w:rsidDel="00000000" w:rsidP="00000000" w:rsidRDefault="00000000" w:rsidRPr="00000000" w14:paraId="00000E4E">
      <w:pPr>
        <w:numPr>
          <w:ilvl w:val="0"/>
          <w:numId w:val="3"/>
        </w:numPr>
        <w:spacing w:after="0" w:line="240" w:lineRule="auto"/>
        <w:ind w:left="1429" w:hanging="36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Технології</w:t>
      </w:r>
      <w:r w:rsidDel="00000000" w:rsidR="00000000" w:rsidRPr="00000000">
        <w:rPr>
          <w:rtl w:val="0"/>
        </w:rPr>
      </w:r>
    </w:p>
    <w:p w:rsidR="00000000" w:rsidDel="00000000" w:rsidP="00000000" w:rsidRDefault="00000000" w:rsidRPr="00000000" w14:paraId="00000E4F">
      <w:pPr>
        <w:numPr>
          <w:ilvl w:val="0"/>
          <w:numId w:val="3"/>
        </w:numPr>
        <w:spacing w:after="0" w:line="240" w:lineRule="auto"/>
        <w:ind w:left="1429" w:hanging="36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Здоров’я і фізична культура</w:t>
      </w:r>
      <w:r w:rsidDel="00000000" w:rsidR="00000000" w:rsidRPr="00000000">
        <w:rPr>
          <w:rtl w:val="0"/>
        </w:rPr>
      </w:r>
    </w:p>
    <w:p w:rsidR="00000000" w:rsidDel="00000000" w:rsidP="00000000" w:rsidRDefault="00000000" w:rsidRPr="00000000" w14:paraId="00000E50">
      <w:pPr>
        <w:shd w:fill="ffffff" w:val="clear"/>
        <w:spacing w:after="0" w:line="240" w:lineRule="auto"/>
        <w:rPr>
          <w:rFonts w:ascii="Times New Roman" w:cs="Times New Roman" w:eastAsia="Times New Roman" w:hAnsi="Times New Roman"/>
          <w:b w:val="1"/>
          <w:color w:val="000000"/>
          <w:sz w:val="36"/>
          <w:szCs w:val="36"/>
          <w:highlight w:val="white"/>
        </w:rPr>
      </w:pPr>
      <w:r w:rsidDel="00000000" w:rsidR="00000000" w:rsidRPr="00000000">
        <w:rPr>
          <w:rtl w:val="0"/>
        </w:rPr>
      </w:r>
    </w:p>
    <w:p w:rsidR="00000000" w:rsidDel="00000000" w:rsidP="00000000" w:rsidRDefault="00000000" w:rsidRPr="00000000" w14:paraId="00000E51">
      <w:pPr>
        <w:shd w:fill="ffffff" w:val="clear"/>
        <w:spacing w:after="0" w:line="240" w:lineRule="auto"/>
        <w:rPr>
          <w:rFonts w:ascii="Times New Roman" w:cs="Times New Roman" w:eastAsia="Times New Roman" w:hAnsi="Times New Roman"/>
          <w:b w:val="1"/>
          <w:color w:val="000000"/>
          <w:sz w:val="36"/>
          <w:szCs w:val="36"/>
          <w:highlight w:val="white"/>
        </w:rPr>
      </w:pPr>
      <w:r w:rsidDel="00000000" w:rsidR="00000000" w:rsidRPr="00000000">
        <w:rPr>
          <w:rFonts w:ascii="Times New Roman" w:cs="Times New Roman" w:eastAsia="Times New Roman" w:hAnsi="Times New Roman"/>
          <w:b w:val="1"/>
          <w:color w:val="000000"/>
          <w:sz w:val="36"/>
          <w:szCs w:val="36"/>
          <w:highlight w:val="white"/>
          <w:rtl w:val="0"/>
        </w:rPr>
        <w:t xml:space="preserve">                 V. Логічна послідовність вивчення предметів</w:t>
      </w:r>
    </w:p>
    <w:p w:rsidR="00000000" w:rsidDel="00000000" w:rsidP="00000000" w:rsidRDefault="00000000" w:rsidRPr="00000000" w14:paraId="00000E52">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Навчання за </w:t>
      </w:r>
      <w:r w:rsidDel="00000000" w:rsidR="00000000" w:rsidRPr="00000000">
        <w:rPr>
          <w:rFonts w:ascii="Times New Roman" w:cs="Times New Roman" w:eastAsia="Times New Roman" w:hAnsi="Times New Roman"/>
          <w:b w:val="1"/>
          <w:i w:val="1"/>
          <w:sz w:val="28"/>
          <w:szCs w:val="28"/>
          <w:highlight w:val="white"/>
          <w:rtl w:val="0"/>
        </w:rPr>
        <w:t xml:space="preserve">наскрізними лініями</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реалізується насамперед через:</w:t>
      </w:r>
    </w:p>
    <w:p w:rsidR="00000000" w:rsidDel="00000000" w:rsidP="00000000" w:rsidRDefault="00000000" w:rsidRPr="00000000" w14:paraId="00000E5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66"/>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00000" w:rsidDel="00000000" w:rsidP="00000000" w:rsidRDefault="00000000" w:rsidRPr="00000000" w14:paraId="00000E5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66"/>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проєкти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00000" w:rsidDel="00000000" w:rsidP="00000000" w:rsidRDefault="00000000" w:rsidRPr="00000000" w14:paraId="00000E5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предмети за вибором; </w:t>
      </w:r>
    </w:p>
    <w:p w:rsidR="00000000" w:rsidDel="00000000" w:rsidP="00000000" w:rsidRDefault="00000000" w:rsidRPr="00000000" w14:paraId="00000E5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роботу в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w:t>
      </w:r>
      <w:r w:rsidDel="00000000" w:rsidR="00000000" w:rsidRPr="00000000">
        <w:rPr>
          <w:rFonts w:ascii="Times New Roman" w:cs="Times New Roman" w:eastAsia="Times New Roman" w:hAnsi="Times New Roman"/>
          <w:sz w:val="28"/>
          <w:szCs w:val="28"/>
          <w:highlight w:val="white"/>
          <w:rtl w:val="0"/>
        </w:rPr>
        <w:t xml:space="preserve">є</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ктах</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E5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позакласну навчальну роботу і роботу гуртків.</w:t>
      </w:r>
    </w:p>
    <w:tbl>
      <w:tblPr>
        <w:tblStyle w:val="Table44"/>
        <w:tblW w:w="96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0"/>
        <w:gridCol w:w="7995"/>
        <w:tblGridChange w:id="0">
          <w:tblGrid>
            <w:gridCol w:w="1650"/>
            <w:gridCol w:w="7995"/>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Наскрізна лінія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Коротка характеристика</w:t>
            </w: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A">
            <w:pPr>
              <w:spacing w:after="0" w:line="240" w:lineRule="auto"/>
              <w:ind w:left="0" w:right="113"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Екологіч- на</w:t>
            </w:r>
            <w:r w:rsidDel="00000000" w:rsidR="00000000" w:rsidRPr="00000000">
              <w:rPr>
                <w:rFonts w:ascii="Times New Roman" w:cs="Times New Roman" w:eastAsia="Times New Roman" w:hAnsi="Times New Roman"/>
                <w:sz w:val="28"/>
                <w:szCs w:val="28"/>
                <w:highlight w:val="white"/>
                <w:rtl w:val="0"/>
              </w:rPr>
              <w:t xml:space="preserve"> безпека     </w:t>
            </w:r>
            <w:r w:rsidDel="00000000" w:rsidR="00000000" w:rsidRPr="00000000">
              <w:rPr>
                <w:rFonts w:ascii="Times New Roman" w:cs="Times New Roman" w:eastAsia="Times New Roman" w:hAnsi="Times New Roman"/>
                <w:sz w:val="28"/>
                <w:szCs w:val="28"/>
                <w:highlight w:val="white"/>
                <w:rtl w:val="0"/>
              </w:rPr>
              <w:t xml:space="preserve">й</w:t>
            </w:r>
            <w:r w:rsidDel="00000000" w:rsidR="00000000" w:rsidRPr="00000000">
              <w:rPr>
                <w:rFonts w:ascii="Times New Roman" w:cs="Times New Roman" w:eastAsia="Times New Roman" w:hAnsi="Times New Roman"/>
                <w:sz w:val="28"/>
                <w:szCs w:val="28"/>
                <w:highlight w:val="white"/>
                <w:rtl w:val="0"/>
              </w:rPr>
              <w:t xml:space="preserve"> сталий розвиток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B">
            <w:pPr>
              <w:spacing w:after="0" w:line="24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00000" w:rsidDel="00000000" w:rsidP="00000000" w:rsidRDefault="00000000" w:rsidRPr="00000000" w14:paraId="00000E5C">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D">
            <w:pPr>
              <w:spacing w:after="0" w:line="240" w:lineRule="auto"/>
              <w:ind w:left="113" w:right="113"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Громадянська відповідальність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5E">
            <w:pPr>
              <w:spacing w:after="0" w:line="24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засвоюється в основному через колективну діяльність (дослідницькі роботи, роботи в групі, проекти тощо), яка </w:t>
            </w:r>
            <w:r w:rsidDel="00000000" w:rsidR="00000000" w:rsidRPr="00000000">
              <w:rPr>
                <w:rFonts w:ascii="Times New Roman" w:cs="Times New Roman" w:eastAsia="Times New Roman" w:hAnsi="Times New Roman"/>
                <w:sz w:val="24"/>
                <w:szCs w:val="24"/>
                <w:highlight w:val="white"/>
                <w:rtl w:val="0"/>
              </w:rPr>
              <w:t xml:space="preserve">поєднує</w:t>
            </w:r>
            <w:r w:rsidDel="00000000" w:rsidR="00000000" w:rsidRPr="00000000">
              <w:rPr>
                <w:rFonts w:ascii="Times New Roman" w:cs="Times New Roman" w:eastAsia="Times New Roman" w:hAnsi="Times New Roman"/>
                <w:sz w:val="24"/>
                <w:szCs w:val="24"/>
                <w:highlight w:val="white"/>
                <w:rtl w:val="0"/>
              </w:rPr>
              <w:t xml:space="preserve"> окремі предмети між собою і розвиває в учнів готовність до співпраці, толерантність щодо різноманітних способів діяльності і думок. </w:t>
            </w:r>
          </w:p>
          <w:p w:rsidR="00000000" w:rsidDel="00000000" w:rsidP="00000000" w:rsidRDefault="00000000" w:rsidRPr="00000000" w14:paraId="00000E5F">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відіграти важливу роль у формуванні толерантного ставлення до товаришів, незалежно від рівня навчальних досягнень.</w:t>
            </w: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0">
            <w:pPr>
              <w:spacing w:after="0" w:line="240" w:lineRule="auto"/>
              <w:ind w:left="113" w:right="113"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highlight w:val="white"/>
                <w:rtl w:val="0"/>
              </w:rPr>
              <w:t xml:space="preserve">Здоров'я і безпека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1">
            <w:pPr>
              <w:spacing w:after="0" w:line="24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00000" w:rsidDel="00000000" w:rsidP="00000000" w:rsidRDefault="00000000" w:rsidRPr="00000000" w14:paraId="00000E62">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Реалізується через завдання з реальними даними про безпеку і охорону здоров’я (</w:t>
            </w:r>
            <w:r w:rsidDel="00000000" w:rsidR="00000000" w:rsidRPr="00000000">
              <w:rPr>
                <w:rFonts w:ascii="Times New Roman" w:cs="Times New Roman" w:eastAsia="Times New Roman" w:hAnsi="Times New Roman"/>
                <w:sz w:val="24"/>
                <w:szCs w:val="24"/>
                <w:highlight w:val="white"/>
                <w:rtl w:val="0"/>
              </w:rPr>
              <w:t xml:space="preserve">текстові</w:t>
            </w:r>
            <w:r w:rsidDel="00000000" w:rsidR="00000000" w:rsidRPr="00000000">
              <w:rPr>
                <w:rFonts w:ascii="Times New Roman" w:cs="Times New Roman" w:eastAsia="Times New Roman" w:hAnsi="Times New Roman"/>
                <w:sz w:val="24"/>
                <w:szCs w:val="24"/>
                <w:highlight w:val="white"/>
                <w:rtl w:val="0"/>
              </w:rPr>
              <w:t xml:space="preserve">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r w:rsidDel="00000000" w:rsidR="00000000" w:rsidRPr="00000000">
              <w:rPr>
                <w:rtl w:val="0"/>
              </w:rPr>
            </w:r>
          </w:p>
        </w:tc>
      </w:tr>
      <w:tr>
        <w:trPr>
          <w:trHeight w:val="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3">
            <w:pPr>
              <w:spacing w:after="0" w:line="240" w:lineRule="auto"/>
              <w:ind w:left="113" w:right="113"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highlight w:val="white"/>
                <w:rtl w:val="0"/>
              </w:rPr>
              <w:t xml:space="preserve">Підприємливість і </w:t>
            </w:r>
            <w:r w:rsidDel="00000000" w:rsidR="00000000" w:rsidRPr="00000000">
              <w:rPr>
                <w:rFonts w:ascii="Times New Roman" w:cs="Times New Roman" w:eastAsia="Times New Roman" w:hAnsi="Times New Roman"/>
                <w:sz w:val="28"/>
                <w:szCs w:val="28"/>
                <w:highlight w:val="white"/>
                <w:rtl w:val="0"/>
              </w:rPr>
              <w:t xml:space="preserve">фінан- сова</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грамот- </w:t>
            </w:r>
            <w:r w:rsidDel="00000000" w:rsidR="00000000" w:rsidRPr="00000000">
              <w:rPr>
                <w:rFonts w:ascii="Times New Roman" w:cs="Times New Roman" w:eastAsia="Times New Roman" w:hAnsi="Times New Roman"/>
                <w:sz w:val="28"/>
                <w:szCs w:val="28"/>
                <w:rtl w:val="0"/>
              </w:rPr>
              <w:t xml:space="preserve">ність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4">
            <w:pPr>
              <w:spacing w:after="0" w:line="24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Наскрізна лінія націлена на розвиток лідерських ініціатив, здатність успішно діяти в технологічному </w:t>
            </w:r>
            <w:r w:rsidDel="00000000" w:rsidR="00000000" w:rsidRPr="00000000">
              <w:rPr>
                <w:rFonts w:ascii="Times New Roman" w:cs="Times New Roman" w:eastAsia="Times New Roman" w:hAnsi="Times New Roman"/>
                <w:sz w:val="24"/>
                <w:szCs w:val="24"/>
                <w:highlight w:val="white"/>
                <w:rtl w:val="0"/>
              </w:rPr>
              <w:t xml:space="preserve">швидкозмінному</w:t>
            </w:r>
            <w:r w:rsidDel="00000000" w:rsidR="00000000" w:rsidRPr="00000000">
              <w:rPr>
                <w:rFonts w:ascii="Times New Roman" w:cs="Times New Roman" w:eastAsia="Times New Roman" w:hAnsi="Times New Roman"/>
                <w:sz w:val="24"/>
                <w:szCs w:val="24"/>
                <w:highlight w:val="white"/>
                <w:rtl w:val="0"/>
              </w:rPr>
              <w:t xml:space="preserve">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00000" w:rsidDel="00000000" w:rsidP="00000000" w:rsidRDefault="00000000" w:rsidRPr="00000000" w14:paraId="00000E65">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w:t>
            </w:r>
            <w:r w:rsidDel="00000000" w:rsidR="00000000" w:rsidRPr="00000000">
              <w:rPr>
                <w:rFonts w:ascii="Times New Roman" w:cs="Times New Roman" w:eastAsia="Times New Roman" w:hAnsi="Times New Roman"/>
                <w:sz w:val="24"/>
                <w:szCs w:val="24"/>
                <w:highlight w:val="white"/>
                <w:rtl w:val="0"/>
              </w:rPr>
              <w:t xml:space="preserve">економного</w:t>
            </w:r>
            <w:r w:rsidDel="00000000" w:rsidR="00000000" w:rsidRPr="00000000">
              <w:rPr>
                <w:rFonts w:ascii="Times New Roman" w:cs="Times New Roman" w:eastAsia="Times New Roman" w:hAnsi="Times New Roman"/>
                <w:sz w:val="24"/>
                <w:szCs w:val="24"/>
                <w:highlight w:val="white"/>
                <w:rtl w:val="0"/>
              </w:rPr>
              <w:t xml:space="preserve"> ставлення до природних ресурсів. </w:t>
            </w:r>
            <w:r w:rsidDel="00000000" w:rsidR="00000000" w:rsidRPr="00000000">
              <w:rPr>
                <w:rtl w:val="0"/>
              </w:rPr>
            </w:r>
          </w:p>
        </w:tc>
      </w:tr>
    </w:tbl>
    <w:p w:rsidR="00000000" w:rsidDel="00000000" w:rsidP="00000000" w:rsidRDefault="00000000" w:rsidRPr="00000000" w14:paraId="00000E66">
      <w:pPr>
        <w:spacing w:after="0" w:line="240" w:lineRule="auto"/>
        <w:jc w:val="both"/>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E67">
      <w:pPr>
        <w:shd w:fill="ffffff" w:val="clear"/>
        <w:spacing w:after="0" w:line="240" w:lineRule="auto"/>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28"/>
          <w:szCs w:val="28"/>
          <w:highlight w:val="white"/>
          <w:rtl w:val="0"/>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r w:rsidDel="00000000" w:rsidR="00000000" w:rsidRPr="00000000">
        <w:rPr>
          <w:rtl w:val="0"/>
        </w:rPr>
      </w:r>
    </w:p>
    <w:p w:rsidR="00000000" w:rsidDel="00000000" w:rsidP="00000000" w:rsidRDefault="00000000" w:rsidRPr="00000000" w14:paraId="00000E68">
      <w:pPr>
        <w:shd w:fill="ffffff" w:val="clear"/>
        <w:spacing w:after="0" w:line="240" w:lineRule="auto"/>
        <w:ind w:left="2831" w:firstLine="708.9999999999998"/>
        <w:rPr>
          <w:rFonts w:ascii="Times New Roman" w:cs="Times New Roman" w:eastAsia="Times New Roman" w:hAnsi="Times New Roman"/>
          <w:color w:val="000000"/>
          <w:sz w:val="36"/>
          <w:szCs w:val="36"/>
          <w:highlight w:val="white"/>
        </w:rPr>
      </w:pPr>
      <w:r w:rsidDel="00000000" w:rsidR="00000000" w:rsidRPr="00000000">
        <w:rPr>
          <w:rtl w:val="0"/>
        </w:rPr>
      </w:r>
    </w:p>
    <w:p w:rsidR="00000000" w:rsidDel="00000000" w:rsidP="00000000" w:rsidRDefault="00000000" w:rsidRPr="00000000" w14:paraId="00000E69">
      <w:pPr>
        <w:shd w:fill="ffffff" w:val="clear"/>
        <w:spacing w:after="0" w:line="240" w:lineRule="auto"/>
        <w:rPr>
          <w:rFonts w:ascii="Times New Roman" w:cs="Times New Roman" w:eastAsia="Times New Roman" w:hAnsi="Times New Roman"/>
          <w:b w:val="1"/>
          <w:color w:val="000000"/>
          <w:sz w:val="36"/>
          <w:szCs w:val="36"/>
          <w:highlight w:val="white"/>
        </w:rPr>
      </w:pPr>
      <w:r w:rsidDel="00000000" w:rsidR="00000000" w:rsidRPr="00000000">
        <w:rPr>
          <w:rFonts w:ascii="Times New Roman" w:cs="Times New Roman" w:eastAsia="Times New Roman" w:hAnsi="Times New Roman"/>
          <w:color w:val="000000"/>
          <w:sz w:val="36"/>
          <w:szCs w:val="36"/>
          <w:highlight w:val="white"/>
          <w:rtl w:val="0"/>
        </w:rPr>
        <w:t xml:space="preserve">                </w:t>
      </w:r>
      <w:r w:rsidDel="00000000" w:rsidR="00000000" w:rsidRPr="00000000">
        <w:rPr>
          <w:rFonts w:ascii="Times New Roman" w:cs="Times New Roman" w:eastAsia="Times New Roman" w:hAnsi="Times New Roman"/>
          <w:b w:val="1"/>
          <w:color w:val="000000"/>
          <w:sz w:val="36"/>
          <w:szCs w:val="36"/>
          <w:highlight w:val="white"/>
          <w:rtl w:val="0"/>
        </w:rPr>
        <w:t xml:space="preserve"> VІ. Форми організації освітнього процесу</w:t>
      </w:r>
    </w:p>
    <w:p w:rsidR="00000000" w:rsidDel="00000000" w:rsidP="00000000" w:rsidRDefault="00000000" w:rsidRPr="00000000" w14:paraId="00000E6A">
      <w:pPr>
        <w:shd w:fill="ffffff" w:val="clear"/>
        <w:spacing w:after="0" w:line="240" w:lineRule="auto"/>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Формами організації навчального процесу є інституційна (очна (денна), дистанційна, мережева); індивідуальна (екстернат, сімейна (домашня), педагогічний патронаж).</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E6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формами організації освітнього процесу є різні типи уроку: </w:t>
      </w:r>
    </w:p>
    <w:p w:rsidR="00000000" w:rsidDel="00000000" w:rsidP="00000000" w:rsidRDefault="00000000" w:rsidRPr="00000000" w14:paraId="00000E6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93"/>
        </w:tabs>
        <w:spacing w:after="0" w:before="0" w:line="240" w:lineRule="auto"/>
        <w:ind w:left="426"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компетентностей;</w:t>
      </w:r>
    </w:p>
    <w:p w:rsidR="00000000" w:rsidDel="00000000" w:rsidP="00000000" w:rsidRDefault="00000000" w:rsidRPr="00000000" w14:paraId="00000E6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93"/>
        </w:tabs>
        <w:spacing w:after="0" w:before="0" w:line="240" w:lineRule="auto"/>
        <w:ind w:left="426"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розвитку компетентностей; </w:t>
      </w:r>
    </w:p>
    <w:p w:rsidR="00000000" w:rsidDel="00000000" w:rsidP="00000000" w:rsidRDefault="00000000" w:rsidRPr="00000000" w14:paraId="00000E6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93"/>
        </w:tabs>
        <w:spacing w:after="0" w:before="0" w:line="240" w:lineRule="auto"/>
        <w:ind w:left="426"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перевірки та/або оцінювання досягнення компетентностей; </w:t>
      </w:r>
    </w:p>
    <w:p w:rsidR="00000000" w:rsidDel="00000000" w:rsidP="00000000" w:rsidRDefault="00000000" w:rsidRPr="00000000" w14:paraId="00000E6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93"/>
        </w:tabs>
        <w:spacing w:after="0" w:before="0" w:line="240" w:lineRule="auto"/>
        <w:ind w:left="426"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корекції основних компетентностей; </w:t>
      </w:r>
    </w:p>
    <w:p w:rsidR="00000000" w:rsidDel="00000000" w:rsidP="00000000" w:rsidRDefault="00000000" w:rsidRPr="00000000" w14:paraId="00000E7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93"/>
        </w:tabs>
        <w:spacing w:after="0" w:before="0" w:line="240" w:lineRule="auto"/>
        <w:ind w:left="426"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уроки за Комбінованою системою М.П.Гузика.</w:t>
      </w:r>
    </w:p>
    <w:p w:rsidR="00000000" w:rsidDel="00000000" w:rsidP="00000000" w:rsidRDefault="00000000" w:rsidRPr="00000000" w14:paraId="00000E7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формами організації освітнього процесу можуть бути екскурсії, віртуальні подорожі, уроки-семінари, конференції, форуми, вистави, брифінги, квести, інтерактивні уроки (урок-дискусійна група, уроки з навчанням одних учнів іншими), інтегровані уроки, проблемний урок, відеоуроки тощо. </w:t>
      </w:r>
    </w:p>
    <w:p w:rsidR="00000000" w:rsidDel="00000000" w:rsidP="00000000" w:rsidRDefault="00000000" w:rsidRPr="00000000" w14:paraId="00000E7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00000" w:rsidDel="00000000" w:rsidP="00000000" w:rsidRDefault="00000000" w:rsidRPr="00000000" w14:paraId="00000E7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Функцію перевірки та/або оцінювання досягнення компетентностей виконує навчально-практичне заняття. Учні одержують конкретні завдання, про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про виконану роботу.</w:t>
      </w:r>
    </w:p>
    <w:p w:rsidR="00000000" w:rsidDel="00000000" w:rsidP="00000000" w:rsidRDefault="00000000" w:rsidRPr="00000000" w14:paraId="00000E7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Можливо проводити заняття в малих групах (у тому числі робота учнів у парах змінного складу) за умови, що окремі учні виконують роботу тьюторів, консультантів, тобто тих, хто навчає малу групу.</w:t>
      </w:r>
    </w:p>
    <w:p w:rsidR="00000000" w:rsidDel="00000000" w:rsidP="00000000" w:rsidRDefault="00000000" w:rsidRPr="00000000" w14:paraId="00000E7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00000" w:rsidDel="00000000" w:rsidP="00000000" w:rsidRDefault="00000000" w:rsidRPr="00000000" w14:paraId="00000E7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можуть самостійно знімати </w:t>
      </w:r>
      <w:r w:rsidDel="00000000" w:rsidR="00000000" w:rsidRPr="00000000">
        <w:rPr>
          <w:rFonts w:ascii="Times New Roman" w:cs="Times New Roman" w:eastAsia="Times New Roman" w:hAnsi="Times New Roman"/>
          <w:sz w:val="28"/>
          <w:szCs w:val="28"/>
          <w:rtl w:val="0"/>
        </w:rPr>
        <w:t xml:space="preserve">та</w:t>
      </w:r>
      <w:r w:rsidDel="00000000" w:rsidR="00000000" w:rsidRPr="00000000">
        <w:rPr>
          <w:rFonts w:ascii="Times New Roman" w:cs="Times New Roman" w:eastAsia="Times New Roman" w:hAnsi="Times New Roman"/>
          <w:sz w:val="28"/>
          <w:szCs w:val="28"/>
          <w:rtl w:val="0"/>
        </w:rPr>
        <w:t xml:space="preserve"> монтувати презентації та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000000" w:rsidDel="00000000" w:rsidP="00000000" w:rsidRDefault="00000000" w:rsidRPr="00000000" w14:paraId="00000E7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00000" w:rsidDel="00000000" w:rsidP="00000000" w:rsidRDefault="00000000" w:rsidRPr="00000000" w14:paraId="00000E7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00000" w:rsidDel="00000000" w:rsidP="00000000" w:rsidRDefault="00000000" w:rsidRPr="00000000" w14:paraId="00000E79">
      <w:pPr>
        <w:shd w:fill="ffffff" w:val="clear"/>
        <w:spacing w:after="0" w:line="240" w:lineRule="auto"/>
        <w:ind w:left="2831" w:firstLine="708.9999999999998"/>
        <w:rPr>
          <w:rFonts w:ascii="Times New Roman" w:cs="Times New Roman" w:eastAsia="Times New Roman" w:hAnsi="Times New Roman"/>
          <w:color w:val="000000"/>
          <w:sz w:val="36"/>
          <w:szCs w:val="36"/>
          <w:highlight w:val="white"/>
        </w:rPr>
      </w:pPr>
      <w:r w:rsidDel="00000000" w:rsidR="00000000" w:rsidRPr="00000000">
        <w:rPr>
          <w:rtl w:val="0"/>
        </w:rPr>
      </w:r>
    </w:p>
    <w:p w:rsidR="00000000" w:rsidDel="00000000" w:rsidP="00000000" w:rsidRDefault="00000000" w:rsidRPr="00000000" w14:paraId="00000E7A">
      <w:pPr>
        <w:shd w:fill="ffffff" w:val="clea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36"/>
          <w:szCs w:val="36"/>
          <w:highlight w:val="white"/>
          <w:rtl w:val="0"/>
        </w:rPr>
        <w:t xml:space="preserve">VІІ.</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Опис та інструменти системи внутрішнього забезпечення якості освіти. </w:t>
      </w:r>
    </w:p>
    <w:p w:rsidR="00000000" w:rsidDel="00000000" w:rsidP="00000000" w:rsidRDefault="00000000" w:rsidRPr="00000000" w14:paraId="00000E7B">
      <w:pPr>
        <w:shd w:fill="ffffff" w:val="clea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E7C">
      <w:pPr>
        <w:pStyle w:val="Heading6"/>
        <w:shd w:fill="ffffff" w:val="clear"/>
        <w:spacing w:after="150" w:before="0" w:lineRule="auto"/>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Відповідно до вимог Закону України «Про освіту» (стаття 41. Система забезпечення якості освіти) в АШГ розробляється Положення про внутрішню систему забезпечення якості освіти та якості освітньої діяльності, яка  включає:</w:t>
      </w:r>
    </w:p>
    <w:p w:rsidR="00000000" w:rsidDel="00000000" w:rsidP="00000000" w:rsidRDefault="00000000" w:rsidRPr="00000000" w14:paraId="00000E7D">
      <w:pPr>
        <w:pStyle w:val="Heading6"/>
        <w:numPr>
          <w:ilvl w:val="0"/>
          <w:numId w:val="21"/>
        </w:numPr>
        <w:shd w:fill="ffffff" w:val="clear"/>
        <w:spacing w:after="0" w:before="0" w:line="240"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стратегію та процедури забезпечення якості освіти;</w:t>
      </w:r>
      <w:r w:rsidDel="00000000" w:rsidR="00000000" w:rsidRPr="00000000">
        <w:rPr>
          <w:rtl w:val="0"/>
        </w:rPr>
      </w:r>
    </w:p>
    <w:p w:rsidR="00000000" w:rsidDel="00000000" w:rsidP="00000000" w:rsidRDefault="00000000" w:rsidRPr="00000000" w14:paraId="00000E7E">
      <w:pPr>
        <w:pStyle w:val="Heading6"/>
        <w:numPr>
          <w:ilvl w:val="0"/>
          <w:numId w:val="21"/>
        </w:numPr>
        <w:shd w:fill="ffffff" w:val="clear"/>
        <w:spacing w:after="0" w:before="105" w:line="240"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систему та механізми забезпечення академічної доброчесності;</w:t>
      </w:r>
      <w:r w:rsidDel="00000000" w:rsidR="00000000" w:rsidRPr="00000000">
        <w:rPr>
          <w:rtl w:val="0"/>
        </w:rPr>
      </w:r>
    </w:p>
    <w:p w:rsidR="00000000" w:rsidDel="00000000" w:rsidP="00000000" w:rsidRDefault="00000000" w:rsidRPr="00000000" w14:paraId="00000E7F">
      <w:pPr>
        <w:pStyle w:val="Heading6"/>
        <w:numPr>
          <w:ilvl w:val="0"/>
          <w:numId w:val="21"/>
        </w:numPr>
        <w:shd w:fill="ffffff" w:val="clear"/>
        <w:spacing w:after="0" w:before="105" w:line="240"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критерії, правила і процедури оцінювання учнів;</w:t>
      </w:r>
      <w:r w:rsidDel="00000000" w:rsidR="00000000" w:rsidRPr="00000000">
        <w:rPr>
          <w:rtl w:val="0"/>
        </w:rPr>
      </w:r>
    </w:p>
    <w:p w:rsidR="00000000" w:rsidDel="00000000" w:rsidP="00000000" w:rsidRDefault="00000000" w:rsidRPr="00000000" w14:paraId="00000E80">
      <w:pPr>
        <w:pStyle w:val="Heading6"/>
        <w:numPr>
          <w:ilvl w:val="0"/>
          <w:numId w:val="21"/>
        </w:numPr>
        <w:shd w:fill="ffffff" w:val="clear"/>
        <w:spacing w:after="0" w:before="105" w:line="240"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критерії, правила і процедури оцінювання педагогічної діяльності педагогічних працівників;</w:t>
      </w:r>
      <w:r w:rsidDel="00000000" w:rsidR="00000000" w:rsidRPr="00000000">
        <w:rPr>
          <w:rtl w:val="0"/>
        </w:rPr>
      </w:r>
    </w:p>
    <w:p w:rsidR="00000000" w:rsidDel="00000000" w:rsidP="00000000" w:rsidRDefault="00000000" w:rsidRPr="00000000" w14:paraId="00000E81">
      <w:pPr>
        <w:pStyle w:val="Heading6"/>
        <w:numPr>
          <w:ilvl w:val="0"/>
          <w:numId w:val="21"/>
        </w:numPr>
        <w:shd w:fill="ffffff" w:val="clear"/>
        <w:spacing w:after="0" w:before="105" w:line="240"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критерії, правила і процедури оцінювання управлінської діяльності керівників;</w:t>
      </w:r>
      <w:r w:rsidDel="00000000" w:rsidR="00000000" w:rsidRPr="00000000">
        <w:rPr>
          <w:rtl w:val="0"/>
        </w:rPr>
      </w:r>
    </w:p>
    <w:p w:rsidR="00000000" w:rsidDel="00000000" w:rsidP="00000000" w:rsidRDefault="00000000" w:rsidRPr="00000000" w14:paraId="00000E82">
      <w:pPr>
        <w:pStyle w:val="Heading6"/>
        <w:numPr>
          <w:ilvl w:val="0"/>
          <w:numId w:val="21"/>
        </w:numPr>
        <w:shd w:fill="ffffff" w:val="clear"/>
        <w:spacing w:after="0" w:before="105" w:line="240"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забезпечення наявності необхідних ресурсів для організації освітнього процесу;</w:t>
      </w:r>
      <w:r w:rsidDel="00000000" w:rsidR="00000000" w:rsidRPr="00000000">
        <w:rPr>
          <w:rtl w:val="0"/>
        </w:rPr>
      </w:r>
    </w:p>
    <w:p w:rsidR="00000000" w:rsidDel="00000000" w:rsidP="00000000" w:rsidRDefault="00000000" w:rsidRPr="00000000" w14:paraId="00000E83">
      <w:pPr>
        <w:pStyle w:val="Heading6"/>
        <w:numPr>
          <w:ilvl w:val="0"/>
          <w:numId w:val="21"/>
        </w:numPr>
        <w:shd w:fill="ffffff" w:val="clear"/>
        <w:spacing w:after="0" w:before="105" w:line="240"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забезпечення наявності інформаційних систем для ефективного управління закладом освіти;</w:t>
      </w:r>
      <w:r w:rsidDel="00000000" w:rsidR="00000000" w:rsidRPr="00000000">
        <w:rPr>
          <w:rtl w:val="0"/>
        </w:rPr>
      </w:r>
    </w:p>
    <w:p w:rsidR="00000000" w:rsidDel="00000000" w:rsidP="00000000" w:rsidRDefault="00000000" w:rsidRPr="00000000" w14:paraId="00000E84">
      <w:pPr>
        <w:pStyle w:val="Heading6"/>
        <w:numPr>
          <w:ilvl w:val="0"/>
          <w:numId w:val="21"/>
        </w:numPr>
        <w:shd w:fill="ffffff" w:val="clear"/>
        <w:spacing w:after="0" w:before="105" w:line="240"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створення в закладі освіти інклюзивного освітнього середовища, універсального дизайну та розумного пристосування.</w:t>
      </w:r>
      <w:r w:rsidDel="00000000" w:rsidR="00000000" w:rsidRPr="00000000">
        <w:rPr>
          <w:rtl w:val="0"/>
        </w:rPr>
      </w:r>
    </w:p>
    <w:p w:rsidR="00000000" w:rsidDel="00000000" w:rsidP="00000000" w:rsidRDefault="00000000" w:rsidRPr="00000000" w14:paraId="00000E85">
      <w:pPr>
        <w:pStyle w:val="Heading4"/>
        <w:shd w:fill="ffffff" w:val="clear"/>
        <w:spacing w:after="360" w:lineRule="auto"/>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       </w:t>
      </w:r>
    </w:p>
    <w:p w:rsidR="00000000" w:rsidDel="00000000" w:rsidP="00000000" w:rsidRDefault="00000000" w:rsidRPr="00000000" w14:paraId="00000E86">
      <w:pPr>
        <w:pStyle w:val="Heading4"/>
        <w:numPr>
          <w:ilvl w:val="0"/>
          <w:numId w:val="15"/>
        </w:numPr>
        <w:shd w:fill="ffffff" w:val="clear"/>
        <w:spacing w:after="0" w:afterAutospacing="0" w:lineRule="auto"/>
        <w:ind w:left="720" w:hanging="360"/>
        <w:jc w:val="both"/>
        <w:rPr>
          <w:rFonts w:ascii="Times New Roman" w:cs="Times New Roman" w:eastAsia="Times New Roman" w:hAnsi="Times New Roman"/>
          <w:b w:val="0"/>
          <w:sz w:val="28"/>
          <w:szCs w:val="28"/>
          <w:u w:val="none"/>
        </w:rPr>
      </w:pPr>
      <w:r w:rsidDel="00000000" w:rsidR="00000000" w:rsidRPr="00000000">
        <w:rPr>
          <w:rFonts w:ascii="Times New Roman" w:cs="Times New Roman" w:eastAsia="Times New Roman" w:hAnsi="Times New Roman"/>
          <w:b w:val="0"/>
          <w:sz w:val="28"/>
          <w:szCs w:val="28"/>
          <w:rtl w:val="0"/>
        </w:rPr>
        <w:t xml:space="preserve"> Стратегія забезпечення якості освіти базується на наступних принципах:</w:t>
      </w:r>
    </w:p>
    <w:p w:rsidR="00000000" w:rsidDel="00000000" w:rsidP="00000000" w:rsidRDefault="00000000" w:rsidRPr="00000000" w14:paraId="00000E87">
      <w:pPr>
        <w:pStyle w:val="Heading4"/>
        <w:keepNext w:val="0"/>
        <w:keepLines w:val="0"/>
        <w:numPr>
          <w:ilvl w:val="0"/>
          <w:numId w:val="1"/>
        </w:numPr>
        <w:shd w:fill="ffffff" w:val="clear"/>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принцип цілісності,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sidDel="00000000" w:rsidR="00000000" w:rsidRPr="00000000">
        <w:rPr>
          <w:rtl w:val="0"/>
        </w:rPr>
      </w:r>
    </w:p>
    <w:p w:rsidR="00000000" w:rsidDel="00000000" w:rsidP="00000000" w:rsidRDefault="00000000" w:rsidRPr="00000000" w14:paraId="00000E88">
      <w:pPr>
        <w:pStyle w:val="Heading4"/>
        <w:keepNext w:val="0"/>
        <w:keepLines w:val="0"/>
        <w:numPr>
          <w:ilvl w:val="0"/>
          <w:numId w:val="1"/>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принцип відповідності Державним стандартам загальної середньої освіти;</w:t>
      </w:r>
      <w:r w:rsidDel="00000000" w:rsidR="00000000" w:rsidRPr="00000000">
        <w:rPr>
          <w:rtl w:val="0"/>
        </w:rPr>
      </w:r>
    </w:p>
    <w:p w:rsidR="00000000" w:rsidDel="00000000" w:rsidP="00000000" w:rsidRDefault="00000000" w:rsidRPr="00000000" w14:paraId="00000E89">
      <w:pPr>
        <w:pStyle w:val="Heading4"/>
        <w:keepNext w:val="0"/>
        <w:keepLines w:val="0"/>
        <w:numPr>
          <w:ilvl w:val="0"/>
          <w:numId w:val="1"/>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r w:rsidDel="00000000" w:rsidR="00000000" w:rsidRPr="00000000">
        <w:rPr>
          <w:rtl w:val="0"/>
        </w:rPr>
      </w:r>
    </w:p>
    <w:p w:rsidR="00000000" w:rsidDel="00000000" w:rsidP="00000000" w:rsidRDefault="00000000" w:rsidRPr="00000000" w14:paraId="00000E8A">
      <w:pPr>
        <w:pStyle w:val="Heading4"/>
        <w:keepNext w:val="0"/>
        <w:keepLines w:val="0"/>
        <w:numPr>
          <w:ilvl w:val="0"/>
          <w:numId w:val="1"/>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принцип відкритості інформації на всіх етапах забезпечення якості та прозорості процедур системи забезпечення якості освітньої діяльності.</w:t>
      </w:r>
      <w:r w:rsidDel="00000000" w:rsidR="00000000" w:rsidRPr="00000000">
        <w:rPr>
          <w:rtl w:val="0"/>
        </w:rPr>
      </w:r>
    </w:p>
    <w:p w:rsidR="00000000" w:rsidDel="00000000" w:rsidP="00000000" w:rsidRDefault="00000000" w:rsidRPr="00000000" w14:paraId="00000E8B">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E8C">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Забезпечення якості освіти передбачає здійснення таких процедур і заходів:</w:t>
      </w:r>
    </w:p>
    <w:p w:rsidR="00000000" w:rsidDel="00000000" w:rsidP="00000000" w:rsidRDefault="00000000" w:rsidRPr="00000000" w14:paraId="00000E8D">
      <w:pPr>
        <w:pStyle w:val="Heading4"/>
        <w:keepNext w:val="0"/>
        <w:keepLines w:val="0"/>
        <w:numPr>
          <w:ilvl w:val="0"/>
          <w:numId w:val="4"/>
        </w:numPr>
        <w:shd w:fill="ffffff" w:val="clear"/>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функціонування системи формування компетентностей учнів;</w:t>
      </w:r>
      <w:r w:rsidDel="00000000" w:rsidR="00000000" w:rsidRPr="00000000">
        <w:rPr>
          <w:rtl w:val="0"/>
        </w:rPr>
      </w:r>
    </w:p>
    <w:p w:rsidR="00000000" w:rsidDel="00000000" w:rsidP="00000000" w:rsidRDefault="00000000" w:rsidRPr="00000000" w14:paraId="00000E8E">
      <w:pPr>
        <w:pStyle w:val="Heading4"/>
        <w:keepNext w:val="0"/>
        <w:keepLines w:val="0"/>
        <w:numPr>
          <w:ilvl w:val="0"/>
          <w:numId w:val="4"/>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підвищення кваліфікації педагогічних працівників, посилення кадрового потенціалу закладу освіти;</w:t>
      </w:r>
      <w:r w:rsidDel="00000000" w:rsidR="00000000" w:rsidRPr="00000000">
        <w:rPr>
          <w:rtl w:val="0"/>
        </w:rPr>
      </w:r>
    </w:p>
    <w:p w:rsidR="00000000" w:rsidDel="00000000" w:rsidP="00000000" w:rsidRDefault="00000000" w:rsidRPr="00000000" w14:paraId="00000E8F">
      <w:pPr>
        <w:pStyle w:val="Heading4"/>
        <w:keepNext w:val="0"/>
        <w:keepLines w:val="0"/>
        <w:numPr>
          <w:ilvl w:val="0"/>
          <w:numId w:val="4"/>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забезпечення наявності необхідних ресурсів для організації освітнього процесу.</w:t>
      </w:r>
      <w:r w:rsidDel="00000000" w:rsidR="00000000" w:rsidRPr="00000000">
        <w:rPr>
          <w:rtl w:val="0"/>
        </w:rPr>
      </w:r>
    </w:p>
    <w:p w:rsidR="00000000" w:rsidDel="00000000" w:rsidP="00000000" w:rsidRDefault="00000000" w:rsidRPr="00000000" w14:paraId="00000E90">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1">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Система контролю за реалізацією процедур забезпечення якості освіти включає:</w:t>
      </w:r>
    </w:p>
    <w:p w:rsidR="00000000" w:rsidDel="00000000" w:rsidP="00000000" w:rsidRDefault="00000000" w:rsidRPr="00000000" w14:paraId="00000E92">
      <w:pPr>
        <w:pStyle w:val="Heading4"/>
        <w:keepNext w:val="0"/>
        <w:keepLines w:val="0"/>
        <w:numPr>
          <w:ilvl w:val="0"/>
          <w:numId w:val="7"/>
        </w:numPr>
        <w:shd w:fill="ffffff" w:val="clear"/>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самооцінку ефективності діяльності із забезпечення якості освіти;</w:t>
      </w:r>
      <w:r w:rsidDel="00000000" w:rsidR="00000000" w:rsidRPr="00000000">
        <w:rPr>
          <w:rtl w:val="0"/>
        </w:rPr>
      </w:r>
    </w:p>
    <w:p w:rsidR="00000000" w:rsidDel="00000000" w:rsidP="00000000" w:rsidRDefault="00000000" w:rsidRPr="00000000" w14:paraId="00000E93">
      <w:pPr>
        <w:pStyle w:val="Heading4"/>
        <w:keepNext w:val="0"/>
        <w:keepLines w:val="0"/>
        <w:numPr>
          <w:ilvl w:val="0"/>
          <w:numId w:val="7"/>
        </w:numPr>
        <w:shd w:fill="ffffff" w:val="clear"/>
        <w:spacing w:before="105" w:lineRule="auto"/>
        <w:ind w:left="0" w:hanging="360"/>
        <w:jc w:val="both"/>
        <w:rPr>
          <w:rFonts w:ascii="Times New Roman" w:cs="Times New Roman" w:eastAsia="Times New Roman" w:hAnsi="Times New Roman"/>
          <w:b w:val="0"/>
          <w:i w:val="0"/>
          <w:sz w:val="28"/>
          <w:szCs w:val="28"/>
        </w:rPr>
      </w:pPr>
      <w:r w:rsidDel="00000000" w:rsidR="00000000" w:rsidRPr="00000000">
        <w:rPr>
          <w:rFonts w:ascii="Times New Roman" w:cs="Times New Roman" w:eastAsia="Times New Roman" w:hAnsi="Times New Roman"/>
          <w:b w:val="0"/>
          <w:i w:val="0"/>
          <w:sz w:val="28"/>
          <w:szCs w:val="28"/>
          <w:rtl w:val="0"/>
        </w:rPr>
        <w:t xml:space="preserve">моніторинг якості освіти.</w:t>
      </w:r>
    </w:p>
    <w:p w:rsidR="00000000" w:rsidDel="00000000" w:rsidP="00000000" w:rsidRDefault="00000000" w:rsidRPr="00000000" w14:paraId="00000E94">
      <w:pPr>
        <w:rPr/>
      </w:pPr>
      <w:r w:rsidDel="00000000" w:rsidR="00000000" w:rsidRPr="00000000">
        <w:rPr>
          <w:rtl w:val="0"/>
        </w:rPr>
      </w:r>
    </w:p>
    <w:p w:rsidR="00000000" w:rsidDel="00000000" w:rsidP="00000000" w:rsidRDefault="00000000" w:rsidRPr="00000000" w14:paraId="00000E95">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Завдання моніторингу якості освіти:</w:t>
      </w:r>
    </w:p>
    <w:p w:rsidR="00000000" w:rsidDel="00000000" w:rsidP="00000000" w:rsidRDefault="00000000" w:rsidRPr="00000000" w14:paraId="00000E96">
      <w:pPr>
        <w:pStyle w:val="Heading4"/>
        <w:keepNext w:val="0"/>
        <w:keepLines w:val="0"/>
        <w:numPr>
          <w:ilvl w:val="0"/>
          <w:numId w:val="8"/>
        </w:numPr>
        <w:shd w:fill="ffffff" w:val="clear"/>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здійснення систематичного контролю за освітнім процесом в закладі освіти;</w:t>
      </w:r>
      <w:r w:rsidDel="00000000" w:rsidR="00000000" w:rsidRPr="00000000">
        <w:rPr>
          <w:rtl w:val="0"/>
        </w:rPr>
      </w:r>
    </w:p>
    <w:p w:rsidR="00000000" w:rsidDel="00000000" w:rsidP="00000000" w:rsidRDefault="00000000" w:rsidRPr="00000000" w14:paraId="00000E97">
      <w:pPr>
        <w:pStyle w:val="Heading4"/>
        <w:keepNext w:val="0"/>
        <w:keepLines w:val="0"/>
        <w:numPr>
          <w:ilvl w:val="0"/>
          <w:numId w:val="8"/>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створення власної системи неперервного і тривалого спостереження, оцінювання стану освітнього процесу;</w:t>
      </w:r>
      <w:r w:rsidDel="00000000" w:rsidR="00000000" w:rsidRPr="00000000">
        <w:rPr>
          <w:rtl w:val="0"/>
        </w:rPr>
      </w:r>
    </w:p>
    <w:p w:rsidR="00000000" w:rsidDel="00000000" w:rsidP="00000000" w:rsidRDefault="00000000" w:rsidRPr="00000000" w14:paraId="00000E98">
      <w:pPr>
        <w:pStyle w:val="Heading4"/>
        <w:keepNext w:val="0"/>
        <w:keepLines w:val="0"/>
        <w:numPr>
          <w:ilvl w:val="0"/>
          <w:numId w:val="8"/>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аналіз чинників впливу на результативність освітнього процесу, підтримка високої мотивації навчання;</w:t>
      </w:r>
      <w:r w:rsidDel="00000000" w:rsidR="00000000" w:rsidRPr="00000000">
        <w:rPr>
          <w:rtl w:val="0"/>
        </w:rPr>
      </w:r>
    </w:p>
    <w:p w:rsidR="00000000" w:rsidDel="00000000" w:rsidP="00000000" w:rsidRDefault="00000000" w:rsidRPr="00000000" w14:paraId="00000E99">
      <w:pPr>
        <w:pStyle w:val="Heading4"/>
        <w:keepNext w:val="0"/>
        <w:keepLines w:val="0"/>
        <w:numPr>
          <w:ilvl w:val="0"/>
          <w:numId w:val="8"/>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створення оптимальних соціально-психологічних умов для саморозвитку та самореалізації учнів і педагогів;</w:t>
      </w:r>
      <w:r w:rsidDel="00000000" w:rsidR="00000000" w:rsidRPr="00000000">
        <w:rPr>
          <w:rtl w:val="0"/>
        </w:rPr>
      </w:r>
    </w:p>
    <w:p w:rsidR="00000000" w:rsidDel="00000000" w:rsidP="00000000" w:rsidRDefault="00000000" w:rsidRPr="00000000" w14:paraId="00000E9A">
      <w:pPr>
        <w:pStyle w:val="Heading4"/>
        <w:keepNext w:val="0"/>
        <w:keepLines w:val="0"/>
        <w:numPr>
          <w:ilvl w:val="0"/>
          <w:numId w:val="8"/>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прогнозування на підставі об’єктивних даних динаміки й тенденцій розвитку освітнього процесу в закладі освіти.</w:t>
      </w:r>
      <w:r w:rsidDel="00000000" w:rsidR="00000000" w:rsidRPr="00000000">
        <w:rPr>
          <w:rtl w:val="0"/>
        </w:rPr>
      </w:r>
    </w:p>
    <w:p w:rsidR="00000000" w:rsidDel="00000000" w:rsidP="00000000" w:rsidRDefault="00000000" w:rsidRPr="00000000" w14:paraId="00000E9B">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C">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5.Моніторинг в закладі освіти здійснюють:</w:t>
      </w:r>
    </w:p>
    <w:p w:rsidR="00000000" w:rsidDel="00000000" w:rsidP="00000000" w:rsidRDefault="00000000" w:rsidRPr="00000000" w14:paraId="00000E9D">
      <w:pPr>
        <w:pStyle w:val="Heading4"/>
        <w:keepNext w:val="0"/>
        <w:keepLines w:val="0"/>
        <w:numPr>
          <w:ilvl w:val="0"/>
          <w:numId w:val="9"/>
        </w:numPr>
        <w:shd w:fill="ffffff" w:val="clear"/>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директор школи та його заступники;</w:t>
      </w:r>
      <w:r w:rsidDel="00000000" w:rsidR="00000000" w:rsidRPr="00000000">
        <w:rPr>
          <w:rtl w:val="0"/>
        </w:rPr>
      </w:r>
    </w:p>
    <w:p w:rsidR="00000000" w:rsidDel="00000000" w:rsidP="00000000" w:rsidRDefault="00000000" w:rsidRPr="00000000" w14:paraId="00000E9E">
      <w:pPr>
        <w:pStyle w:val="Heading4"/>
        <w:keepNext w:val="0"/>
        <w:keepLines w:val="0"/>
        <w:numPr>
          <w:ilvl w:val="0"/>
          <w:numId w:val="9"/>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органи, що здійснюють управління у сфері освіти;</w:t>
      </w:r>
      <w:r w:rsidDel="00000000" w:rsidR="00000000" w:rsidRPr="00000000">
        <w:rPr>
          <w:rtl w:val="0"/>
        </w:rPr>
      </w:r>
    </w:p>
    <w:p w:rsidR="00000000" w:rsidDel="00000000" w:rsidP="00000000" w:rsidRDefault="00000000" w:rsidRPr="00000000" w14:paraId="00000E9F">
      <w:pPr>
        <w:pStyle w:val="Heading4"/>
        <w:keepNext w:val="0"/>
        <w:keepLines w:val="0"/>
        <w:numPr>
          <w:ilvl w:val="0"/>
          <w:numId w:val="9"/>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органи самоврядування, які створюються педагогічними працівниками, учнями та батьками;</w:t>
      </w:r>
      <w:r w:rsidDel="00000000" w:rsidR="00000000" w:rsidRPr="00000000">
        <w:rPr>
          <w:rtl w:val="0"/>
        </w:rPr>
      </w:r>
    </w:p>
    <w:p w:rsidR="00000000" w:rsidDel="00000000" w:rsidP="00000000" w:rsidRDefault="00000000" w:rsidRPr="00000000" w14:paraId="00000EA0">
      <w:pPr>
        <w:pStyle w:val="Heading4"/>
        <w:keepNext w:val="0"/>
        <w:keepLines w:val="0"/>
        <w:numPr>
          <w:ilvl w:val="0"/>
          <w:numId w:val="9"/>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громадськість</w:t>
      </w:r>
      <w:r w:rsidDel="00000000" w:rsidR="00000000" w:rsidRPr="00000000">
        <w:rPr>
          <w:rFonts w:ascii="Times New Roman" w:cs="Times New Roman" w:eastAsia="Times New Roman" w:hAnsi="Times New Roman"/>
          <w:b w:val="0"/>
          <w:sz w:val="28"/>
          <w:szCs w:val="28"/>
          <w:rtl w:val="0"/>
        </w:rPr>
        <w:t xml:space="preserve">.</w:t>
      </w:r>
    </w:p>
    <w:p w:rsidR="00000000" w:rsidDel="00000000" w:rsidP="00000000" w:rsidRDefault="00000000" w:rsidRPr="00000000" w14:paraId="00000EA1">
      <w:pPr>
        <w:pStyle w:val="Heading4"/>
        <w:keepNext w:val="0"/>
        <w:keepLines w:val="0"/>
        <w:shd w:fill="ffffff" w:val="clear"/>
        <w:spacing w:before="105" w:lineRule="auto"/>
        <w:ind w:left="72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EA2">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6.Основними формами моніторингу є:</w:t>
      </w:r>
    </w:p>
    <w:p w:rsidR="00000000" w:rsidDel="00000000" w:rsidP="00000000" w:rsidRDefault="00000000" w:rsidRPr="00000000" w14:paraId="00000EA3">
      <w:pPr>
        <w:pStyle w:val="Heading4"/>
        <w:keepNext w:val="0"/>
        <w:keepLines w:val="0"/>
        <w:numPr>
          <w:ilvl w:val="0"/>
          <w:numId w:val="11"/>
        </w:numPr>
        <w:shd w:fill="ffffff" w:val="clear"/>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проведення контрольних робіт;</w:t>
      </w:r>
      <w:r w:rsidDel="00000000" w:rsidR="00000000" w:rsidRPr="00000000">
        <w:rPr>
          <w:rtl w:val="0"/>
        </w:rPr>
      </w:r>
    </w:p>
    <w:p w:rsidR="00000000" w:rsidDel="00000000" w:rsidP="00000000" w:rsidRDefault="00000000" w:rsidRPr="00000000" w14:paraId="00000EA4">
      <w:pPr>
        <w:pStyle w:val="Heading4"/>
        <w:keepNext w:val="0"/>
        <w:keepLines w:val="0"/>
        <w:numPr>
          <w:ilvl w:val="0"/>
          <w:numId w:val="11"/>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участь учнів у І та ІІ, ІІІ етапі Всеукраїнських предметних олімпіад, конкурсів;</w:t>
      </w:r>
      <w:r w:rsidDel="00000000" w:rsidR="00000000" w:rsidRPr="00000000">
        <w:rPr>
          <w:rtl w:val="0"/>
        </w:rPr>
      </w:r>
    </w:p>
    <w:p w:rsidR="00000000" w:rsidDel="00000000" w:rsidP="00000000" w:rsidRDefault="00000000" w:rsidRPr="00000000" w14:paraId="00000EA5">
      <w:pPr>
        <w:pStyle w:val="Heading4"/>
        <w:keepNext w:val="0"/>
        <w:keepLines w:val="0"/>
        <w:numPr>
          <w:ilvl w:val="0"/>
          <w:numId w:val="11"/>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перевірка документації;</w:t>
      </w:r>
      <w:r w:rsidDel="00000000" w:rsidR="00000000" w:rsidRPr="00000000">
        <w:rPr>
          <w:rtl w:val="0"/>
        </w:rPr>
      </w:r>
    </w:p>
    <w:p w:rsidR="00000000" w:rsidDel="00000000" w:rsidP="00000000" w:rsidRDefault="00000000" w:rsidRPr="00000000" w14:paraId="00000EA6">
      <w:pPr>
        <w:pStyle w:val="Heading4"/>
        <w:keepNext w:val="0"/>
        <w:keepLines w:val="0"/>
        <w:numPr>
          <w:ilvl w:val="0"/>
          <w:numId w:val="11"/>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опитування, анкетування;</w:t>
      </w:r>
      <w:r w:rsidDel="00000000" w:rsidR="00000000" w:rsidRPr="00000000">
        <w:rPr>
          <w:rtl w:val="0"/>
        </w:rPr>
      </w:r>
    </w:p>
    <w:p w:rsidR="00000000" w:rsidDel="00000000" w:rsidP="00000000" w:rsidRDefault="00000000" w:rsidRPr="00000000" w14:paraId="00000EA7">
      <w:pPr>
        <w:pStyle w:val="Heading4"/>
        <w:keepNext w:val="0"/>
        <w:keepLines w:val="0"/>
        <w:numPr>
          <w:ilvl w:val="0"/>
          <w:numId w:val="11"/>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відвідування уроків, заходів.</w:t>
      </w:r>
      <w:r w:rsidDel="00000000" w:rsidR="00000000" w:rsidRPr="00000000">
        <w:rPr>
          <w:rtl w:val="0"/>
        </w:rPr>
      </w:r>
    </w:p>
    <w:p w:rsidR="00000000" w:rsidDel="00000000" w:rsidP="00000000" w:rsidRDefault="00000000" w:rsidRPr="00000000" w14:paraId="00000EA8">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EA9">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7. Критерії моніторингу:</w:t>
      </w:r>
    </w:p>
    <w:p w:rsidR="00000000" w:rsidDel="00000000" w:rsidP="00000000" w:rsidRDefault="00000000" w:rsidRPr="00000000" w14:paraId="00000EAA">
      <w:pPr>
        <w:pStyle w:val="Heading4"/>
        <w:keepNext w:val="0"/>
        <w:keepLines w:val="0"/>
        <w:numPr>
          <w:ilvl w:val="0"/>
          <w:numId w:val="13"/>
        </w:numPr>
        <w:shd w:fill="ffffff" w:val="clear"/>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об’єктивність;</w:t>
      </w:r>
      <w:r w:rsidDel="00000000" w:rsidR="00000000" w:rsidRPr="00000000">
        <w:rPr>
          <w:rtl w:val="0"/>
        </w:rPr>
      </w:r>
    </w:p>
    <w:p w:rsidR="00000000" w:rsidDel="00000000" w:rsidP="00000000" w:rsidRDefault="00000000" w:rsidRPr="00000000" w14:paraId="00000EAB">
      <w:pPr>
        <w:pStyle w:val="Heading4"/>
        <w:keepNext w:val="0"/>
        <w:keepLines w:val="0"/>
        <w:numPr>
          <w:ilvl w:val="0"/>
          <w:numId w:val="13"/>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систематичність;</w:t>
      </w:r>
      <w:r w:rsidDel="00000000" w:rsidR="00000000" w:rsidRPr="00000000">
        <w:rPr>
          <w:rtl w:val="0"/>
        </w:rPr>
      </w:r>
    </w:p>
    <w:p w:rsidR="00000000" w:rsidDel="00000000" w:rsidP="00000000" w:rsidRDefault="00000000" w:rsidRPr="00000000" w14:paraId="00000EAC">
      <w:pPr>
        <w:pStyle w:val="Heading4"/>
        <w:keepNext w:val="0"/>
        <w:keepLines w:val="0"/>
        <w:numPr>
          <w:ilvl w:val="0"/>
          <w:numId w:val="13"/>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відповідність завдань змісту досліджуваного матеріалу;</w:t>
      </w:r>
      <w:r w:rsidDel="00000000" w:rsidR="00000000" w:rsidRPr="00000000">
        <w:rPr>
          <w:rtl w:val="0"/>
        </w:rPr>
      </w:r>
    </w:p>
    <w:p w:rsidR="00000000" w:rsidDel="00000000" w:rsidP="00000000" w:rsidRDefault="00000000" w:rsidRPr="00000000" w14:paraId="00000EAD">
      <w:pPr>
        <w:pStyle w:val="Heading4"/>
        <w:keepNext w:val="0"/>
        <w:keepLines w:val="0"/>
        <w:numPr>
          <w:ilvl w:val="0"/>
          <w:numId w:val="13"/>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надійність (повторний контроль іншими суб’єктами);</w:t>
      </w:r>
      <w:r w:rsidDel="00000000" w:rsidR="00000000" w:rsidRPr="00000000">
        <w:rPr>
          <w:rtl w:val="0"/>
        </w:rPr>
      </w:r>
    </w:p>
    <w:p w:rsidR="00000000" w:rsidDel="00000000" w:rsidP="00000000" w:rsidRDefault="00000000" w:rsidRPr="00000000" w14:paraId="00000EAE">
      <w:pPr>
        <w:pStyle w:val="Heading4"/>
        <w:keepNext w:val="0"/>
        <w:keepLines w:val="0"/>
        <w:numPr>
          <w:ilvl w:val="0"/>
          <w:numId w:val="13"/>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гуманізм (в умовах довіри, поваги до особистості).</w:t>
      </w:r>
      <w:r w:rsidDel="00000000" w:rsidR="00000000" w:rsidRPr="00000000">
        <w:rPr>
          <w:rtl w:val="0"/>
        </w:rPr>
      </w:r>
    </w:p>
    <w:p w:rsidR="00000000" w:rsidDel="00000000" w:rsidP="00000000" w:rsidRDefault="00000000" w:rsidRPr="00000000" w14:paraId="00000EAF">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B0">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8. Очікувані результати:</w:t>
      </w:r>
    </w:p>
    <w:p w:rsidR="00000000" w:rsidDel="00000000" w:rsidP="00000000" w:rsidRDefault="00000000" w:rsidRPr="00000000" w14:paraId="00000EB1">
      <w:pPr>
        <w:pStyle w:val="Heading4"/>
        <w:keepNext w:val="0"/>
        <w:keepLines w:val="0"/>
        <w:numPr>
          <w:ilvl w:val="0"/>
          <w:numId w:val="16"/>
        </w:numPr>
        <w:shd w:fill="ffffff" w:val="clear"/>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отримання результатів стану освітнього процесу в закладі освіти;</w:t>
      </w:r>
      <w:r w:rsidDel="00000000" w:rsidR="00000000" w:rsidRPr="00000000">
        <w:rPr>
          <w:rtl w:val="0"/>
        </w:rPr>
      </w:r>
    </w:p>
    <w:p w:rsidR="00000000" w:rsidDel="00000000" w:rsidP="00000000" w:rsidRDefault="00000000" w:rsidRPr="00000000" w14:paraId="00000EB2">
      <w:pPr>
        <w:pStyle w:val="Heading4"/>
        <w:keepNext w:val="0"/>
        <w:keepLines w:val="0"/>
        <w:numPr>
          <w:ilvl w:val="0"/>
          <w:numId w:val="16"/>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покращення функцій управління освітнім процесом, накопичення даних для прийняття управлінських та тактичних рішень.</w:t>
      </w:r>
      <w:r w:rsidDel="00000000" w:rsidR="00000000" w:rsidRPr="00000000">
        <w:rPr>
          <w:rtl w:val="0"/>
        </w:rPr>
      </w:r>
    </w:p>
    <w:p w:rsidR="00000000" w:rsidDel="00000000" w:rsidP="00000000" w:rsidRDefault="00000000" w:rsidRPr="00000000" w14:paraId="00000EB3">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EB4">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9. Підсумки моніторингу:</w:t>
      </w:r>
    </w:p>
    <w:p w:rsidR="00000000" w:rsidDel="00000000" w:rsidP="00000000" w:rsidRDefault="00000000" w:rsidRPr="00000000" w14:paraId="00000EB5">
      <w:pPr>
        <w:pStyle w:val="Heading4"/>
        <w:keepNext w:val="0"/>
        <w:keepLines w:val="0"/>
        <w:numPr>
          <w:ilvl w:val="0"/>
          <w:numId w:val="18"/>
        </w:numPr>
        <w:shd w:fill="ffffff" w:val="clear"/>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підсумки моніторингу узагальнюються у схемах, діаграмах, висвітлюються в аналітично-інформаційних матеріалах;</w:t>
      </w:r>
      <w:r w:rsidDel="00000000" w:rsidR="00000000" w:rsidRPr="00000000">
        <w:rPr>
          <w:rtl w:val="0"/>
        </w:rPr>
      </w:r>
    </w:p>
    <w:p w:rsidR="00000000" w:rsidDel="00000000" w:rsidP="00000000" w:rsidRDefault="00000000" w:rsidRPr="00000000" w14:paraId="00000EB6">
      <w:pPr>
        <w:pStyle w:val="Heading4"/>
        <w:keepNext w:val="0"/>
        <w:keepLines w:val="0"/>
        <w:numPr>
          <w:ilvl w:val="0"/>
          <w:numId w:val="18"/>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за результатами моніторингу розробляються рекомендації, приймаються управлінські рішення щодо планування та корекції роботи;</w:t>
      </w:r>
      <w:r w:rsidDel="00000000" w:rsidR="00000000" w:rsidRPr="00000000">
        <w:rPr>
          <w:rtl w:val="0"/>
        </w:rPr>
      </w:r>
    </w:p>
    <w:p w:rsidR="00000000" w:rsidDel="00000000" w:rsidP="00000000" w:rsidRDefault="00000000" w:rsidRPr="00000000" w14:paraId="00000EB7">
      <w:pPr>
        <w:pStyle w:val="Heading4"/>
        <w:keepNext w:val="0"/>
        <w:keepLines w:val="0"/>
        <w:numPr>
          <w:ilvl w:val="0"/>
          <w:numId w:val="18"/>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дані моніторингу можуть використовуватись для обговорення на засіданнях методичних об’єднань вчителів, нарадах при директору, засіданнях педагогічної ради.</w:t>
      </w:r>
      <w:r w:rsidDel="00000000" w:rsidR="00000000" w:rsidRPr="00000000">
        <w:rPr>
          <w:rtl w:val="0"/>
        </w:rPr>
      </w:r>
    </w:p>
    <w:p w:rsidR="00000000" w:rsidDel="00000000" w:rsidP="00000000" w:rsidRDefault="00000000" w:rsidRPr="00000000" w14:paraId="00000EB8">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EB9">
      <w:pPr>
        <w:keepNext w:val="0"/>
        <w:keepLines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 Показники опису та інструментів моніторингу якості освіти:</w:t>
      </w:r>
    </w:p>
    <w:p w:rsidR="00000000" w:rsidDel="00000000" w:rsidP="00000000" w:rsidRDefault="00000000" w:rsidRPr="00000000" w14:paraId="00000EBA">
      <w:pPr>
        <w:pStyle w:val="Heading4"/>
        <w:keepNext w:val="0"/>
        <w:keepLines w:val="0"/>
        <w:numPr>
          <w:ilvl w:val="0"/>
          <w:numId w:val="19"/>
        </w:numPr>
        <w:shd w:fill="ffffff" w:val="clear"/>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кадрове забезпечення освітньої діяльності – якісний і кількісний склад, професійний рівень педагогічного персоналу;</w:t>
      </w:r>
      <w:r w:rsidDel="00000000" w:rsidR="00000000" w:rsidRPr="00000000">
        <w:rPr>
          <w:rtl w:val="0"/>
        </w:rPr>
      </w:r>
    </w:p>
    <w:p w:rsidR="00000000" w:rsidDel="00000000" w:rsidP="00000000" w:rsidRDefault="00000000" w:rsidRPr="00000000" w14:paraId="00000EBB">
      <w:pPr>
        <w:pStyle w:val="Heading4"/>
        <w:keepNext w:val="0"/>
        <w:keepLines w:val="0"/>
        <w:numPr>
          <w:ilvl w:val="0"/>
          <w:numId w:val="19"/>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контингент учнів;</w:t>
      </w:r>
      <w:r w:rsidDel="00000000" w:rsidR="00000000" w:rsidRPr="00000000">
        <w:rPr>
          <w:rtl w:val="0"/>
        </w:rPr>
      </w:r>
    </w:p>
    <w:p w:rsidR="00000000" w:rsidDel="00000000" w:rsidP="00000000" w:rsidRDefault="00000000" w:rsidRPr="00000000" w14:paraId="00000EBC">
      <w:pPr>
        <w:pStyle w:val="Heading4"/>
        <w:keepNext w:val="0"/>
        <w:keepLines w:val="0"/>
        <w:numPr>
          <w:ilvl w:val="0"/>
          <w:numId w:val="19"/>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психолого-соціологічний моніторинг;</w:t>
      </w:r>
      <w:r w:rsidDel="00000000" w:rsidR="00000000" w:rsidRPr="00000000">
        <w:rPr>
          <w:rtl w:val="0"/>
        </w:rPr>
      </w:r>
    </w:p>
    <w:p w:rsidR="00000000" w:rsidDel="00000000" w:rsidP="00000000" w:rsidRDefault="00000000" w:rsidRPr="00000000" w14:paraId="00000EBD">
      <w:pPr>
        <w:pStyle w:val="Heading4"/>
        <w:keepNext w:val="0"/>
        <w:keepLines w:val="0"/>
        <w:numPr>
          <w:ilvl w:val="0"/>
          <w:numId w:val="19"/>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результати навчання учнів;</w:t>
      </w:r>
      <w:r w:rsidDel="00000000" w:rsidR="00000000" w:rsidRPr="00000000">
        <w:rPr>
          <w:rtl w:val="0"/>
        </w:rPr>
      </w:r>
    </w:p>
    <w:p w:rsidR="00000000" w:rsidDel="00000000" w:rsidP="00000000" w:rsidRDefault="00000000" w:rsidRPr="00000000" w14:paraId="00000EBE">
      <w:pPr>
        <w:pStyle w:val="Heading4"/>
        <w:keepNext w:val="0"/>
        <w:keepLines w:val="0"/>
        <w:numPr>
          <w:ilvl w:val="0"/>
          <w:numId w:val="19"/>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педагогічна діяльність;</w:t>
      </w:r>
      <w:r w:rsidDel="00000000" w:rsidR="00000000" w:rsidRPr="00000000">
        <w:rPr>
          <w:rtl w:val="0"/>
        </w:rPr>
      </w:r>
    </w:p>
    <w:p w:rsidR="00000000" w:rsidDel="00000000" w:rsidP="00000000" w:rsidRDefault="00000000" w:rsidRPr="00000000" w14:paraId="00000EBF">
      <w:pPr>
        <w:pStyle w:val="Heading4"/>
        <w:keepNext w:val="0"/>
        <w:keepLines w:val="0"/>
        <w:numPr>
          <w:ilvl w:val="0"/>
          <w:numId w:val="19"/>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управління школою;</w:t>
      </w:r>
      <w:r w:rsidDel="00000000" w:rsidR="00000000" w:rsidRPr="00000000">
        <w:rPr>
          <w:rtl w:val="0"/>
        </w:rPr>
      </w:r>
    </w:p>
    <w:p w:rsidR="00000000" w:rsidDel="00000000" w:rsidP="00000000" w:rsidRDefault="00000000" w:rsidRPr="00000000" w14:paraId="00000EC0">
      <w:pPr>
        <w:pStyle w:val="Heading4"/>
        <w:keepNext w:val="0"/>
        <w:keepLines w:val="0"/>
        <w:numPr>
          <w:ilvl w:val="0"/>
          <w:numId w:val="19"/>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освітнє середовище;</w:t>
      </w:r>
      <w:r w:rsidDel="00000000" w:rsidR="00000000" w:rsidRPr="00000000">
        <w:rPr>
          <w:rtl w:val="0"/>
        </w:rPr>
      </w:r>
    </w:p>
    <w:p w:rsidR="00000000" w:rsidDel="00000000" w:rsidP="00000000" w:rsidRDefault="00000000" w:rsidRPr="00000000" w14:paraId="00000EC1">
      <w:pPr>
        <w:pStyle w:val="Heading4"/>
        <w:keepNext w:val="0"/>
        <w:keepLines w:val="0"/>
        <w:numPr>
          <w:ilvl w:val="0"/>
          <w:numId w:val="19"/>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медичний моніторинг;</w:t>
      </w:r>
      <w:r w:rsidDel="00000000" w:rsidR="00000000" w:rsidRPr="00000000">
        <w:rPr>
          <w:rtl w:val="0"/>
        </w:rPr>
      </w:r>
    </w:p>
    <w:p w:rsidR="00000000" w:rsidDel="00000000" w:rsidP="00000000" w:rsidRDefault="00000000" w:rsidRPr="00000000" w14:paraId="00000EC2">
      <w:pPr>
        <w:pStyle w:val="Heading4"/>
        <w:keepNext w:val="0"/>
        <w:keepLines w:val="0"/>
        <w:numPr>
          <w:ilvl w:val="0"/>
          <w:numId w:val="19"/>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моніторинг охорони праці та безпеки життєдіяльності;</w:t>
      </w:r>
      <w:r w:rsidDel="00000000" w:rsidR="00000000" w:rsidRPr="00000000">
        <w:rPr>
          <w:rtl w:val="0"/>
        </w:rPr>
      </w:r>
    </w:p>
    <w:p w:rsidR="00000000" w:rsidDel="00000000" w:rsidP="00000000" w:rsidRDefault="00000000" w:rsidRPr="00000000" w14:paraId="00000EC3">
      <w:pPr>
        <w:pStyle w:val="Heading4"/>
        <w:keepNext w:val="0"/>
        <w:keepLines w:val="0"/>
        <w:numPr>
          <w:ilvl w:val="0"/>
          <w:numId w:val="19"/>
        </w:numPr>
        <w:shd w:fill="ffffff" w:val="clear"/>
        <w:spacing w:before="105" w:lineRule="auto"/>
        <w:ind w:left="0" w:hanging="36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i w:val="0"/>
          <w:sz w:val="28"/>
          <w:szCs w:val="28"/>
          <w:rtl w:val="0"/>
        </w:rPr>
        <w:t xml:space="preserve">формування іміджу закладу освіти.</w:t>
      </w:r>
      <w:r w:rsidDel="00000000" w:rsidR="00000000" w:rsidRPr="00000000">
        <w:rPr>
          <w:rtl w:val="0"/>
        </w:rPr>
      </w:r>
    </w:p>
    <w:p w:rsidR="00000000" w:rsidDel="00000000" w:rsidP="00000000" w:rsidRDefault="00000000" w:rsidRPr="00000000" w14:paraId="00000EC4">
      <w:pPr>
        <w:shd w:fill="ffffff" w:val="clea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EC5">
      <w:pPr>
        <w:shd w:fill="ffffff" w:val="clea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Тому внутрішня система забезпечення якості освіти та якості освітньої діяльності  буде функціонувати як початок проведення самоаналізу діяльності АШГ з основних напрямків:</w:t>
      </w:r>
    </w:p>
    <w:p w:rsidR="00000000" w:rsidDel="00000000" w:rsidP="00000000" w:rsidRDefault="00000000" w:rsidRPr="00000000" w14:paraId="00000EC6">
      <w:pPr>
        <w:shd w:fill="ffffff" w:val="clea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Освітнє середовище;</w:t>
      </w:r>
    </w:p>
    <w:p w:rsidR="00000000" w:rsidDel="00000000" w:rsidP="00000000" w:rsidRDefault="00000000" w:rsidRPr="00000000" w14:paraId="00000EC7">
      <w:pPr>
        <w:shd w:fill="ffffff" w:val="clea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оцінювання учнів;</w:t>
      </w:r>
    </w:p>
    <w:p w:rsidR="00000000" w:rsidDel="00000000" w:rsidP="00000000" w:rsidRDefault="00000000" w:rsidRPr="00000000" w14:paraId="00000EC8">
      <w:pPr>
        <w:shd w:fill="ffffff" w:val="clea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Педагогічна діяльність;</w:t>
      </w:r>
    </w:p>
    <w:p w:rsidR="00000000" w:rsidDel="00000000" w:rsidP="00000000" w:rsidRDefault="00000000" w:rsidRPr="00000000" w14:paraId="00000EC9">
      <w:pPr>
        <w:shd w:fill="ffffff" w:val="clea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Управлінські процеси.</w:t>
      </w:r>
    </w:p>
    <w:p w:rsidR="00000000" w:rsidDel="00000000" w:rsidP="00000000" w:rsidRDefault="00000000" w:rsidRPr="00000000" w14:paraId="00000ECA">
      <w:pPr>
        <w:shd w:fill="ffffff" w:val="clear"/>
        <w:tabs>
          <w:tab w:val="left" w:pos="709"/>
        </w:tabs>
        <w:spacing w:after="0" w:line="240" w:lineRule="auto"/>
        <w:ind w:left="6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ECB">
      <w:pPr>
        <w:spacing w:after="0" w:lineRule="auto"/>
        <w:ind w:left="1429"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Система внутрішньошкільного самоаналізу</w:t>
      </w:r>
    </w:p>
    <w:p w:rsidR="00000000" w:rsidDel="00000000" w:rsidP="00000000" w:rsidRDefault="00000000" w:rsidRPr="00000000" w14:paraId="00000ECC">
      <w:pPr>
        <w:spacing w:after="295" w:line="240" w:lineRule="auto"/>
        <w:ind w:left="1429" w:firstLine="0"/>
        <w:rPr>
          <w:rFonts w:ascii="Times New Roman" w:cs="Times New Roman" w:eastAsia="Times New Roman" w:hAnsi="Times New Roman"/>
          <w:i w:val="1"/>
          <w:color w:val="212121"/>
          <w:sz w:val="28"/>
          <w:szCs w:val="28"/>
        </w:rPr>
      </w:pPr>
      <w:r w:rsidDel="00000000" w:rsidR="00000000" w:rsidRPr="00000000">
        <w:rPr>
          <w:rFonts w:ascii="Times New Roman" w:cs="Times New Roman" w:eastAsia="Times New Roman" w:hAnsi="Times New Roman"/>
          <w:i w:val="1"/>
          <w:color w:val="212121"/>
          <w:sz w:val="28"/>
          <w:szCs w:val="28"/>
          <w:rtl w:val="0"/>
        </w:rPr>
        <w:t xml:space="preserve">1. Оглядовий самоаналіз</w:t>
      </w:r>
    </w:p>
    <w:tbl>
      <w:tblPr>
        <w:tblStyle w:val="Table45"/>
        <w:tblW w:w="13256.999999999998" w:type="dxa"/>
        <w:jc w:val="left"/>
        <w:tblInd w:w="-351.0" w:type="dxa"/>
        <w:tblBorders>
          <w:top w:color="32bebc" w:space="0" w:sz="6" w:val="single"/>
        </w:tblBorders>
        <w:tblLayout w:type="fixed"/>
        <w:tblLook w:val="0400"/>
      </w:tblPr>
      <w:tblGrid>
        <w:gridCol w:w="440"/>
        <w:gridCol w:w="769"/>
        <w:gridCol w:w="1134"/>
        <w:gridCol w:w="1701"/>
        <w:gridCol w:w="1835.9999999999995"/>
        <w:gridCol w:w="1205.9999999999995"/>
        <w:gridCol w:w="1565.9999999999995"/>
        <w:gridCol w:w="995.9999999999997"/>
        <w:gridCol w:w="3609.0000000000005"/>
        <w:tblGridChange w:id="0">
          <w:tblGrid>
            <w:gridCol w:w="440"/>
            <w:gridCol w:w="769"/>
            <w:gridCol w:w="1134"/>
            <w:gridCol w:w="1701"/>
            <w:gridCol w:w="1835.9999999999995"/>
            <w:gridCol w:w="1205.9999999999995"/>
            <w:gridCol w:w="1565.9999999999995"/>
            <w:gridCol w:w="995.9999999999997"/>
            <w:gridCol w:w="3609.0000000000005"/>
          </w:tblGrid>
        </w:tblGridChange>
      </w:tblGrid>
      <w:tr>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C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з\п</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C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Дата</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C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Об`єкт моніторингу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D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Предмет моніторингу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D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Мета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D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Методи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D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Узагальнення результатів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D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Виведення на </w:t>
            </w:r>
          </w:p>
          <w:p w:rsidR="00000000" w:rsidDel="00000000" w:rsidP="00000000" w:rsidRDefault="00000000" w:rsidRPr="00000000" w14:paraId="00000ED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рівень </w:t>
            </w:r>
          </w:p>
          <w:p w:rsidR="00000000" w:rsidDel="00000000" w:rsidP="00000000" w:rsidRDefault="00000000" w:rsidRPr="00000000" w14:paraId="00000ED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обговорення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D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Виконавець</w:t>
            </w:r>
          </w:p>
        </w:tc>
      </w:tr>
      <w:tr>
        <w:tc>
          <w:tcPr>
            <w:vMerge w:val="restart"/>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D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D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До 15.09.</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D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Розклад</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D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І ступеня; </w:t>
            </w:r>
          </w:p>
          <w:p w:rsidR="00000000" w:rsidDel="00000000" w:rsidP="00000000" w:rsidRDefault="00000000" w:rsidRPr="00000000" w14:paraId="00000ED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ІІ ступеня; </w:t>
            </w:r>
          </w:p>
          <w:p w:rsidR="00000000" w:rsidDel="00000000" w:rsidP="00000000" w:rsidRDefault="00000000" w:rsidRPr="00000000" w14:paraId="00000ED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ІІІ ступеня;</w:t>
            </w:r>
          </w:p>
        </w:tc>
        <w:tc>
          <w:tcPr>
            <w:vMerge w:val="restart"/>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D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Оцінити відповідність розкладів санітарно-гігієнічним вимогам, навчальному плану, наявності навчальних приміщень, кадровому забезпеченню</w:t>
            </w:r>
          </w:p>
        </w:tc>
        <w:tc>
          <w:tcPr>
            <w:vMerge w:val="restart"/>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D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вивчення </w:t>
            </w:r>
            <w:r w:rsidDel="00000000" w:rsidR="00000000" w:rsidRPr="00000000">
              <w:rPr>
                <w:rFonts w:ascii="Times New Roman" w:cs="Times New Roman" w:eastAsia="Times New Roman" w:hAnsi="Times New Roman"/>
                <w:color w:val="212121"/>
                <w:sz w:val="24"/>
                <w:szCs w:val="24"/>
                <w:rtl w:val="0"/>
              </w:rPr>
              <w:t xml:space="preserve">розкладів</w:t>
            </w: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14:paraId="00000EE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бесіди із заступниками директора; </w:t>
            </w:r>
          </w:p>
          <w:p w:rsidR="00000000" w:rsidDel="00000000" w:rsidP="00000000" w:rsidRDefault="00000000" w:rsidRPr="00000000" w14:paraId="00000EE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інспектування</w:t>
            </w:r>
          </w:p>
        </w:tc>
        <w:tc>
          <w:tcPr>
            <w:vMerge w:val="restart"/>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E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Протокол</w:t>
            </w:r>
          </w:p>
        </w:tc>
        <w:tc>
          <w:tcPr>
            <w:vMerge w:val="restart"/>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E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Засідання РШ,</w:t>
            </w:r>
          </w:p>
          <w:p w:rsidR="00000000" w:rsidDel="00000000" w:rsidP="00000000" w:rsidRDefault="00000000" w:rsidRPr="00000000" w14:paraId="00000EE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засідання ПК, засідання ПР</w:t>
            </w:r>
          </w:p>
          <w:p w:rsidR="00000000" w:rsidDel="00000000" w:rsidP="00000000" w:rsidRDefault="00000000" w:rsidRPr="00000000" w14:paraId="00000EE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Обговорення на нараді при директорові</w:t>
            </w:r>
          </w:p>
        </w:tc>
        <w:tc>
          <w:tcPr>
            <w:vMerge w:val="restart"/>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E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Директор Заступник</w:t>
            </w:r>
          </w:p>
        </w:tc>
      </w:tr>
      <w:tr>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E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До 25.09.</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E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Розклад</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E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курси за вибором; - факультативи; - ГПД; - додаткові заняття</w:t>
            </w:r>
          </w:p>
        </w:tc>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r>
      <w:tr>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F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2.</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F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До 1.09.</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F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Готов</w:t>
            </w:r>
          </w:p>
          <w:p w:rsidR="00000000" w:rsidDel="00000000" w:rsidP="00000000" w:rsidRDefault="00000000" w:rsidRPr="00000000" w14:paraId="00000EF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ність школи до нового навчаль</w:t>
            </w:r>
          </w:p>
          <w:p w:rsidR="00000000" w:rsidDel="00000000" w:rsidP="00000000" w:rsidRDefault="00000000" w:rsidRPr="00000000" w14:paraId="00000EF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ного року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F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навчальні кабінети;</w:t>
            </w:r>
          </w:p>
          <w:p w:rsidR="00000000" w:rsidDel="00000000" w:rsidP="00000000" w:rsidRDefault="00000000" w:rsidRPr="00000000" w14:paraId="00000EF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спортивна зала; стадіон;</w:t>
            </w:r>
          </w:p>
          <w:p w:rsidR="00000000" w:rsidDel="00000000" w:rsidP="00000000" w:rsidRDefault="00000000" w:rsidRPr="00000000" w14:paraId="00000EF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їдальня; </w:t>
            </w:r>
          </w:p>
          <w:p w:rsidR="00000000" w:rsidDel="00000000" w:rsidP="00000000" w:rsidRDefault="00000000" w:rsidRPr="00000000" w14:paraId="00000EF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актова зала;</w:t>
            </w:r>
          </w:p>
          <w:p w:rsidR="00000000" w:rsidDel="00000000" w:rsidP="00000000" w:rsidRDefault="00000000" w:rsidRPr="00000000" w14:paraId="00000EF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бібліотека</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F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Визначити стан готовності навчальних кабінетів до нового навчального року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F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Спостереження, бесіда із ЗД з АГЧ школи, вчителями -предметниками, робота з документами</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F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Акт</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F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НД</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F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Відповідальні за кабінети та навчальні приміщення</w:t>
            </w:r>
          </w:p>
        </w:tc>
      </w:tr>
      <w:tr>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EF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3.</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0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Жов</w:t>
            </w:r>
          </w:p>
          <w:p w:rsidR="00000000" w:rsidDel="00000000" w:rsidP="00000000" w:rsidRDefault="00000000" w:rsidRPr="00000000" w14:paraId="00000F0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тень, бере</w:t>
            </w:r>
          </w:p>
          <w:p w:rsidR="00000000" w:rsidDel="00000000" w:rsidP="00000000" w:rsidRDefault="00000000" w:rsidRPr="00000000" w14:paraId="00000F0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зень</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0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Відповідність навчаль</w:t>
            </w:r>
          </w:p>
          <w:p w:rsidR="00000000" w:rsidDel="00000000" w:rsidP="00000000" w:rsidRDefault="00000000" w:rsidRPr="00000000" w14:paraId="00000F0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них кабінетів та примі</w:t>
            </w:r>
          </w:p>
          <w:p w:rsidR="00000000" w:rsidDel="00000000" w:rsidP="00000000" w:rsidRDefault="00000000" w:rsidRPr="00000000" w14:paraId="00000F0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щень санітар</w:t>
            </w:r>
          </w:p>
          <w:p w:rsidR="00000000" w:rsidDel="00000000" w:rsidP="00000000" w:rsidRDefault="00000000" w:rsidRPr="00000000" w14:paraId="00000F0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ним нормам</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0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навчальні кабінети; - спортивна зала;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0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Визначити відповідність стану навчальних кабінетів,  спортзалу санітарно-гігієнічним вимогам, наявність необхідного навчально-дидактичного забезпечення, паспорту кабінету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0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Огляд навчальних кабінетів, бесіди, робота з документацією</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0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Довідка</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0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НД</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0C">
            <w:pPr>
              <w:spacing w:after="0" w:lineRule="auto"/>
              <w:ind w:right="2331.141732283465"/>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Відповідальні за кабінети, адміністрація</w:t>
            </w:r>
          </w:p>
        </w:tc>
      </w:tr>
      <w:tr>
        <w:tc>
          <w:tcPr>
            <w:vMerge w:val="restart"/>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0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4.</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0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Жовтень</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0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Робота педколективу школи над єдиною методичною темою</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1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вчителі-предметники; -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1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Визначити наявність внутрішкільного розуміння актуальності цього питання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1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Анкетування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1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Довідка</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1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НПД МР</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1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Заступник</w:t>
            </w:r>
          </w:p>
        </w:tc>
      </w:tr>
      <w:tr>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1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Лис</w:t>
            </w:r>
          </w:p>
          <w:p w:rsidR="00000000" w:rsidDel="00000000" w:rsidP="00000000" w:rsidRDefault="00000000" w:rsidRPr="00000000" w14:paraId="00000F1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топад-лю</w:t>
            </w:r>
          </w:p>
          <w:p w:rsidR="00000000" w:rsidDel="00000000" w:rsidP="00000000" w:rsidRDefault="00000000" w:rsidRPr="00000000" w14:paraId="00000F1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тий</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1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Впровадження іннова</w:t>
            </w:r>
          </w:p>
          <w:p w:rsidR="00000000" w:rsidDel="00000000" w:rsidP="00000000" w:rsidRDefault="00000000" w:rsidRPr="00000000" w14:paraId="00000F1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цій</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1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ефективність використання інновацій;</w:t>
            </w:r>
          </w:p>
          <w:p w:rsidR="00000000" w:rsidDel="00000000" w:rsidP="00000000" w:rsidRDefault="00000000" w:rsidRPr="00000000" w14:paraId="00000F1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методичне забезпечення освітнього процесу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1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Проведення теоретичної підготовки для розв`язання проблем</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1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Спостереження на уроках</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2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Протокол</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21">
            <w:pPr>
              <w:spacing w:after="0" w:lineRule="auto"/>
              <w:ind w:right="697.6771653543307"/>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МР</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2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Адміністрація</w:t>
            </w:r>
          </w:p>
        </w:tc>
      </w:tr>
    </w:tbl>
    <w:p w:rsidR="00000000" w:rsidDel="00000000" w:rsidP="00000000" w:rsidRDefault="00000000" w:rsidRPr="00000000" w14:paraId="00000F23">
      <w:pPr>
        <w:spacing w:after="295" w:line="240" w:lineRule="auto"/>
        <w:ind w:left="1069" w:firstLine="0"/>
        <w:rPr>
          <w:rFonts w:ascii="Times New Roman" w:cs="Times New Roman" w:eastAsia="Times New Roman" w:hAnsi="Times New Roman"/>
          <w:i w:val="1"/>
          <w:color w:val="212121"/>
          <w:sz w:val="28"/>
          <w:szCs w:val="28"/>
        </w:rPr>
      </w:pPr>
      <w:r w:rsidDel="00000000" w:rsidR="00000000" w:rsidRPr="00000000">
        <w:rPr>
          <w:rFonts w:ascii="Times New Roman" w:cs="Times New Roman" w:eastAsia="Times New Roman" w:hAnsi="Times New Roman"/>
          <w:i w:val="1"/>
          <w:color w:val="212121"/>
          <w:sz w:val="28"/>
          <w:szCs w:val="28"/>
          <w:rtl w:val="0"/>
        </w:rPr>
        <w:t xml:space="preserve">2. Загальношкільний самоаналіз</w:t>
      </w:r>
    </w:p>
    <w:tbl>
      <w:tblPr>
        <w:tblStyle w:val="Table46"/>
        <w:tblW w:w="10631.999999999998" w:type="dxa"/>
        <w:jc w:val="left"/>
        <w:tblInd w:w="-351.0" w:type="dxa"/>
        <w:tblBorders>
          <w:top w:color="32bebc" w:space="0" w:sz="6" w:val="single"/>
        </w:tblBorders>
        <w:tblLayout w:type="fixed"/>
        <w:tblLook w:val="0400"/>
      </w:tblPr>
      <w:tblGrid>
        <w:gridCol w:w="1560"/>
        <w:gridCol w:w="2268"/>
        <w:gridCol w:w="1701"/>
        <w:gridCol w:w="1560"/>
        <w:gridCol w:w="1417"/>
        <w:gridCol w:w="2126"/>
        <w:tblGridChange w:id="0">
          <w:tblGrid>
            <w:gridCol w:w="1560"/>
            <w:gridCol w:w="2268"/>
            <w:gridCol w:w="1701"/>
            <w:gridCol w:w="1560"/>
            <w:gridCol w:w="1417"/>
            <w:gridCol w:w="2126"/>
          </w:tblGrid>
        </w:tblGridChange>
      </w:tblGrid>
      <w:tr>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2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Вид моніторингу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2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Питання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2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Методи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2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Виконавці, відповідальні</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2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Узагальнення результатів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2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Виведення результатів на рівень обговорен</w:t>
            </w:r>
          </w:p>
          <w:p w:rsidR="00000000" w:rsidDel="00000000" w:rsidP="00000000" w:rsidRDefault="00000000" w:rsidRPr="00000000" w14:paraId="00000F2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ня</w:t>
            </w:r>
          </w:p>
        </w:tc>
      </w:tr>
      <w:tr>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2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Щоденний (поточний)</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2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організація та проведення позашкільних, загальношкільних заходів; </w:t>
            </w:r>
          </w:p>
          <w:p w:rsidR="00000000" w:rsidDel="00000000" w:rsidP="00000000" w:rsidRDefault="00000000" w:rsidRPr="00000000" w14:paraId="00000F2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виконання правил внутрішкільного розпорядку, статутних вимог вчителями, учнями, батьками; - санітарно-гігієнічний стан школи, пришкільної території;</w:t>
            </w:r>
          </w:p>
          <w:p w:rsidR="00000000" w:rsidDel="00000000" w:rsidP="00000000" w:rsidRDefault="00000000" w:rsidRPr="00000000" w14:paraId="00000F2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робота класів на закріпленій території; - заміщення уроків вчителями;</w:t>
            </w:r>
          </w:p>
          <w:p w:rsidR="00000000" w:rsidDel="00000000" w:rsidP="00000000" w:rsidRDefault="00000000" w:rsidRPr="00000000" w14:paraId="00000F2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організація початку робочого дня, уроків; </w:t>
            </w:r>
          </w:p>
          <w:p w:rsidR="00000000" w:rsidDel="00000000" w:rsidP="00000000" w:rsidRDefault="00000000" w:rsidRPr="00000000" w14:paraId="00000F3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наявність поурочного планування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3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вивчення графіків </w:t>
            </w:r>
            <w:r w:rsidDel="00000000" w:rsidR="00000000" w:rsidRPr="00000000">
              <w:rPr>
                <w:rFonts w:ascii="Times New Roman" w:cs="Times New Roman" w:eastAsia="Times New Roman" w:hAnsi="Times New Roman"/>
                <w:color w:val="212121"/>
                <w:sz w:val="24"/>
                <w:szCs w:val="24"/>
                <w:rtl w:val="0"/>
              </w:rPr>
              <w:t xml:space="preserve">загальношкіль</w:t>
            </w:r>
            <w:r w:rsidDel="00000000" w:rsidR="00000000" w:rsidRPr="00000000">
              <w:rPr>
                <w:rtl w:val="0"/>
              </w:rPr>
            </w:r>
          </w:p>
          <w:p w:rsidR="00000000" w:rsidDel="00000000" w:rsidP="00000000" w:rsidRDefault="00000000" w:rsidRPr="00000000" w14:paraId="00000F3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них заходів; </w:t>
            </w:r>
          </w:p>
          <w:p w:rsidR="00000000" w:rsidDel="00000000" w:rsidP="00000000" w:rsidRDefault="00000000" w:rsidRPr="00000000" w14:paraId="00000F3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відвідування заходів; </w:t>
            </w:r>
          </w:p>
          <w:p w:rsidR="00000000" w:rsidDel="00000000" w:rsidP="00000000" w:rsidRDefault="00000000" w:rsidRPr="00000000" w14:paraId="00000F3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бесіди з учнями, батьками; </w:t>
            </w:r>
          </w:p>
          <w:p w:rsidR="00000000" w:rsidDel="00000000" w:rsidP="00000000" w:rsidRDefault="00000000" w:rsidRPr="00000000" w14:paraId="00000F3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відвідування уроків;</w:t>
            </w:r>
          </w:p>
          <w:p w:rsidR="00000000" w:rsidDel="00000000" w:rsidP="00000000" w:rsidRDefault="00000000" w:rsidRPr="00000000" w14:paraId="00000F3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робота з класними журналами; </w:t>
            </w:r>
          </w:p>
          <w:p w:rsidR="00000000" w:rsidDel="00000000" w:rsidP="00000000" w:rsidRDefault="00000000" w:rsidRPr="00000000" w14:paraId="00000F3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бесіди з класними керівниками; </w:t>
            </w:r>
          </w:p>
          <w:p w:rsidR="00000000" w:rsidDel="00000000" w:rsidP="00000000" w:rsidRDefault="00000000" w:rsidRPr="00000000" w14:paraId="00000F3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бесіди з вчителями- предметниками; - графіки чергування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3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Черговий адміністра</w:t>
            </w:r>
          </w:p>
          <w:p w:rsidR="00000000" w:rsidDel="00000000" w:rsidP="00000000" w:rsidRDefault="00000000" w:rsidRPr="00000000" w14:paraId="00000F3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тор</w:t>
            </w:r>
          </w:p>
          <w:p w:rsidR="00000000" w:rsidDel="00000000" w:rsidP="00000000" w:rsidRDefault="00000000" w:rsidRPr="00000000" w14:paraId="00000F3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Голова ПК</w:t>
            </w:r>
          </w:p>
          <w:p w:rsidR="00000000" w:rsidDel="00000000" w:rsidP="00000000" w:rsidRDefault="00000000" w:rsidRPr="00000000" w14:paraId="00000F3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Зав.кафедра</w:t>
            </w:r>
          </w:p>
          <w:p w:rsidR="00000000" w:rsidDel="00000000" w:rsidP="00000000" w:rsidRDefault="00000000" w:rsidRPr="00000000" w14:paraId="00000F3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ми</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3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Запис КК Наради ПД, Наради ПЗД Виробнича нарада</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3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НПД</w:t>
            </w:r>
          </w:p>
        </w:tc>
      </w:tr>
      <w:tr>
        <w:tc>
          <w:tcPr>
            <w:vMerge w:val="restart"/>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4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Щотижневий</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4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Робота бібліотеки школи: 1) дотримання графіку роботи; 2) наявність читачів; 3) робота постійно діючих виставок; 4) проведення урочних та позаурочних заходів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4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відвідування бібліотеки; - спостереження; - робота з документацією.</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4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Онищук О.М.</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4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Запис КК Наради ПЗД Наради ПД</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4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НПД</w:t>
            </w:r>
          </w:p>
        </w:tc>
      </w:tr>
      <w:tr>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4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Робота гуртків, секцій, факультативів, курсів за вибором: 1) наявність та кількість учнів на заняттях; 2) ведення документації 3) дотримання розкладу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4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спостереження; вивчення журналів; відвідування занять</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4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Діденко Г.О.</w:t>
            </w:r>
          </w:p>
          <w:p w:rsidR="00000000" w:rsidDel="00000000" w:rsidP="00000000" w:rsidRDefault="00000000" w:rsidRPr="00000000" w14:paraId="00000F4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Степанова О.Р.</w:t>
            </w:r>
          </w:p>
          <w:p w:rsidR="00000000" w:rsidDel="00000000" w:rsidP="00000000" w:rsidRDefault="00000000" w:rsidRPr="00000000" w14:paraId="00000F4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Данькова-</w:t>
            </w:r>
          </w:p>
          <w:p w:rsidR="00000000" w:rsidDel="00000000" w:rsidP="00000000" w:rsidRDefault="00000000" w:rsidRPr="00000000" w14:paraId="00000F4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Гузик З.М.</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4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Запис у журналах</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4E">
            <w:pPr>
              <w:spacing w:after="0" w:lineRule="auto"/>
              <w:rPr>
                <w:rFonts w:ascii="Times New Roman" w:cs="Times New Roman" w:eastAsia="Times New Roman" w:hAnsi="Times New Roman"/>
                <w:color w:val="212121"/>
                <w:sz w:val="24"/>
                <w:szCs w:val="24"/>
              </w:rPr>
            </w:pPr>
            <w:r w:rsidDel="00000000" w:rsidR="00000000" w:rsidRPr="00000000">
              <w:rPr>
                <w:rtl w:val="0"/>
              </w:rPr>
            </w:r>
          </w:p>
        </w:tc>
      </w:tr>
      <w:tr>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4F">
            <w:pPr>
              <w:spacing w:after="0" w:lineRule="auto"/>
              <w:rPr>
                <w:rFonts w:ascii="Times New Roman" w:cs="Times New Roman" w:eastAsia="Times New Roman" w:hAnsi="Times New Roman"/>
                <w:color w:val="212121"/>
                <w:sz w:val="24"/>
                <w:szCs w:val="24"/>
              </w:rPr>
            </w:pP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5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Чергування вчителів по школі: - наявність графіка; - наявність вчителів на закріплених постах (відповідно до графіку) Наявність контролю з боку вчителів-предметників за відвідуванням учнями занять Наявність поточних оцінок та записів з боку вчителів в щоденниках учнів Зовнішній вигляд учнів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5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спостереження - спостереження - перевірка журналів - експрес-перевірки щоденників; - записи в щоденниках - бесіди з класними керівниками, учнями, батьками</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5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Черговий адміністра</w:t>
            </w:r>
          </w:p>
          <w:p w:rsidR="00000000" w:rsidDel="00000000" w:rsidP="00000000" w:rsidRDefault="00000000" w:rsidRPr="00000000" w14:paraId="00000F5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тор, голова ПК, соціальний педагог, педагог-організатор</w:t>
            </w:r>
          </w:p>
          <w:p w:rsidR="00000000" w:rsidDel="00000000" w:rsidP="00000000" w:rsidRDefault="00000000" w:rsidRPr="00000000" w14:paraId="00000F54">
            <w:pPr>
              <w:spacing w:after="0" w:lineRule="auto"/>
              <w:rPr>
                <w:rFonts w:ascii="Times New Roman" w:cs="Times New Roman" w:eastAsia="Times New Roman" w:hAnsi="Times New Roman"/>
                <w:color w:val="212121"/>
                <w:sz w:val="24"/>
                <w:szCs w:val="24"/>
              </w:rPr>
            </w:pP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5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Запис КК Затвердження графіка Наради ПД Записи в класних журналах, записи в щоденниках учнів; Запис КК Нарада ПД Нарада ПД Виробнича нарада</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5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НПД</w:t>
            </w:r>
          </w:p>
        </w:tc>
      </w:tr>
      <w:tr>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5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Щомісячний</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5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Виконання навчальних програм Виконання навчальних програм варіативної складової Проведення тематичної атестації учнів Заняття з учнями, які навчаються на початковому рівні Нормативність оцінювання учнів Виконання управлінських рішень Виконання внутрішкільних графіків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5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відвідування уроків, занять </w:t>
            </w:r>
          </w:p>
          <w:p w:rsidR="00000000" w:rsidDel="00000000" w:rsidP="00000000" w:rsidRDefault="00000000" w:rsidRPr="00000000" w14:paraId="00000F5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вивчення записів у класних журналах; </w:t>
            </w:r>
          </w:p>
          <w:p w:rsidR="00000000" w:rsidDel="00000000" w:rsidP="00000000" w:rsidRDefault="00000000" w:rsidRPr="00000000" w14:paraId="00000F5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бесіди з вчителями, </w:t>
            </w:r>
          </w:p>
          <w:p w:rsidR="00000000" w:rsidDel="00000000" w:rsidP="00000000" w:rsidRDefault="00000000" w:rsidRPr="00000000" w14:paraId="00000F5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відвідування уроків; </w:t>
            </w:r>
          </w:p>
          <w:p w:rsidR="00000000" w:rsidDel="00000000" w:rsidP="00000000" w:rsidRDefault="00000000" w:rsidRPr="00000000" w14:paraId="00000F5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вивчення записів у журналах. - відвідування уроків; </w:t>
            </w:r>
          </w:p>
          <w:p w:rsidR="00000000" w:rsidDel="00000000" w:rsidP="00000000" w:rsidRDefault="00000000" w:rsidRPr="00000000" w14:paraId="00000F5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бесіди з кл. керівниками; - бесіди з учнями; - перевірка журналів </w:t>
            </w:r>
          </w:p>
          <w:p w:rsidR="00000000" w:rsidDel="00000000" w:rsidP="00000000" w:rsidRDefault="00000000" w:rsidRPr="00000000" w14:paraId="00000F5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контроль книги наказів; - бесіда; - спостереження; - що зроблено (аналіз) - вивчення графіків </w:t>
            </w:r>
            <w:r w:rsidDel="00000000" w:rsidR="00000000" w:rsidRPr="00000000">
              <w:rPr>
                <w:rFonts w:ascii="Times New Roman" w:cs="Times New Roman" w:eastAsia="Times New Roman" w:hAnsi="Times New Roman"/>
                <w:color w:val="212121"/>
                <w:sz w:val="24"/>
                <w:szCs w:val="24"/>
                <w:rtl w:val="0"/>
              </w:rPr>
              <w:t xml:space="preserve">НПЗД</w:t>
            </w:r>
            <w:r w:rsidDel="00000000" w:rsidR="00000000" w:rsidRPr="00000000">
              <w:rPr>
                <w:rFonts w:ascii="Times New Roman" w:cs="Times New Roman" w:eastAsia="Times New Roman" w:hAnsi="Times New Roman"/>
                <w:color w:val="212121"/>
                <w:sz w:val="24"/>
                <w:szCs w:val="24"/>
                <w:rtl w:val="0"/>
              </w:rPr>
              <w:t xml:space="preserve">; - спостереження; - бесіда</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6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Заступники директора, Голова ПК, зав.кафедра</w:t>
            </w:r>
          </w:p>
          <w:p w:rsidR="00000000" w:rsidDel="00000000" w:rsidP="00000000" w:rsidRDefault="00000000" w:rsidRPr="00000000" w14:paraId="00000F6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ми</w:t>
            </w:r>
          </w:p>
        </w:tc>
        <w:tc>
          <w:tcPr>
            <w:gridSpan w:val="2"/>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6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Протоколи самоекспертизи </w:t>
            </w:r>
          </w:p>
          <w:p w:rsidR="00000000" w:rsidDel="00000000" w:rsidP="00000000" w:rsidRDefault="00000000" w:rsidRPr="00000000" w14:paraId="00000F6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Графік </w:t>
            </w:r>
          </w:p>
          <w:p w:rsidR="00000000" w:rsidDel="00000000" w:rsidP="00000000" w:rsidRDefault="00000000" w:rsidRPr="00000000" w14:paraId="00000F6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Нарада ПД, </w:t>
            </w:r>
          </w:p>
          <w:p w:rsidR="00000000" w:rsidDel="00000000" w:rsidP="00000000" w:rsidRDefault="00000000" w:rsidRPr="00000000" w14:paraId="00000F6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ПЗД </w:t>
            </w:r>
          </w:p>
        </w:tc>
      </w:tr>
      <w:tr>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6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Щосеместровий</w:t>
            </w: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6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виконання навчальних програм; </w:t>
            </w:r>
          </w:p>
          <w:p w:rsidR="00000000" w:rsidDel="00000000" w:rsidP="00000000" w:rsidRDefault="00000000" w:rsidRPr="00000000" w14:paraId="00000F6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проведення тематичних атестацій;</w:t>
            </w:r>
          </w:p>
          <w:p w:rsidR="00000000" w:rsidDel="00000000" w:rsidP="00000000" w:rsidRDefault="00000000" w:rsidRPr="00000000" w14:paraId="00000F6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нормативність оцінювання; </w:t>
            </w:r>
          </w:p>
          <w:p w:rsidR="00000000" w:rsidDel="00000000" w:rsidP="00000000" w:rsidRDefault="00000000" w:rsidRPr="00000000" w14:paraId="00000F6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навчальні досягнення учнів у класах; </w:t>
            </w:r>
          </w:p>
          <w:p w:rsidR="00000000" w:rsidDel="00000000" w:rsidP="00000000" w:rsidRDefault="00000000" w:rsidRPr="00000000" w14:paraId="00000F6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підсумки відвідування учнями занять; </w:t>
            </w:r>
          </w:p>
          <w:p w:rsidR="00000000" w:rsidDel="00000000" w:rsidP="00000000" w:rsidRDefault="00000000" w:rsidRPr="00000000" w14:paraId="00000F6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виконання варіативних складових навчальних планів; - контроль перевірки зошитів та проведення лабораторних, контрольних, практичних робіт, екскурсій; </w:t>
            </w:r>
          </w:p>
          <w:p w:rsidR="00000000" w:rsidDel="00000000" w:rsidP="00000000" w:rsidRDefault="00000000" w:rsidRPr="00000000" w14:paraId="00000F6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техніка читання учнів 1-4 класів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6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вивчення матеріалів самоаналізу  та </w:t>
            </w:r>
            <w:r w:rsidDel="00000000" w:rsidR="00000000" w:rsidRPr="00000000">
              <w:rPr>
                <w:rFonts w:ascii="Times New Roman" w:cs="Times New Roman" w:eastAsia="Times New Roman" w:hAnsi="Times New Roman"/>
                <w:color w:val="212121"/>
                <w:sz w:val="24"/>
                <w:szCs w:val="24"/>
                <w:rtl w:val="0"/>
              </w:rPr>
              <w:t xml:space="preserve">взаємоекспертизи</w:t>
            </w:r>
            <w:r w:rsidDel="00000000" w:rsidR="00000000" w:rsidRPr="00000000">
              <w:rPr>
                <w:rFonts w:ascii="Times New Roman" w:cs="Times New Roman" w:eastAsia="Times New Roman" w:hAnsi="Times New Roman"/>
                <w:color w:val="212121"/>
                <w:sz w:val="24"/>
                <w:szCs w:val="24"/>
                <w:rtl w:val="0"/>
              </w:rPr>
              <w:t xml:space="preserve">; </w:t>
            </w:r>
          </w:p>
          <w:p w:rsidR="00000000" w:rsidDel="00000000" w:rsidP="00000000" w:rsidRDefault="00000000" w:rsidRPr="00000000" w14:paraId="00000F7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сумісна експертиза;</w:t>
            </w:r>
          </w:p>
          <w:p w:rsidR="00000000" w:rsidDel="00000000" w:rsidP="00000000" w:rsidRDefault="00000000" w:rsidRPr="00000000" w14:paraId="00000F7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проведення контролю читання з учнями; </w:t>
            </w:r>
          </w:p>
          <w:p w:rsidR="00000000" w:rsidDel="00000000" w:rsidP="00000000" w:rsidRDefault="00000000" w:rsidRPr="00000000" w14:paraId="00000F7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бесіди з вчителями та учнями</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7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Заступники директора;</w:t>
            </w:r>
          </w:p>
          <w:p w:rsidR="00000000" w:rsidDel="00000000" w:rsidP="00000000" w:rsidRDefault="00000000" w:rsidRPr="00000000" w14:paraId="00000F7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Зав.кафедра</w:t>
            </w:r>
          </w:p>
          <w:p w:rsidR="00000000" w:rsidDel="00000000" w:rsidP="00000000" w:rsidRDefault="00000000" w:rsidRPr="00000000" w14:paraId="00000F7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ми відповідно до функціональних обов’язків.</w:t>
            </w:r>
          </w:p>
        </w:tc>
        <w:tc>
          <w:tcPr>
            <w:gridSpan w:val="2"/>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7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довідка , НПД, наказ</w:t>
            </w:r>
          </w:p>
        </w:tc>
      </w:tr>
    </w:tbl>
    <w:p w:rsidR="00000000" w:rsidDel="00000000" w:rsidP="00000000" w:rsidRDefault="00000000" w:rsidRPr="00000000" w14:paraId="00000F78">
      <w:pPr>
        <w:spacing w:after="295" w:line="240" w:lineRule="auto"/>
        <w:ind w:left="1429" w:firstLine="0"/>
        <w:rPr>
          <w:rFonts w:ascii="Times New Roman" w:cs="Times New Roman" w:eastAsia="Times New Roman" w:hAnsi="Times New Roman"/>
          <w:i w:val="1"/>
          <w:color w:val="212121"/>
          <w:sz w:val="28"/>
          <w:szCs w:val="28"/>
        </w:rPr>
      </w:pPr>
      <w:r w:rsidDel="00000000" w:rsidR="00000000" w:rsidRPr="00000000">
        <w:rPr>
          <w:rFonts w:ascii="Times New Roman" w:cs="Times New Roman" w:eastAsia="Times New Roman" w:hAnsi="Times New Roman"/>
          <w:i w:val="1"/>
          <w:color w:val="212121"/>
          <w:sz w:val="28"/>
          <w:szCs w:val="28"/>
          <w:rtl w:val="0"/>
        </w:rPr>
        <w:t xml:space="preserve">3. Класно-узагальнюючий самоаналіз</w:t>
      </w:r>
    </w:p>
    <w:tbl>
      <w:tblPr>
        <w:tblStyle w:val="Table47"/>
        <w:tblW w:w="11886.0" w:type="dxa"/>
        <w:jc w:val="left"/>
        <w:tblInd w:w="-351.0" w:type="dxa"/>
        <w:tblBorders>
          <w:top w:color="32bebc" w:space="0" w:sz="6" w:val="single"/>
        </w:tblBorders>
        <w:tblLayout w:type="fixed"/>
        <w:tblLook w:val="0400"/>
      </w:tblPr>
      <w:tblGrid>
        <w:gridCol w:w="569"/>
        <w:gridCol w:w="991"/>
        <w:gridCol w:w="2127"/>
        <w:gridCol w:w="1842"/>
        <w:gridCol w:w="1560"/>
        <w:gridCol w:w="1417"/>
        <w:gridCol w:w="1418"/>
        <w:gridCol w:w="1962"/>
        <w:tblGridChange w:id="0">
          <w:tblGrid>
            <w:gridCol w:w="569"/>
            <w:gridCol w:w="991"/>
            <w:gridCol w:w="2127"/>
            <w:gridCol w:w="1842"/>
            <w:gridCol w:w="1560"/>
            <w:gridCol w:w="1417"/>
            <w:gridCol w:w="1418"/>
            <w:gridCol w:w="1962"/>
          </w:tblGrid>
        </w:tblGridChange>
      </w:tblGrid>
      <w:tr>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7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п\п</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7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Об`єкт моніторингу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7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Предмет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7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Методи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7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Термін виконання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7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Узагальнення матеріалів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7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Виведення на рівень обговорен</w:t>
            </w:r>
          </w:p>
          <w:p w:rsidR="00000000" w:rsidDel="00000000" w:rsidP="00000000" w:rsidRDefault="00000000" w:rsidRPr="00000000" w14:paraId="00000F8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8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Відпові</w:t>
            </w:r>
          </w:p>
          <w:p w:rsidR="00000000" w:rsidDel="00000000" w:rsidP="00000000" w:rsidRDefault="00000000" w:rsidRPr="00000000" w14:paraId="00000F8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дальні</w:t>
            </w:r>
          </w:p>
        </w:tc>
      </w:tr>
      <w:tr>
        <w:tc>
          <w:tcPr>
            <w:vMerge w:val="restart"/>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8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w:t>
            </w:r>
          </w:p>
        </w:tc>
        <w:tc>
          <w:tcPr>
            <w:gridSpan w:val="7"/>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8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Мета: вивчити стан справ в 1-х, 5-х класах – адаптація учнів в класі та в школі, створення умов для розвитку індивідуальних здібностей дитини</w:t>
            </w:r>
          </w:p>
        </w:tc>
      </w:tr>
      <w:tr>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8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 5 – і класи:</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8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психологічний клімат; </w:t>
            </w:r>
          </w:p>
          <w:p w:rsidR="00000000" w:rsidDel="00000000" w:rsidP="00000000" w:rsidRDefault="00000000" w:rsidRPr="00000000" w14:paraId="00000F8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організація виховної роботи;</w:t>
            </w:r>
          </w:p>
          <w:p w:rsidR="00000000" w:rsidDel="00000000" w:rsidP="00000000" w:rsidRDefault="00000000" w:rsidRPr="00000000" w14:paraId="00000F8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засвоєння навчального матеріалу; </w:t>
            </w:r>
          </w:p>
          <w:p w:rsidR="00000000" w:rsidDel="00000000" w:rsidP="00000000" w:rsidRDefault="00000000" w:rsidRPr="00000000" w14:paraId="00000F9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позакласні заходи</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9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відвідування уроків, позакласних заходів, ГПД;</w:t>
            </w:r>
          </w:p>
          <w:p w:rsidR="00000000" w:rsidDel="00000000" w:rsidP="00000000" w:rsidRDefault="00000000" w:rsidRPr="00000000" w14:paraId="00000F9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техніка читання;</w:t>
            </w:r>
          </w:p>
          <w:p w:rsidR="00000000" w:rsidDel="00000000" w:rsidP="00000000" w:rsidRDefault="00000000" w:rsidRPr="00000000" w14:paraId="00000F9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відвідування батьківських зборів;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9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Вересень-листопад</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9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Довідка Наказ Довідка</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9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НПД</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9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Директор Заступники Практич</w:t>
            </w:r>
          </w:p>
          <w:p w:rsidR="00000000" w:rsidDel="00000000" w:rsidP="00000000" w:rsidRDefault="00000000" w:rsidRPr="00000000" w14:paraId="00000F9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ний</w:t>
            </w:r>
          </w:p>
          <w:p w:rsidR="00000000" w:rsidDel="00000000" w:rsidP="00000000" w:rsidRDefault="00000000" w:rsidRPr="00000000" w14:paraId="00000F9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психолог</w:t>
            </w:r>
          </w:p>
        </w:tc>
      </w:tr>
    </w:tbl>
    <w:p w:rsidR="00000000" w:rsidDel="00000000" w:rsidP="00000000" w:rsidRDefault="00000000" w:rsidRPr="00000000" w14:paraId="00000F9A">
      <w:pPr>
        <w:spacing w:after="295" w:line="240" w:lineRule="auto"/>
        <w:ind w:left="1429" w:firstLine="0"/>
        <w:rPr>
          <w:rFonts w:ascii="Times New Roman" w:cs="Times New Roman" w:eastAsia="Times New Roman" w:hAnsi="Times New Roman"/>
          <w:i w:val="1"/>
          <w:color w:val="212121"/>
          <w:sz w:val="28"/>
          <w:szCs w:val="28"/>
        </w:rPr>
      </w:pPr>
      <w:r w:rsidDel="00000000" w:rsidR="00000000" w:rsidRPr="00000000">
        <w:rPr>
          <w:rFonts w:ascii="Times New Roman" w:cs="Times New Roman" w:eastAsia="Times New Roman" w:hAnsi="Times New Roman"/>
          <w:i w:val="1"/>
          <w:color w:val="212121"/>
          <w:sz w:val="28"/>
          <w:szCs w:val="28"/>
          <w:rtl w:val="0"/>
        </w:rPr>
        <w:t xml:space="preserve">4. Персональний самоаналіз</w:t>
      </w:r>
    </w:p>
    <w:p w:rsidR="00000000" w:rsidDel="00000000" w:rsidP="00000000" w:rsidRDefault="00000000" w:rsidRPr="00000000" w14:paraId="00000F9B">
      <w:pPr>
        <w:spacing w:after="295" w:line="240" w:lineRule="auto"/>
        <w:ind w:left="1429" w:firstLine="0"/>
        <w:rPr>
          <w:rFonts w:ascii="Times New Roman" w:cs="Times New Roman" w:eastAsia="Times New Roman" w:hAnsi="Times New Roman"/>
          <w:color w:val="212121"/>
          <w:sz w:val="28"/>
          <w:szCs w:val="28"/>
        </w:rPr>
      </w:pPr>
      <w:r w:rsidDel="00000000" w:rsidR="00000000" w:rsidRPr="00000000">
        <w:rPr>
          <w:rFonts w:ascii="Times New Roman" w:cs="Times New Roman" w:eastAsia="Times New Roman" w:hAnsi="Times New Roman"/>
          <w:color w:val="212121"/>
          <w:sz w:val="28"/>
          <w:szCs w:val="28"/>
          <w:rtl w:val="0"/>
        </w:rPr>
        <w:t xml:space="preserve">4.1. Учні, які навчаються на високому рівні</w:t>
      </w:r>
    </w:p>
    <w:tbl>
      <w:tblPr>
        <w:tblStyle w:val="Table48"/>
        <w:tblW w:w="10833.000000000002" w:type="dxa"/>
        <w:jc w:val="left"/>
        <w:tblInd w:w="-351.0" w:type="dxa"/>
        <w:tblBorders>
          <w:top w:color="32bebc" w:space="0" w:sz="6" w:val="single"/>
        </w:tblBorders>
        <w:tblLayout w:type="fixed"/>
        <w:tblLook w:val="0400"/>
      </w:tblPr>
      <w:tblGrid>
        <w:gridCol w:w="474"/>
        <w:gridCol w:w="6"/>
        <w:gridCol w:w="1364"/>
        <w:gridCol w:w="1843"/>
        <w:gridCol w:w="1842"/>
        <w:gridCol w:w="1560"/>
        <w:gridCol w:w="1417"/>
        <w:gridCol w:w="1418"/>
        <w:gridCol w:w="909"/>
        <w:tblGridChange w:id="0">
          <w:tblGrid>
            <w:gridCol w:w="474"/>
            <w:gridCol w:w="6"/>
            <w:gridCol w:w="1364"/>
            <w:gridCol w:w="1843"/>
            <w:gridCol w:w="1842"/>
            <w:gridCol w:w="1560"/>
            <w:gridCol w:w="1417"/>
            <w:gridCol w:w="1418"/>
            <w:gridCol w:w="909"/>
          </w:tblGrid>
        </w:tblGridChange>
      </w:tblGrid>
      <w:tr>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9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п\п</w:t>
            </w:r>
          </w:p>
        </w:tc>
        <w:tc>
          <w:tcPr>
            <w:gridSpan w:val="2"/>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9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Об`єкт моніторингу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9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Предмет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A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Методи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A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Термін виконання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A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Узагальнення матеріалів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A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Виведення на рівень обговорення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A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Викона</w:t>
            </w:r>
          </w:p>
          <w:p w:rsidR="00000000" w:rsidDel="00000000" w:rsidP="00000000" w:rsidRDefault="00000000" w:rsidRPr="00000000" w14:paraId="00000FA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вці</w:t>
            </w:r>
            <w:r w:rsidDel="00000000" w:rsidR="00000000" w:rsidRPr="00000000">
              <w:rPr>
                <w:rtl w:val="0"/>
              </w:rPr>
            </w:r>
          </w:p>
        </w:tc>
      </w:tr>
      <w:tr>
        <w:tc>
          <w:tcPr>
            <w:gridSpan w:val="2"/>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A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A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2</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A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3</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A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4</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A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5</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A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6</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A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7</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A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8</w:t>
            </w:r>
          </w:p>
        </w:tc>
      </w:tr>
      <w:tr>
        <w:tc>
          <w:tcPr>
            <w:gridSpan w:val="2"/>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A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1. 2.</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B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Учні 10 - х класів, які навчаються на високому рівні – претенден-ти  на нагород</w:t>
            </w:r>
          </w:p>
          <w:p w:rsidR="00000000" w:rsidDel="00000000" w:rsidP="00000000" w:rsidRDefault="00000000" w:rsidRPr="00000000" w14:paraId="00000FB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ження</w:t>
            </w:r>
          </w:p>
          <w:p w:rsidR="00000000" w:rsidDel="00000000" w:rsidP="00000000" w:rsidRDefault="00000000" w:rsidRPr="00000000" w14:paraId="00000FB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Учні 9-х класів –претенден-</w:t>
            </w:r>
          </w:p>
          <w:p w:rsidR="00000000" w:rsidDel="00000000" w:rsidP="00000000" w:rsidRDefault="00000000" w:rsidRPr="00000000" w14:paraId="00000FB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ти на свідоцтво з відзнакою</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B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Визначаються протягом року Визначаються протягом навчального року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B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обговорення кандидатів - спостереження за учнями; - бесіди з учнями, батьками, вчителями-предметниками; - розгляд кандидатур-претендентів; - моніторинг участі в позакласних заходах учнів-претендентів; </w:t>
            </w:r>
          </w:p>
          <w:p w:rsidR="00000000" w:rsidDel="00000000" w:rsidP="00000000" w:rsidRDefault="00000000" w:rsidRPr="00000000" w14:paraId="00000FB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аналіз успішності за семестри, рік, ДПА;</w:t>
            </w:r>
          </w:p>
          <w:p w:rsidR="00000000" w:rsidDel="00000000" w:rsidP="00000000" w:rsidRDefault="00000000" w:rsidRPr="00000000" w14:paraId="00000FB8">
            <w:pPr>
              <w:spacing w:after="0" w:lineRule="auto"/>
              <w:rPr>
                <w:rFonts w:ascii="Times New Roman" w:cs="Times New Roman" w:eastAsia="Times New Roman" w:hAnsi="Times New Roman"/>
                <w:color w:val="212121"/>
                <w:sz w:val="24"/>
                <w:szCs w:val="24"/>
              </w:rPr>
            </w:pP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B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Грудень - травень Жовтень-червень</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B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Подання списків класними керівника</w:t>
            </w:r>
          </w:p>
          <w:p w:rsidR="00000000" w:rsidDel="00000000" w:rsidP="00000000" w:rsidRDefault="00000000" w:rsidRPr="00000000" w14:paraId="00000FB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ми Обговорен</w:t>
            </w:r>
          </w:p>
          <w:p w:rsidR="00000000" w:rsidDel="00000000" w:rsidP="00000000" w:rsidRDefault="00000000" w:rsidRPr="00000000" w14:paraId="00000FB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ня кандидатур Заповнення табеля успішності Протоколи експертизи Аналіз успішності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B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НД Спільне засідання педради та Ради школи. Прийняття рішення педради та Ради школи про нагородження.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B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Кл. керів</w:t>
            </w:r>
          </w:p>
          <w:p w:rsidR="00000000" w:rsidDel="00000000" w:rsidP="00000000" w:rsidRDefault="00000000" w:rsidRPr="00000000" w14:paraId="00000FB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ники </w:t>
            </w:r>
          </w:p>
          <w:p w:rsidR="00000000" w:rsidDel="00000000" w:rsidP="00000000" w:rsidRDefault="00000000" w:rsidRPr="00000000" w14:paraId="00000FC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Заступни</w:t>
            </w:r>
          </w:p>
          <w:p w:rsidR="00000000" w:rsidDel="00000000" w:rsidP="00000000" w:rsidRDefault="00000000" w:rsidRPr="00000000" w14:paraId="00000FC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ки</w:t>
            </w:r>
          </w:p>
          <w:p w:rsidR="00000000" w:rsidDel="00000000" w:rsidP="00000000" w:rsidRDefault="00000000" w:rsidRPr="00000000" w14:paraId="00000FC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директора З</w:t>
            </w:r>
          </w:p>
        </w:tc>
      </w:tr>
    </w:tbl>
    <w:p w:rsidR="00000000" w:rsidDel="00000000" w:rsidP="00000000" w:rsidRDefault="00000000" w:rsidRPr="00000000" w14:paraId="00000FC3">
      <w:pPr>
        <w:spacing w:after="295" w:line="240" w:lineRule="auto"/>
        <w:ind w:left="1429" w:firstLine="0"/>
        <w:rPr>
          <w:rFonts w:ascii="Times New Roman" w:cs="Times New Roman" w:eastAsia="Times New Roman" w:hAnsi="Times New Roman"/>
          <w:color w:val="212121"/>
          <w:sz w:val="28"/>
          <w:szCs w:val="28"/>
        </w:rPr>
      </w:pPr>
      <w:r w:rsidDel="00000000" w:rsidR="00000000" w:rsidRPr="00000000">
        <w:rPr>
          <w:rFonts w:ascii="Times New Roman" w:cs="Times New Roman" w:eastAsia="Times New Roman" w:hAnsi="Times New Roman"/>
          <w:color w:val="212121"/>
          <w:sz w:val="28"/>
          <w:szCs w:val="28"/>
          <w:rtl w:val="0"/>
        </w:rPr>
        <w:t xml:space="preserve">4.2. Педкадри</w:t>
      </w:r>
    </w:p>
    <w:tbl>
      <w:tblPr>
        <w:tblStyle w:val="Table49"/>
        <w:tblW w:w="10833.0" w:type="dxa"/>
        <w:jc w:val="left"/>
        <w:tblInd w:w="-351.0" w:type="dxa"/>
        <w:tblBorders>
          <w:top w:color="32bebc" w:space="0" w:sz="6" w:val="single"/>
        </w:tblBorders>
        <w:tblLayout w:type="fixed"/>
        <w:tblLook w:val="0400"/>
      </w:tblPr>
      <w:tblGrid>
        <w:gridCol w:w="568"/>
        <w:gridCol w:w="1276"/>
        <w:gridCol w:w="1843"/>
        <w:gridCol w:w="1842"/>
        <w:gridCol w:w="1560"/>
        <w:gridCol w:w="1417"/>
        <w:gridCol w:w="1418"/>
        <w:gridCol w:w="909"/>
        <w:tblGridChange w:id="0">
          <w:tblGrid>
            <w:gridCol w:w="568"/>
            <w:gridCol w:w="1276"/>
            <w:gridCol w:w="1843"/>
            <w:gridCol w:w="1842"/>
            <w:gridCol w:w="1560"/>
            <w:gridCol w:w="1417"/>
            <w:gridCol w:w="1418"/>
            <w:gridCol w:w="909"/>
          </w:tblGrid>
        </w:tblGridChange>
      </w:tblGrid>
      <w:tr>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C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п\п</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C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Об`єкт моніторингу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C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Предмет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C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Методи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C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Термін виконання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C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Узагальнення матеріалів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C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Виведення на рівень обговорен</w:t>
            </w:r>
          </w:p>
          <w:p w:rsidR="00000000" w:rsidDel="00000000" w:rsidP="00000000" w:rsidRDefault="00000000" w:rsidRPr="00000000" w14:paraId="00000FC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C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Викона</w:t>
            </w:r>
          </w:p>
          <w:p w:rsidR="00000000" w:rsidDel="00000000" w:rsidP="00000000" w:rsidRDefault="00000000" w:rsidRPr="00000000" w14:paraId="00000FC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вці</w:t>
            </w:r>
            <w:r w:rsidDel="00000000" w:rsidR="00000000" w:rsidRPr="00000000">
              <w:rPr>
                <w:rtl w:val="0"/>
              </w:rPr>
            </w:r>
          </w:p>
        </w:tc>
      </w:tr>
      <w:tr>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C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1. 2. 3.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C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Вчителі-предметники, які потребу</w:t>
            </w:r>
          </w:p>
          <w:p w:rsidR="00000000" w:rsidDel="00000000" w:rsidP="00000000" w:rsidRDefault="00000000" w:rsidRPr="00000000" w14:paraId="00000FD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ють допомоги Молоді вчителі Вчителі, які атестуються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D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ведення шкільної документації;</w:t>
            </w:r>
          </w:p>
          <w:p w:rsidR="00000000" w:rsidDel="00000000" w:rsidP="00000000" w:rsidRDefault="00000000" w:rsidRPr="00000000" w14:paraId="00000FD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-наявність системи контролю за відвідуванням учнями занять - участь в роботі над методичною темою;</w:t>
            </w:r>
          </w:p>
          <w:p w:rsidR="00000000" w:rsidDel="00000000" w:rsidP="00000000" w:rsidRDefault="00000000" w:rsidRPr="00000000" w14:paraId="00000FD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наявність поурочного планування; - ведення шкільної документації;</w:t>
            </w:r>
          </w:p>
          <w:p w:rsidR="00000000" w:rsidDel="00000000" w:rsidP="00000000" w:rsidRDefault="00000000" w:rsidRPr="00000000" w14:paraId="00000FD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наявність системи контролю та обліку знань учнів; </w:t>
            </w:r>
          </w:p>
          <w:p w:rsidR="00000000" w:rsidDel="00000000" w:rsidP="00000000" w:rsidRDefault="00000000" w:rsidRPr="00000000" w14:paraId="00000FD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участь в роботі над методичною темою;</w:t>
            </w:r>
          </w:p>
          <w:p w:rsidR="00000000" w:rsidDel="00000000" w:rsidP="00000000" w:rsidRDefault="00000000" w:rsidRPr="00000000" w14:paraId="00000FD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рівень володіння основами ведення свого предмету; - вивчення досвіду роботи вчителів, відповідно до категорій , на які вони атестуються; - наявність плану роботи;</w:t>
            </w:r>
          </w:p>
          <w:p w:rsidR="00000000" w:rsidDel="00000000" w:rsidP="00000000" w:rsidRDefault="00000000" w:rsidRPr="00000000" w14:paraId="00000FD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ведення ділової документації;</w:t>
            </w:r>
          </w:p>
          <w:p w:rsidR="00000000" w:rsidDel="00000000" w:rsidP="00000000" w:rsidRDefault="00000000" w:rsidRPr="00000000" w14:paraId="00000FD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проведення занять з учнями;</w:t>
            </w:r>
          </w:p>
          <w:p w:rsidR="00000000" w:rsidDel="00000000" w:rsidP="00000000" w:rsidRDefault="00000000" w:rsidRPr="00000000" w14:paraId="00000FD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самоосвіта</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D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спостереження; - бесіда;</w:t>
            </w:r>
          </w:p>
          <w:p w:rsidR="00000000" w:rsidDel="00000000" w:rsidP="00000000" w:rsidRDefault="00000000" w:rsidRPr="00000000" w14:paraId="00000FD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робота з документами - відвідування уроків;</w:t>
            </w:r>
          </w:p>
          <w:p w:rsidR="00000000" w:rsidDel="00000000" w:rsidP="00000000" w:rsidRDefault="00000000" w:rsidRPr="00000000" w14:paraId="00000FD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вивчення поурочного планування - спостереження; - бесіда; </w:t>
            </w:r>
          </w:p>
          <w:p w:rsidR="00000000" w:rsidDel="00000000" w:rsidP="00000000" w:rsidRDefault="00000000" w:rsidRPr="00000000" w14:paraId="00000FD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аналіз к\р; - робота з документами - бесіда; </w:t>
            </w:r>
          </w:p>
          <w:p w:rsidR="00000000" w:rsidDel="00000000" w:rsidP="00000000" w:rsidRDefault="00000000" w:rsidRPr="00000000" w14:paraId="00000FD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відвідування та аналіз уроків; - анкетування учнів - бесіда з дітьми, </w:t>
            </w:r>
            <w:r w:rsidDel="00000000" w:rsidR="00000000" w:rsidRPr="00000000">
              <w:rPr>
                <w:rFonts w:ascii="Times New Roman" w:cs="Times New Roman" w:eastAsia="Times New Roman" w:hAnsi="Times New Roman"/>
                <w:color w:val="212121"/>
                <w:sz w:val="24"/>
                <w:szCs w:val="24"/>
                <w:rtl w:val="0"/>
              </w:rPr>
              <w:t xml:space="preserve">бать- ками</w:t>
            </w:r>
            <w:r w:rsidDel="00000000" w:rsidR="00000000" w:rsidRPr="00000000">
              <w:rPr>
                <w:rFonts w:ascii="Times New Roman" w:cs="Times New Roman" w:eastAsia="Times New Roman" w:hAnsi="Times New Roman"/>
                <w:color w:val="212121"/>
                <w:sz w:val="24"/>
                <w:szCs w:val="24"/>
                <w:rtl w:val="0"/>
              </w:rPr>
              <w:t xml:space="preserve">, вчителями;</w:t>
            </w:r>
          </w:p>
          <w:p w:rsidR="00000000" w:rsidDel="00000000" w:rsidP="00000000" w:rsidRDefault="00000000" w:rsidRPr="00000000" w14:paraId="00000FD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перевірка документації; </w:t>
            </w:r>
          </w:p>
          <w:p w:rsidR="00000000" w:rsidDel="00000000" w:rsidP="00000000" w:rsidRDefault="00000000" w:rsidRPr="00000000" w14:paraId="00000FE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відвідування занять; </w:t>
            </w:r>
          </w:p>
          <w:p w:rsidR="00000000" w:rsidDel="00000000" w:rsidP="00000000" w:rsidRDefault="00000000" w:rsidRPr="00000000" w14:paraId="00000FE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вивчення плану роботи; - спостереження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E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Упродовж року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E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Протокол експертизи, КК Довідка Атестаційні листи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E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НПД, засідання атестацій</w:t>
            </w:r>
          </w:p>
          <w:p w:rsidR="00000000" w:rsidDel="00000000" w:rsidP="00000000" w:rsidRDefault="00000000" w:rsidRPr="00000000" w14:paraId="00000FE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ної комісії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E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Заступни</w:t>
            </w:r>
          </w:p>
          <w:p w:rsidR="00000000" w:rsidDel="00000000" w:rsidP="00000000" w:rsidRDefault="00000000" w:rsidRPr="00000000" w14:paraId="00000FE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ки Дирек</w:t>
            </w:r>
          </w:p>
          <w:p w:rsidR="00000000" w:rsidDel="00000000" w:rsidP="00000000" w:rsidRDefault="00000000" w:rsidRPr="00000000" w14:paraId="00000FE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тора,</w:t>
            </w:r>
          </w:p>
          <w:p w:rsidR="00000000" w:rsidDel="00000000" w:rsidP="00000000" w:rsidRDefault="00000000" w:rsidRPr="00000000" w14:paraId="00000FE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атестацій</w:t>
            </w:r>
          </w:p>
          <w:p w:rsidR="00000000" w:rsidDel="00000000" w:rsidP="00000000" w:rsidRDefault="00000000" w:rsidRPr="00000000" w14:paraId="00000FE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на комісія </w:t>
            </w:r>
          </w:p>
        </w:tc>
      </w:tr>
    </w:tbl>
    <w:p w:rsidR="00000000" w:rsidDel="00000000" w:rsidP="00000000" w:rsidRDefault="00000000" w:rsidRPr="00000000" w14:paraId="00000FEB">
      <w:pPr>
        <w:spacing w:after="0" w:lineRule="auto"/>
        <w:jc w:val="center"/>
        <w:rPr>
          <w:rFonts w:ascii="Times New Roman" w:cs="Times New Roman" w:eastAsia="Times New Roman" w:hAnsi="Times New Roman"/>
          <w:i w:val="1"/>
          <w:color w:val="212121"/>
          <w:sz w:val="28"/>
          <w:szCs w:val="28"/>
        </w:rPr>
      </w:pPr>
      <w:r w:rsidDel="00000000" w:rsidR="00000000" w:rsidRPr="00000000">
        <w:rPr>
          <w:rFonts w:ascii="Times New Roman" w:cs="Times New Roman" w:eastAsia="Times New Roman" w:hAnsi="Times New Roman"/>
          <w:i w:val="1"/>
          <w:color w:val="212121"/>
          <w:sz w:val="28"/>
          <w:szCs w:val="28"/>
          <w:rtl w:val="0"/>
        </w:rPr>
        <w:t xml:space="preserve">5. Фронтальний самоаналіз</w:t>
      </w:r>
    </w:p>
    <w:tbl>
      <w:tblPr>
        <w:tblStyle w:val="Table50"/>
        <w:tblW w:w="10881.0" w:type="dxa"/>
        <w:jc w:val="left"/>
        <w:tblInd w:w="-351.0" w:type="dxa"/>
        <w:tblBorders>
          <w:top w:color="32bebc" w:space="0" w:sz="6" w:val="single"/>
        </w:tblBorders>
        <w:tblLayout w:type="fixed"/>
        <w:tblLook w:val="0400"/>
      </w:tblPr>
      <w:tblGrid>
        <w:gridCol w:w="554"/>
        <w:gridCol w:w="1246"/>
        <w:gridCol w:w="1799"/>
        <w:gridCol w:w="1799"/>
        <w:gridCol w:w="1303"/>
        <w:gridCol w:w="1246"/>
        <w:gridCol w:w="691"/>
        <w:gridCol w:w="1661"/>
        <w:gridCol w:w="582"/>
        <w:tblGridChange w:id="0">
          <w:tblGrid>
            <w:gridCol w:w="554"/>
            <w:gridCol w:w="1246"/>
            <w:gridCol w:w="1799"/>
            <w:gridCol w:w="1799"/>
            <w:gridCol w:w="1303"/>
            <w:gridCol w:w="1246"/>
            <w:gridCol w:w="691"/>
            <w:gridCol w:w="1661"/>
            <w:gridCol w:w="582"/>
          </w:tblGrid>
        </w:tblGridChange>
      </w:tblGrid>
      <w:tr>
        <w:trPr>
          <w:trHeight w:val="2641" w:hRule="atLeast"/>
        </w:trPr>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E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з/п</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E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Об`єкт моніторингу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E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Предмет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E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Методи </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F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Термін виконання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F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Узагальнення матеріалів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F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Виведення на рівень обговорен</w:t>
            </w:r>
          </w:p>
          <w:p w:rsidR="00000000" w:rsidDel="00000000" w:rsidP="00000000" w:rsidRDefault="00000000" w:rsidRPr="00000000" w14:paraId="00000FF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F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Викона</w:t>
            </w:r>
          </w:p>
          <w:p w:rsidR="00000000" w:rsidDel="00000000" w:rsidP="00000000" w:rsidRDefault="00000000" w:rsidRPr="00000000" w14:paraId="00000FF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вці</w:t>
            </w: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F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Відмітка про виконання</w:t>
            </w:r>
          </w:p>
        </w:tc>
      </w:tr>
      <w:tr>
        <w:trPr>
          <w:trHeight w:val="2432" w:hRule="atLeast"/>
        </w:trPr>
        <w:tc>
          <w:tcPr>
            <w:vMerge w:val="restart"/>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F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F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Школа І ступеня </w:t>
            </w:r>
          </w:p>
          <w:p w:rsidR="00000000" w:rsidDel="00000000" w:rsidP="00000000" w:rsidRDefault="00000000" w:rsidRPr="00000000" w14:paraId="00000FF9">
            <w:pPr>
              <w:spacing w:after="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FFA">
            <w:pPr>
              <w:spacing w:after="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FF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Школа ІІ-ІІІ ступенів</w:t>
            </w:r>
          </w:p>
          <w:p w:rsidR="00000000" w:rsidDel="00000000" w:rsidP="00000000" w:rsidRDefault="00000000" w:rsidRPr="00000000" w14:paraId="00000FF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історія</w:t>
            </w:r>
          </w:p>
        </w:tc>
        <w:tc>
          <w:tcPr>
            <w:vMerge w:val="restart"/>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0FF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рівень навчальних досягнень учнів;</w:t>
            </w:r>
          </w:p>
          <w:p w:rsidR="00000000" w:rsidDel="00000000" w:rsidP="00000000" w:rsidRDefault="00000000" w:rsidRPr="00000000" w14:paraId="00000FF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предметні компетенції учнів;</w:t>
            </w:r>
          </w:p>
          <w:p w:rsidR="00000000" w:rsidDel="00000000" w:rsidP="00000000" w:rsidRDefault="00000000" w:rsidRPr="00000000" w14:paraId="00000FF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результатив</w:t>
            </w:r>
          </w:p>
          <w:p w:rsidR="00000000" w:rsidDel="00000000" w:rsidP="00000000" w:rsidRDefault="00000000" w:rsidRPr="00000000" w14:paraId="0000100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ність навчально-виховного процесу з предмету, що контролюється</w:t>
            </w:r>
          </w:p>
        </w:tc>
        <w:tc>
          <w:tcPr>
            <w:vMerge w:val="restart"/>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0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робота з документацією; - відвідування уроків; </w:t>
            </w:r>
          </w:p>
          <w:p w:rsidR="00000000" w:rsidDel="00000000" w:rsidP="00000000" w:rsidRDefault="00000000" w:rsidRPr="00000000" w14:paraId="0000100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співбесіди з вчителями;</w:t>
            </w:r>
          </w:p>
          <w:p w:rsidR="00000000" w:rsidDel="00000000" w:rsidP="00000000" w:rsidRDefault="00000000" w:rsidRPr="00000000" w14:paraId="0000100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перевірка зошитів; </w:t>
            </w:r>
          </w:p>
          <w:p w:rsidR="00000000" w:rsidDel="00000000" w:rsidP="00000000" w:rsidRDefault="00000000" w:rsidRPr="00000000" w14:paraId="0000100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вивчення поурочного та календарного планування; </w:t>
            </w:r>
          </w:p>
          <w:p w:rsidR="00000000" w:rsidDel="00000000" w:rsidP="00000000" w:rsidRDefault="00000000" w:rsidRPr="00000000" w14:paraId="0000100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проведення к/р; - спостереження; - анкетування вчителів; </w:t>
            </w:r>
          </w:p>
          <w:p w:rsidR="00000000" w:rsidDel="00000000" w:rsidP="00000000" w:rsidRDefault="00000000" w:rsidRPr="00000000" w14:paraId="0000100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анкетування учнів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0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І семестр</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0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Довідка Наказ</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0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НД</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0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Адмініст</w:t>
            </w:r>
          </w:p>
          <w:p w:rsidR="00000000" w:rsidDel="00000000" w:rsidP="00000000" w:rsidRDefault="00000000" w:rsidRPr="00000000" w14:paraId="0000100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рація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0C">
            <w:pPr>
              <w:spacing w:after="0" w:lineRule="auto"/>
              <w:rPr>
                <w:rFonts w:ascii="Times New Roman" w:cs="Times New Roman" w:eastAsia="Times New Roman" w:hAnsi="Times New Roman"/>
                <w:color w:val="212121"/>
                <w:sz w:val="24"/>
                <w:szCs w:val="24"/>
              </w:rPr>
            </w:pPr>
            <w:r w:rsidDel="00000000" w:rsidR="00000000" w:rsidRPr="00000000">
              <w:rPr>
                <w:rtl w:val="0"/>
              </w:rPr>
            </w:r>
          </w:p>
        </w:tc>
      </w:tr>
      <w:tr>
        <w:trPr>
          <w:trHeight w:val="2432" w:hRule="atLeast"/>
        </w:trPr>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0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Школа І ступеня </w:t>
            </w:r>
          </w:p>
          <w:p w:rsidR="00000000" w:rsidDel="00000000" w:rsidP="00000000" w:rsidRDefault="00000000" w:rsidRPr="00000000" w14:paraId="0000100F">
            <w:pPr>
              <w:spacing w:after="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1010">
            <w:pPr>
              <w:spacing w:after="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1011">
            <w:pPr>
              <w:spacing w:after="0"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101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Школа ІІ-ІІІ ступенів </w:t>
            </w:r>
          </w:p>
        </w:tc>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1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ІІ семестр</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1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Довідка Наказ</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1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НД</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1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Адмініст</w:t>
            </w:r>
          </w:p>
          <w:p w:rsidR="00000000" w:rsidDel="00000000" w:rsidP="00000000" w:rsidRDefault="00000000" w:rsidRPr="00000000" w14:paraId="0000101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рація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1A">
            <w:pPr>
              <w:spacing w:after="0" w:lineRule="auto"/>
              <w:rPr>
                <w:rFonts w:ascii="Times New Roman" w:cs="Times New Roman" w:eastAsia="Times New Roman" w:hAnsi="Times New Roman"/>
                <w:color w:val="212121"/>
                <w:sz w:val="24"/>
                <w:szCs w:val="24"/>
              </w:rPr>
            </w:pPr>
            <w:r w:rsidDel="00000000" w:rsidR="00000000" w:rsidRPr="00000000">
              <w:rPr>
                <w:rtl w:val="0"/>
              </w:rPr>
            </w:r>
          </w:p>
        </w:tc>
      </w:tr>
      <w:tr>
        <w:trPr>
          <w:trHeight w:val="2432" w:hRule="atLeast"/>
        </w:trPr>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1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1. Методика </w:t>
            </w:r>
            <w:r w:rsidDel="00000000" w:rsidR="00000000" w:rsidRPr="00000000">
              <w:rPr>
                <w:rFonts w:ascii="Times New Roman" w:cs="Times New Roman" w:eastAsia="Times New Roman" w:hAnsi="Times New Roman"/>
                <w:color w:val="212121"/>
                <w:sz w:val="24"/>
                <w:szCs w:val="24"/>
                <w:rtl w:val="0"/>
              </w:rPr>
              <w:t xml:space="preserve">викладан</w:t>
            </w:r>
            <w:r w:rsidDel="00000000" w:rsidR="00000000" w:rsidRPr="00000000">
              <w:rPr>
                <w:rtl w:val="0"/>
              </w:rPr>
            </w:r>
          </w:p>
          <w:p w:rsidR="00000000" w:rsidDel="00000000" w:rsidP="00000000" w:rsidRDefault="00000000" w:rsidRPr="00000000" w14:paraId="0000101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1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потенціал творчої активності учителя на уроках</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1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відвідування уроків; </w:t>
            </w:r>
          </w:p>
          <w:p w:rsidR="00000000" w:rsidDel="00000000" w:rsidP="00000000" w:rsidRDefault="00000000" w:rsidRPr="00000000" w14:paraId="0000102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співбесіди з вчителями; </w:t>
            </w:r>
          </w:p>
          <w:p w:rsidR="00000000" w:rsidDel="00000000" w:rsidP="00000000" w:rsidRDefault="00000000" w:rsidRPr="00000000" w14:paraId="0000102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вивчення документації</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2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Упродовж року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2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Запис КК Усна доповідь</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2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НД</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2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Адміністра</w:t>
            </w:r>
          </w:p>
          <w:p w:rsidR="00000000" w:rsidDel="00000000" w:rsidP="00000000" w:rsidRDefault="00000000" w:rsidRPr="00000000" w14:paraId="0000102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ція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27">
            <w:pPr>
              <w:spacing w:after="0" w:lineRule="auto"/>
              <w:rPr>
                <w:rFonts w:ascii="Times New Roman" w:cs="Times New Roman" w:eastAsia="Times New Roman" w:hAnsi="Times New Roman"/>
                <w:color w:val="212121"/>
                <w:sz w:val="24"/>
                <w:szCs w:val="24"/>
              </w:rPr>
            </w:pPr>
            <w:r w:rsidDel="00000000" w:rsidR="00000000" w:rsidRPr="00000000">
              <w:rPr>
                <w:rtl w:val="0"/>
              </w:rPr>
            </w:r>
          </w:p>
        </w:tc>
      </w:tr>
      <w:tr>
        <w:trPr>
          <w:trHeight w:val="2432" w:hRule="atLeast"/>
        </w:trPr>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2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2. Уміння учнів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2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ступінь зацікавленості учнів - здатність учнів виходити за рамки стереотипів та алгоритмів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2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анкетування;</w:t>
            </w:r>
          </w:p>
          <w:p w:rsidR="00000000" w:rsidDel="00000000" w:rsidP="00000000" w:rsidRDefault="00000000" w:rsidRPr="00000000" w14:paraId="0000102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проведення к/р; - перевірка зошитів; </w:t>
            </w:r>
          </w:p>
          <w:p w:rsidR="00000000" w:rsidDel="00000000" w:rsidP="00000000" w:rsidRDefault="00000000" w:rsidRPr="00000000" w14:paraId="0000102D">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моніторинг результатів тематичних атестацій</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2E">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Упродовж року</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2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Усна доповідь</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3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НД</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3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Адмініст</w:t>
            </w:r>
          </w:p>
          <w:p w:rsidR="00000000" w:rsidDel="00000000" w:rsidP="00000000" w:rsidRDefault="00000000" w:rsidRPr="00000000" w14:paraId="0000103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рація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33">
            <w:pPr>
              <w:spacing w:after="0" w:lineRule="auto"/>
              <w:rPr>
                <w:rFonts w:ascii="Times New Roman" w:cs="Times New Roman" w:eastAsia="Times New Roman" w:hAnsi="Times New Roman"/>
                <w:color w:val="212121"/>
                <w:sz w:val="24"/>
                <w:szCs w:val="24"/>
              </w:rPr>
            </w:pPr>
            <w:r w:rsidDel="00000000" w:rsidR="00000000" w:rsidRPr="00000000">
              <w:rPr>
                <w:rtl w:val="0"/>
              </w:rPr>
            </w:r>
          </w:p>
        </w:tc>
      </w:tr>
      <w:tr>
        <w:trPr>
          <w:trHeight w:val="2432" w:hRule="atLeast"/>
        </w:trPr>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3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3. Майстер</w:t>
            </w:r>
          </w:p>
          <w:p w:rsidR="00000000" w:rsidDel="00000000" w:rsidP="00000000" w:rsidRDefault="00000000" w:rsidRPr="00000000" w14:paraId="0000103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ність учителя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3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чи сприяє робота з предметом загальному методичному росту вчителя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3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бесіда; - відвідування та аналіз уроків; - вивчення поурочного та календарного планування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3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Вересень- березень</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3A">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Запис КК Усна доповідь</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3B">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НД</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3C">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Заступник директора,</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3D">
            <w:pPr>
              <w:spacing w:after="0" w:lineRule="auto"/>
              <w:rPr>
                <w:rFonts w:ascii="Times New Roman" w:cs="Times New Roman" w:eastAsia="Times New Roman" w:hAnsi="Times New Roman"/>
                <w:color w:val="212121"/>
                <w:sz w:val="24"/>
                <w:szCs w:val="24"/>
              </w:rPr>
            </w:pPr>
            <w:r w:rsidDel="00000000" w:rsidR="00000000" w:rsidRPr="00000000">
              <w:rPr>
                <w:rtl w:val="0"/>
              </w:rPr>
            </w:r>
          </w:p>
        </w:tc>
      </w:tr>
      <w:tr>
        <w:trPr>
          <w:trHeight w:val="2432" w:hRule="atLeast"/>
        </w:trPr>
        <w:tc>
          <w:tcPr>
            <w:vMerge w:val="continue"/>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12121"/>
                <w:sz w:val="24"/>
                <w:szCs w:val="24"/>
              </w:rPr>
            </w:pPr>
            <w:r w:rsidDel="00000000" w:rsidR="00000000" w:rsidRPr="00000000">
              <w:rPr>
                <w:rtl w:val="0"/>
              </w:rPr>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3F">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4.Психолого-педаго-</w:t>
            </w:r>
          </w:p>
          <w:p w:rsidR="00000000" w:rsidDel="00000000" w:rsidP="00000000" w:rsidRDefault="00000000" w:rsidRPr="00000000" w14:paraId="00001040">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гічна підготовка</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41">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знання психологічних закономірнос</w:t>
            </w:r>
          </w:p>
          <w:p w:rsidR="00000000" w:rsidDel="00000000" w:rsidP="00000000" w:rsidRDefault="00000000" w:rsidRPr="00000000" w14:paraId="00001042">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тей навчання, виховання та розвитку учнів</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43">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бесіда;</w:t>
            </w:r>
          </w:p>
          <w:p w:rsidR="00000000" w:rsidDel="00000000" w:rsidP="00000000" w:rsidRDefault="00000000" w:rsidRPr="00000000" w14:paraId="00001044">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 - відвідування та аналіз уроків; -вивчення поурочного та календарного планування</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45">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Вересень- березень</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46">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Усна доповідь</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47">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НД</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48">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Зав.кафедри</w:t>
            </w:r>
          </w:p>
          <w:p w:rsidR="00000000" w:rsidDel="00000000" w:rsidP="00000000" w:rsidRDefault="00000000" w:rsidRPr="00000000" w14:paraId="00001049">
            <w:pPr>
              <w:spacing w:after="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рами</w:t>
            </w:r>
          </w:p>
        </w:tc>
        <w:tc>
          <w:tcPr>
            <w:tcBorders>
              <w:top w:color="32bebc" w:space="0" w:sz="6" w:val="single"/>
              <w:left w:color="32bebc" w:space="0" w:sz="6" w:val="single"/>
              <w:bottom w:color="32bebc" w:space="0" w:sz="6" w:val="single"/>
              <w:right w:color="32bebc" w:space="0" w:sz="6" w:val="single"/>
            </w:tcBorders>
            <w:shd w:fill="ffffff" w:val="clear"/>
            <w:tcMar>
              <w:top w:w="75.0" w:type="dxa"/>
              <w:left w:w="75.0" w:type="dxa"/>
              <w:bottom w:w="75.0" w:type="dxa"/>
              <w:right w:w="75.0" w:type="dxa"/>
            </w:tcMar>
          </w:tcPr>
          <w:p w:rsidR="00000000" w:rsidDel="00000000" w:rsidP="00000000" w:rsidRDefault="00000000" w:rsidRPr="00000000" w14:paraId="0000104A">
            <w:pPr>
              <w:spacing w:after="0" w:lineRule="auto"/>
              <w:rPr>
                <w:rFonts w:ascii="Times New Roman" w:cs="Times New Roman" w:eastAsia="Times New Roman" w:hAnsi="Times New Roman"/>
                <w:color w:val="212121"/>
                <w:sz w:val="24"/>
                <w:szCs w:val="24"/>
              </w:rPr>
            </w:pPr>
            <w:r w:rsidDel="00000000" w:rsidR="00000000" w:rsidRPr="00000000">
              <w:rPr>
                <w:rtl w:val="0"/>
              </w:rPr>
            </w:r>
          </w:p>
        </w:tc>
      </w:tr>
    </w:tbl>
    <w:p w:rsidR="00000000" w:rsidDel="00000000" w:rsidP="00000000" w:rsidRDefault="00000000" w:rsidRPr="00000000" w14:paraId="0000104B">
      <w:pPr>
        <w:shd w:fill="ffffff" w:val="clear"/>
        <w:spacing w:after="0" w:line="240" w:lineRule="auto"/>
        <w:rPr>
          <w:rFonts w:ascii="Times New Roman" w:cs="Times New Roman" w:eastAsia="Times New Roman" w:hAnsi="Times New Roman"/>
          <w:b w:val="1"/>
          <w:color w:val="000000"/>
          <w:sz w:val="36"/>
          <w:szCs w:val="36"/>
          <w:highlight w:val="white"/>
        </w:rPr>
      </w:pPr>
      <w:r w:rsidDel="00000000" w:rsidR="00000000" w:rsidRPr="00000000">
        <w:rPr>
          <w:rFonts w:ascii="Times New Roman" w:cs="Times New Roman" w:eastAsia="Times New Roman" w:hAnsi="Times New Roman"/>
          <w:b w:val="1"/>
          <w:color w:val="000000"/>
          <w:sz w:val="36"/>
          <w:szCs w:val="36"/>
          <w:highlight w:val="white"/>
          <w:rtl w:val="0"/>
        </w:rPr>
        <w:t xml:space="preserve"> </w:t>
      </w:r>
    </w:p>
    <w:p w:rsidR="00000000" w:rsidDel="00000000" w:rsidP="00000000" w:rsidRDefault="00000000" w:rsidRPr="00000000" w14:paraId="0000104C">
      <w:pPr>
        <w:shd w:fill="ffffff" w:val="clear"/>
        <w:spacing w:after="0" w:line="240" w:lineRule="auto"/>
        <w:rPr>
          <w:rFonts w:ascii="Times New Roman" w:cs="Times New Roman" w:eastAsia="Times New Roman" w:hAnsi="Times New Roman"/>
          <w:b w:val="1"/>
          <w:color w:val="000000"/>
          <w:sz w:val="36"/>
          <w:szCs w:val="36"/>
          <w:highlight w:val="white"/>
        </w:rPr>
      </w:pPr>
      <w:r w:rsidDel="00000000" w:rsidR="00000000" w:rsidRPr="00000000">
        <w:rPr>
          <w:rtl w:val="0"/>
        </w:rPr>
      </w:r>
    </w:p>
    <w:p w:rsidR="00000000" w:rsidDel="00000000" w:rsidP="00000000" w:rsidRDefault="00000000" w:rsidRPr="00000000" w14:paraId="0000104D">
      <w:pPr>
        <w:shd w:fill="ffffff" w:val="clear"/>
        <w:spacing w:after="0" w:line="240" w:lineRule="auto"/>
        <w:rPr>
          <w:rFonts w:ascii="Times New Roman" w:cs="Times New Roman" w:eastAsia="Times New Roman" w:hAnsi="Times New Roman"/>
          <w:b w:val="1"/>
          <w:color w:val="000000"/>
          <w:sz w:val="36"/>
          <w:szCs w:val="36"/>
          <w:highlight w:val="white"/>
        </w:rPr>
      </w:pPr>
      <w:r w:rsidDel="00000000" w:rsidR="00000000" w:rsidRPr="00000000">
        <w:rPr>
          <w:rFonts w:ascii="Times New Roman" w:cs="Times New Roman" w:eastAsia="Times New Roman" w:hAnsi="Times New Roman"/>
          <w:b w:val="1"/>
          <w:sz w:val="36"/>
          <w:szCs w:val="36"/>
          <w:rtl w:val="0"/>
        </w:rPr>
        <w:t xml:space="preserve">VІІІ.</w:t>
      </w:r>
      <w:r w:rsidDel="00000000" w:rsidR="00000000" w:rsidRPr="00000000">
        <w:rPr>
          <w:rFonts w:ascii="Times New Roman" w:cs="Times New Roman" w:eastAsia="Times New Roman" w:hAnsi="Times New Roman"/>
          <w:b w:val="1"/>
          <w:color w:val="000000"/>
          <w:sz w:val="36"/>
          <w:szCs w:val="36"/>
          <w:highlight w:val="white"/>
          <w:rtl w:val="0"/>
        </w:rPr>
        <w:t xml:space="preserve">Програмно-методичне забезпечення освітньої програми</w:t>
      </w:r>
    </w:p>
    <w:p w:rsidR="00000000" w:rsidDel="00000000" w:rsidP="00000000" w:rsidRDefault="00000000" w:rsidRPr="00000000" w14:paraId="0000104E">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b w:val="1"/>
          <w:sz w:val="28"/>
          <w:szCs w:val="28"/>
          <w:rtl w:val="0"/>
        </w:rPr>
        <w:t xml:space="preserve">І ступінь</w:t>
      </w:r>
      <w:r w:rsidDel="00000000" w:rsidR="00000000" w:rsidRPr="00000000">
        <w:rPr>
          <w:rtl w:val="0"/>
        </w:rPr>
      </w:r>
    </w:p>
    <w:p w:rsidR="00000000" w:rsidDel="00000000" w:rsidP="00000000" w:rsidRDefault="00000000" w:rsidRPr="00000000" w14:paraId="0000104F">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1 – 3 класи</w:t>
      </w:r>
      <w:r w:rsidDel="00000000" w:rsidR="00000000" w:rsidRPr="00000000">
        <w:rPr>
          <w:rtl w:val="0"/>
        </w:rPr>
      </w:r>
    </w:p>
    <w:tbl>
      <w:tblPr>
        <w:tblStyle w:val="Table51"/>
        <w:tblW w:w="9015.0" w:type="dxa"/>
        <w:jc w:val="left"/>
        <w:tblInd w:w="0.0" w:type="dxa"/>
        <w:tblLayout w:type="fixed"/>
        <w:tblLook w:val="0400"/>
      </w:tblPr>
      <w:tblGrid>
        <w:gridCol w:w="3651"/>
        <w:gridCol w:w="5364"/>
        <w:tblGridChange w:id="0">
          <w:tblGrid>
            <w:gridCol w:w="3651"/>
            <w:gridCol w:w="5364"/>
          </w:tblGrid>
        </w:tblGridChange>
      </w:tblGrid>
      <w:tr>
        <w:trPr>
          <w:trHeight w:val="301"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50">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Предмет</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51">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w:t>
            </w:r>
            <w:r w:rsidDel="00000000" w:rsidR="00000000" w:rsidRPr="00000000">
              <w:rPr>
                <w:rtl w:val="0"/>
              </w:rPr>
            </w:r>
          </w:p>
        </w:tc>
      </w:tr>
      <w:tr>
        <w:trPr>
          <w:trHeight w:val="145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52">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Українська мова</w:t>
            </w:r>
            <w:r w:rsidDel="00000000" w:rsidR="00000000" w:rsidRPr="00000000">
              <w:rPr>
                <w:rtl w:val="0"/>
              </w:rPr>
            </w:r>
          </w:p>
          <w:p w:rsidR="00000000" w:rsidDel="00000000" w:rsidP="00000000" w:rsidRDefault="00000000" w:rsidRPr="00000000" w14:paraId="00001053">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Математика</w:t>
            </w:r>
            <w:r w:rsidDel="00000000" w:rsidR="00000000" w:rsidRPr="00000000">
              <w:rPr>
                <w:rtl w:val="0"/>
              </w:rPr>
            </w:r>
          </w:p>
          <w:p w:rsidR="00000000" w:rsidDel="00000000" w:rsidP="00000000" w:rsidRDefault="00000000" w:rsidRPr="00000000" w14:paraId="00001054">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Англійська мова</w:t>
            </w:r>
            <w:r w:rsidDel="00000000" w:rsidR="00000000" w:rsidRPr="00000000">
              <w:rPr>
                <w:rtl w:val="0"/>
              </w:rPr>
            </w:r>
          </w:p>
          <w:p w:rsidR="00000000" w:rsidDel="00000000" w:rsidP="00000000" w:rsidRDefault="00000000" w:rsidRPr="00000000" w14:paraId="0000105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«Я досліджую світ»</w:t>
            </w:r>
            <w:r w:rsidDel="00000000" w:rsidR="00000000" w:rsidRPr="00000000">
              <w:rPr>
                <w:rtl w:val="0"/>
              </w:rPr>
            </w:r>
          </w:p>
          <w:p w:rsidR="00000000" w:rsidDel="00000000" w:rsidP="00000000" w:rsidRDefault="00000000" w:rsidRPr="00000000" w14:paraId="0000105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«Мистецтво»</w:t>
            </w:r>
            <w:r w:rsidDel="00000000" w:rsidR="00000000" w:rsidRPr="00000000">
              <w:rPr>
                <w:rtl w:val="0"/>
              </w:rPr>
            </w:r>
          </w:p>
          <w:p w:rsidR="00000000" w:rsidDel="00000000" w:rsidP="00000000" w:rsidRDefault="00000000" w:rsidRPr="00000000" w14:paraId="0000105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58">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Типова освітня програма початкової освіти (автор Савченко О.Я)</w:t>
            </w:r>
            <w:r w:rsidDel="00000000" w:rsidR="00000000" w:rsidRPr="00000000">
              <w:rPr>
                <w:rtl w:val="0"/>
              </w:rPr>
            </w:r>
          </w:p>
          <w:p w:rsidR="00000000" w:rsidDel="00000000" w:rsidP="00000000" w:rsidRDefault="00000000" w:rsidRPr="00000000" w14:paraId="0000105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Наказ МОН України від 21.03.2018 № 268 “Про затвердження типових освітніх та навчальних програм для 1-3-х класів закладів загальної середньої освіти”</w:t>
            </w:r>
            <w:r w:rsidDel="00000000" w:rsidR="00000000" w:rsidRPr="00000000">
              <w:rPr>
                <w:rtl w:val="0"/>
              </w:rPr>
            </w:r>
          </w:p>
          <w:p w:rsidR="00000000" w:rsidDel="00000000" w:rsidP="00000000" w:rsidRDefault="00000000" w:rsidRPr="00000000" w14:paraId="0000105A">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105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bl>
    <w:p w:rsidR="00000000" w:rsidDel="00000000" w:rsidP="00000000" w:rsidRDefault="00000000" w:rsidRPr="00000000" w14:paraId="0000105C">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105D">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4 клас</w:t>
      </w:r>
      <w:r w:rsidDel="00000000" w:rsidR="00000000" w:rsidRPr="00000000">
        <w:rPr>
          <w:rtl w:val="0"/>
        </w:rPr>
      </w:r>
    </w:p>
    <w:tbl>
      <w:tblPr>
        <w:tblStyle w:val="Table52"/>
        <w:tblW w:w="8970.0" w:type="dxa"/>
        <w:jc w:val="left"/>
        <w:tblInd w:w="0.0" w:type="dxa"/>
        <w:tblLayout w:type="fixed"/>
        <w:tblLook w:val="0400"/>
      </w:tblPr>
      <w:tblGrid>
        <w:gridCol w:w="3563"/>
        <w:gridCol w:w="5407"/>
        <w:tblGridChange w:id="0">
          <w:tblGrid>
            <w:gridCol w:w="3563"/>
            <w:gridCol w:w="5407"/>
          </w:tblGrid>
        </w:tblGridChange>
      </w:tblGrid>
      <w:tr>
        <w:trPr>
          <w:trHeight w:val="314"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5E">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Предмет</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5F">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w:t>
            </w:r>
            <w:r w:rsidDel="00000000" w:rsidR="00000000" w:rsidRPr="00000000">
              <w:rPr>
                <w:rtl w:val="0"/>
              </w:rPr>
            </w:r>
          </w:p>
        </w:tc>
      </w:tr>
      <w:tr>
        <w:trPr>
          <w:trHeight w:val="1509"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60">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Українська мова</w:t>
            </w:r>
            <w:r w:rsidDel="00000000" w:rsidR="00000000" w:rsidRPr="00000000">
              <w:rPr>
                <w:rtl w:val="0"/>
              </w:rPr>
            </w:r>
          </w:p>
          <w:p w:rsidR="00000000" w:rsidDel="00000000" w:rsidP="00000000" w:rsidRDefault="00000000" w:rsidRPr="00000000" w14:paraId="00001061">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Літературне читання</w:t>
            </w:r>
            <w:r w:rsidDel="00000000" w:rsidR="00000000" w:rsidRPr="00000000">
              <w:rPr>
                <w:rtl w:val="0"/>
              </w:rPr>
            </w:r>
          </w:p>
          <w:p w:rsidR="00000000" w:rsidDel="00000000" w:rsidP="00000000" w:rsidRDefault="00000000" w:rsidRPr="00000000" w14:paraId="000010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 </w:t>
            </w:r>
          </w:p>
          <w:p w:rsidR="00000000" w:rsidDel="00000000" w:rsidP="00000000" w:rsidRDefault="00000000" w:rsidRPr="00000000" w14:paraId="00001063">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Природознавство</w:t>
            </w:r>
            <w:r w:rsidDel="00000000" w:rsidR="00000000" w:rsidRPr="00000000">
              <w:rPr>
                <w:rtl w:val="0"/>
              </w:rPr>
            </w:r>
          </w:p>
          <w:p w:rsidR="00000000" w:rsidDel="00000000" w:rsidP="00000000" w:rsidRDefault="00000000" w:rsidRPr="00000000" w14:paraId="000010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у світі</w:t>
            </w:r>
          </w:p>
          <w:p w:rsidR="00000000" w:rsidDel="00000000" w:rsidP="00000000" w:rsidRDefault="00000000" w:rsidRPr="00000000" w14:paraId="0000106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Інформатика</w:t>
            </w:r>
            <w:r w:rsidDel="00000000" w:rsidR="00000000" w:rsidRPr="00000000">
              <w:rPr>
                <w:rtl w:val="0"/>
              </w:rPr>
            </w:r>
          </w:p>
          <w:p w:rsidR="00000000" w:rsidDel="00000000" w:rsidP="00000000" w:rsidRDefault="00000000" w:rsidRPr="00000000" w14:paraId="0000106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Трудове навчання</w:t>
            </w:r>
            <w:r w:rsidDel="00000000" w:rsidR="00000000" w:rsidRPr="00000000">
              <w:rPr>
                <w:rtl w:val="0"/>
              </w:rPr>
            </w:r>
          </w:p>
          <w:p w:rsidR="00000000" w:rsidDel="00000000" w:rsidP="00000000" w:rsidRDefault="00000000" w:rsidRPr="00000000" w14:paraId="000010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w:t>
            </w:r>
          </w:p>
          <w:p w:rsidR="00000000" w:rsidDel="00000000" w:rsidP="00000000" w:rsidRDefault="00000000" w:rsidRPr="00000000" w14:paraId="00001068">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Образотворче мистецтво</w:t>
            </w:r>
            <w:r w:rsidDel="00000000" w:rsidR="00000000" w:rsidRPr="00000000">
              <w:rPr>
                <w:rtl w:val="0"/>
              </w:rPr>
            </w:r>
          </w:p>
          <w:p w:rsidR="00000000" w:rsidDel="00000000" w:rsidP="00000000" w:rsidRDefault="00000000" w:rsidRPr="00000000" w14:paraId="0000106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Музичне мистецтво</w:t>
            </w:r>
            <w:r w:rsidDel="00000000" w:rsidR="00000000" w:rsidRPr="00000000">
              <w:rPr>
                <w:rtl w:val="0"/>
              </w:rPr>
            </w:r>
          </w:p>
          <w:p w:rsidR="00000000" w:rsidDel="00000000" w:rsidP="00000000" w:rsidRDefault="00000000" w:rsidRPr="00000000" w14:paraId="000010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культура </w:t>
            </w:r>
          </w:p>
          <w:p w:rsidR="00000000" w:rsidDel="00000000" w:rsidP="00000000" w:rsidRDefault="00000000" w:rsidRPr="00000000" w14:paraId="0000106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Основи здоров’я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6C">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Навчальні програми для учнів 1-4 класів загальноосвітніх навчальних закладів. Наказ МОН України від 12.09.2011 № 1050. Зміни до таких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Міністерства освіти і науки України від   05.08.2016 № 948 «Про затвердження змін до навчальних програм для 1-4-х класів загальноосвітніх навчальних закладів».</w:t>
            </w:r>
            <w:r w:rsidDel="00000000" w:rsidR="00000000" w:rsidRPr="00000000">
              <w:rPr>
                <w:rtl w:val="0"/>
              </w:rPr>
            </w:r>
          </w:p>
        </w:tc>
      </w:tr>
    </w:tbl>
    <w:p w:rsidR="00000000" w:rsidDel="00000000" w:rsidP="00000000" w:rsidRDefault="00000000" w:rsidRPr="00000000" w14:paraId="0000106D">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106E">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106F">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b w:val="1"/>
          <w:sz w:val="28"/>
          <w:szCs w:val="28"/>
          <w:rtl w:val="0"/>
        </w:rPr>
        <w:t xml:space="preserve">ІІ ступінь</w:t>
      </w:r>
      <w:r w:rsidDel="00000000" w:rsidR="00000000" w:rsidRPr="00000000">
        <w:rPr>
          <w:rtl w:val="0"/>
        </w:rPr>
      </w:r>
    </w:p>
    <w:p w:rsidR="00000000" w:rsidDel="00000000" w:rsidP="00000000" w:rsidRDefault="00000000" w:rsidRPr="00000000" w14:paraId="00001070">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5 клас</w:t>
      </w:r>
      <w:r w:rsidDel="00000000" w:rsidR="00000000" w:rsidRPr="00000000">
        <w:rPr>
          <w:rtl w:val="0"/>
        </w:rPr>
      </w:r>
    </w:p>
    <w:p w:rsidR="00000000" w:rsidDel="00000000" w:rsidP="00000000" w:rsidRDefault="00000000" w:rsidRPr="00000000" w14:paraId="00001071">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bl>
      <w:tblPr>
        <w:tblStyle w:val="Table53"/>
        <w:tblW w:w="9360.0" w:type="dxa"/>
        <w:jc w:val="left"/>
        <w:tblInd w:w="0.0" w:type="dxa"/>
        <w:tblLayout w:type="fixed"/>
        <w:tblLook w:val="0400"/>
      </w:tblPr>
      <w:tblGrid>
        <w:gridCol w:w="2670"/>
        <w:gridCol w:w="6690"/>
        <w:tblGridChange w:id="0">
          <w:tblGrid>
            <w:gridCol w:w="2670"/>
            <w:gridCol w:w="6690"/>
          </w:tblGrid>
        </w:tblGridChange>
      </w:tblGrid>
      <w:tr>
        <w:trPr>
          <w:trHeight w:val="308"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72">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Предмет</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73">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w:t>
            </w:r>
            <w:r w:rsidDel="00000000" w:rsidR="00000000" w:rsidRPr="00000000">
              <w:rPr>
                <w:rtl w:val="0"/>
              </w:rPr>
            </w:r>
          </w:p>
        </w:tc>
      </w:tr>
      <w:tr>
        <w:trPr>
          <w:trHeight w:val="148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74">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 мова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75">
            <w:pPr>
              <w:spacing w:after="0" w:line="240" w:lineRule="auto"/>
              <w:jc w:val="both"/>
              <w:rPr>
                <w:rFonts w:ascii="Arial" w:cs="Arial" w:eastAsia="Arial" w:hAnsi="Arial"/>
                <w:sz w:val="19"/>
                <w:szCs w:val="19"/>
              </w:rPr>
            </w:pPr>
            <w:sdt>
              <w:sdtPr>
                <w:tag w:val="goog_rdk_0"/>
              </w:sdtPr>
              <w:sdtContent>
                <w:r w:rsidDel="00000000" w:rsidR="00000000" w:rsidRPr="00000000">
                  <w:rPr>
                    <w:rFonts w:ascii="Gungsuh" w:cs="Gungsuh" w:eastAsia="Gungsuh" w:hAnsi="Gungsuh"/>
                    <w:sz w:val="24"/>
                    <w:szCs w:val="24"/>
                    <w:rtl w:val="0"/>
                  </w:rPr>
                  <w:t xml:space="preserve">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r w:rsidDel="00000000" w:rsidR="00000000" w:rsidRPr="00000000">
              <w:rPr>
                <w:rtl w:val="0"/>
              </w:rPr>
            </w:r>
          </w:p>
          <w:p w:rsidR="00000000" w:rsidDel="00000000" w:rsidP="00000000" w:rsidRDefault="00000000" w:rsidRPr="00000000" w14:paraId="0000107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trHeight w:val="1866"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7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 література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78">
            <w:pPr>
              <w:spacing w:after="0" w:line="240" w:lineRule="auto"/>
              <w:jc w:val="both"/>
              <w:rPr>
                <w:rFonts w:ascii="Arial" w:cs="Arial" w:eastAsia="Arial" w:hAnsi="Arial"/>
                <w:sz w:val="19"/>
                <w:szCs w:val="19"/>
              </w:rPr>
            </w:pPr>
            <w:sdt>
              <w:sdtPr>
                <w:tag w:val="goog_rdk_1"/>
              </w:sdtPr>
              <w:sdtContent>
                <w:r w:rsidDel="00000000" w:rsidR="00000000" w:rsidRPr="00000000">
                  <w:rPr>
                    <w:rFonts w:ascii="Gungsuh" w:cs="Gungsuh" w:eastAsia="Gungsuh" w:hAnsi="Gungsuh"/>
                    <w:sz w:val="24"/>
                    <w:szCs w:val="24"/>
                    <w:rtl w:val="0"/>
                  </w:rPr>
                  <w:t xml:space="preserve">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r w:rsidDel="00000000" w:rsidR="00000000" w:rsidRPr="00000000">
              <w:rPr>
                <w:rtl w:val="0"/>
              </w:rPr>
            </w:r>
          </w:p>
        </w:tc>
      </w:tr>
      <w:tr>
        <w:trPr>
          <w:trHeight w:val="166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7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Математика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7A">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r w:rsidDel="00000000" w:rsidR="00000000" w:rsidRPr="00000000">
              <w:rPr>
                <w:rtl w:val="0"/>
              </w:rPr>
            </w:r>
          </w:p>
        </w:tc>
      </w:tr>
      <w:tr>
        <w:trPr>
          <w:trHeight w:val="1555"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7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Зарубіжна література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7C">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r w:rsidDel="00000000" w:rsidR="00000000" w:rsidRPr="00000000">
              <w:rPr>
                <w:rtl w:val="0"/>
              </w:rPr>
            </w:r>
          </w:p>
        </w:tc>
      </w:tr>
      <w:tr>
        <w:trPr>
          <w:trHeight w:val="705"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7D">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Англійська мова, німецька/французька мова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7E">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r w:rsidDel="00000000" w:rsidR="00000000" w:rsidRPr="00000000">
              <w:rPr>
                <w:rtl w:val="0"/>
              </w:rPr>
            </w:r>
          </w:p>
        </w:tc>
      </w:tr>
      <w:tr>
        <w:trPr>
          <w:trHeight w:val="962"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7F">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Природознавство</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80">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 з природознавства для загальноосвітніх навчальних закладів</w:t>
            </w:r>
            <w:r w:rsidDel="00000000" w:rsidR="00000000" w:rsidRPr="00000000">
              <w:rPr>
                <w:rtl w:val="0"/>
              </w:rPr>
            </w:r>
          </w:p>
          <w:p w:rsidR="00000000" w:rsidDel="00000000" w:rsidP="00000000" w:rsidRDefault="00000000" w:rsidRPr="00000000" w14:paraId="00001081">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5 клас 2017 рік   (наказ МОН України від 07.06. 2017 №804)</w:t>
            </w:r>
            <w:r w:rsidDel="00000000" w:rsidR="00000000" w:rsidRPr="00000000">
              <w:rPr>
                <w:rtl w:val="0"/>
              </w:rPr>
            </w:r>
          </w:p>
        </w:tc>
      </w:tr>
      <w:tr>
        <w:trPr>
          <w:trHeight w:val="82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82">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Історія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83">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 для загальноосвітніх навчальних закладів «Історія України. Всесвітня історія. 5-9 клас», 2017, наказ МОНУ від 07.06.2017 №804.</w:t>
            </w:r>
            <w:r w:rsidDel="00000000" w:rsidR="00000000" w:rsidRPr="00000000">
              <w:rPr>
                <w:rtl w:val="0"/>
              </w:rPr>
            </w:r>
          </w:p>
        </w:tc>
      </w:tr>
      <w:tr>
        <w:trPr>
          <w:trHeight w:val="432"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84">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Трудове навчання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8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Навчальна програма з трудового навчання для загальноосвітніх навчальних закладів. 5-9 класи (оновлена), затверджена наказом Міністерства освіти і науки   України       від 07.06.2017№804.</w:t>
            </w:r>
            <w:r w:rsidDel="00000000" w:rsidR="00000000" w:rsidRPr="00000000">
              <w:rPr>
                <w:rtl w:val="0"/>
              </w:rPr>
            </w:r>
          </w:p>
        </w:tc>
      </w:tr>
      <w:tr>
        <w:trPr>
          <w:trHeight w:val="86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8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Основи здоров’я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8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Навчальна програма загальноосвітніх закладів. Основи здоров’я -К.: Видавничий дім «Освіта», 2013, (зі змінами, затвердженими наказом МОН України від 07.06.2017№80</w:t>
            </w:r>
            <w:r w:rsidDel="00000000" w:rsidR="00000000" w:rsidRPr="00000000">
              <w:rPr>
                <w:rtl w:val="0"/>
              </w:rPr>
            </w:r>
          </w:p>
        </w:tc>
      </w:tr>
      <w:tr>
        <w:trPr>
          <w:trHeight w:val="845"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88">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Інформатика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8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r w:rsidDel="00000000" w:rsidR="00000000" w:rsidRPr="00000000">
              <w:rPr>
                <w:rtl w:val="0"/>
              </w:rPr>
            </w:r>
          </w:p>
        </w:tc>
      </w:tr>
      <w:tr>
        <w:trPr>
          <w:trHeight w:val="1099"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8A">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Фізична культура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8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Фізична культура. 5-9 класи.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r w:rsidDel="00000000" w:rsidR="00000000" w:rsidRPr="00000000">
              <w:rPr>
                <w:rtl w:val="0"/>
              </w:rPr>
            </w:r>
          </w:p>
        </w:tc>
      </w:tr>
      <w:tr>
        <w:trPr>
          <w:trHeight w:val="1115"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8C">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Мистецтво</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8D">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Мистецтво. 5-9 класи (авт. Л. Масол). Програма для загальноосвітніх навчальних закладів (оновлена), затверджена наказом Міністерства освіти і науки України від 07.06.2017 р. № 804</w:t>
            </w:r>
            <w:r w:rsidDel="00000000" w:rsidR="00000000" w:rsidRPr="00000000">
              <w:rPr>
                <w:rtl w:val="0"/>
              </w:rPr>
            </w:r>
          </w:p>
        </w:tc>
      </w:tr>
    </w:tbl>
    <w:p w:rsidR="00000000" w:rsidDel="00000000" w:rsidP="00000000" w:rsidRDefault="00000000" w:rsidRPr="00000000" w14:paraId="0000108E">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108F">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6 клас</w:t>
      </w:r>
      <w:r w:rsidDel="00000000" w:rsidR="00000000" w:rsidRPr="00000000">
        <w:rPr>
          <w:rtl w:val="0"/>
        </w:rPr>
      </w:r>
    </w:p>
    <w:tbl>
      <w:tblPr>
        <w:tblStyle w:val="Table54"/>
        <w:tblW w:w="8940.0" w:type="dxa"/>
        <w:jc w:val="left"/>
        <w:tblInd w:w="0.0" w:type="dxa"/>
        <w:tblLayout w:type="fixed"/>
        <w:tblLook w:val="0400"/>
      </w:tblPr>
      <w:tblGrid>
        <w:gridCol w:w="2550"/>
        <w:gridCol w:w="6390"/>
        <w:tblGridChange w:id="0">
          <w:tblGrid>
            <w:gridCol w:w="2550"/>
            <w:gridCol w:w="6390"/>
          </w:tblGrid>
        </w:tblGridChange>
      </w:tblGrid>
      <w:tr>
        <w:trPr>
          <w:trHeight w:val="210"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0">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Предмет</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1">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w:t>
            </w:r>
            <w:r w:rsidDel="00000000" w:rsidR="00000000" w:rsidRPr="00000000">
              <w:rPr>
                <w:rtl w:val="0"/>
              </w:rPr>
            </w:r>
          </w:p>
        </w:tc>
      </w:tr>
      <w:tr>
        <w:trPr>
          <w:trHeight w:val="123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2">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 мова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3">
            <w:pPr>
              <w:spacing w:after="0" w:line="240" w:lineRule="auto"/>
              <w:jc w:val="both"/>
              <w:rPr>
                <w:rFonts w:ascii="Arial" w:cs="Arial" w:eastAsia="Arial" w:hAnsi="Arial"/>
                <w:sz w:val="19"/>
                <w:szCs w:val="19"/>
              </w:rPr>
            </w:pPr>
            <w:sdt>
              <w:sdtPr>
                <w:tag w:val="goog_rdk_2"/>
              </w:sdtPr>
              <w:sdtContent>
                <w:r w:rsidDel="00000000" w:rsidR="00000000" w:rsidRPr="00000000">
                  <w:rPr>
                    <w:rFonts w:ascii="Gungsuh" w:cs="Gungsuh" w:eastAsia="Gungsuh" w:hAnsi="Gungsuh"/>
                    <w:sz w:val="24"/>
                    <w:szCs w:val="24"/>
                    <w:rtl w:val="0"/>
                  </w:rPr>
                  <w:t xml:space="preserve">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r w:rsidDel="00000000" w:rsidR="00000000" w:rsidRPr="00000000">
              <w:rPr>
                <w:rtl w:val="0"/>
              </w:rPr>
            </w:r>
          </w:p>
          <w:p w:rsidR="00000000" w:rsidDel="00000000" w:rsidP="00000000" w:rsidRDefault="00000000" w:rsidRPr="00000000" w14:paraId="00001094">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trHeight w:val="127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 література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6">
            <w:pPr>
              <w:spacing w:after="0" w:line="240" w:lineRule="auto"/>
              <w:jc w:val="both"/>
              <w:rPr>
                <w:rFonts w:ascii="Arial" w:cs="Arial" w:eastAsia="Arial" w:hAnsi="Arial"/>
                <w:sz w:val="19"/>
                <w:szCs w:val="19"/>
              </w:rPr>
            </w:pPr>
            <w:sdt>
              <w:sdtPr>
                <w:tag w:val="goog_rdk_3"/>
              </w:sdtPr>
              <w:sdtContent>
                <w:r w:rsidDel="00000000" w:rsidR="00000000" w:rsidRPr="00000000">
                  <w:rPr>
                    <w:rFonts w:ascii="Gungsuh" w:cs="Gungsuh" w:eastAsia="Gungsuh" w:hAnsi="Gungsuh"/>
                    <w:sz w:val="24"/>
                    <w:szCs w:val="24"/>
                    <w:rtl w:val="0"/>
                  </w:rPr>
                  <w:t xml:space="preserve">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r w:rsidDel="00000000" w:rsidR="00000000" w:rsidRPr="00000000">
              <w:rPr>
                <w:rtl w:val="0"/>
              </w:rPr>
            </w:r>
          </w:p>
        </w:tc>
      </w:tr>
      <w:tr>
        <w:trPr>
          <w:trHeight w:val="127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Математика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8">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r w:rsidDel="00000000" w:rsidR="00000000" w:rsidRPr="00000000">
              <w:rPr>
                <w:rtl w:val="0"/>
              </w:rPr>
            </w:r>
          </w:p>
        </w:tc>
      </w:tr>
      <w:tr>
        <w:trPr>
          <w:trHeight w:val="1073"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Зарубіжна література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A">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r w:rsidDel="00000000" w:rsidR="00000000" w:rsidRPr="00000000">
              <w:rPr>
                <w:rtl w:val="0"/>
              </w:rPr>
            </w:r>
          </w:p>
        </w:tc>
      </w:tr>
      <w:tr>
        <w:trPr>
          <w:trHeight w:val="127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Англійська мова, німецька/французька мова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C">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r w:rsidDel="00000000" w:rsidR="00000000" w:rsidRPr="00000000">
              <w:rPr>
                <w:rtl w:val="0"/>
              </w:rPr>
            </w:r>
          </w:p>
        </w:tc>
      </w:tr>
      <w:tr>
        <w:trPr>
          <w:trHeight w:val="127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D">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Біологія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E">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Біологія. Програма для 6-9 класів загальноосвітніх навчальних закладів (оновлена), затверджена наказом Міністерства освіти і науки України від 07.06.2017 № 804</w:t>
            </w:r>
            <w:r w:rsidDel="00000000" w:rsidR="00000000" w:rsidRPr="00000000">
              <w:rPr>
                <w:rtl w:val="0"/>
              </w:rPr>
            </w:r>
          </w:p>
        </w:tc>
      </w:tr>
      <w:tr>
        <w:trPr>
          <w:trHeight w:val="785"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9F">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Географія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A0">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Географія. Навчальна програма для 6-9 класів, затверджена наказом Міністерства освіти і науки України від 07.06.2017 № 804</w:t>
            </w:r>
            <w:r w:rsidDel="00000000" w:rsidR="00000000" w:rsidRPr="00000000">
              <w:rPr>
                <w:rtl w:val="0"/>
              </w:rPr>
            </w:r>
          </w:p>
        </w:tc>
      </w:tr>
      <w:tr>
        <w:trPr>
          <w:trHeight w:val="864"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A1">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Історія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A2">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 для загальноосвітніх навчальних закладів «Історія України. Всесвітня історія. 5-9 клас», 2017, наказ МОНУ від 07.06.2017 №804</w:t>
            </w:r>
            <w:r w:rsidDel="00000000" w:rsidR="00000000" w:rsidRPr="00000000">
              <w:rPr>
                <w:rtl w:val="0"/>
              </w:rPr>
            </w:r>
          </w:p>
        </w:tc>
      </w:tr>
      <w:tr>
        <w:trPr>
          <w:trHeight w:val="127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A3">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Трудове навчання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A4">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Навчальна програма з трудового навчання для загальноосвітніх навчальних закладів. 5-9 класи (оновлена), затверджена наказом Міністерства освіти і науки   України       від 07.06.2017№804</w:t>
            </w:r>
            <w:r w:rsidDel="00000000" w:rsidR="00000000" w:rsidRPr="00000000">
              <w:rPr>
                <w:rtl w:val="0"/>
              </w:rPr>
            </w:r>
          </w:p>
        </w:tc>
      </w:tr>
      <w:tr>
        <w:trPr>
          <w:trHeight w:val="105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A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Основи здоров’я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A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Навчальна програма загальноосвітніх закладів. Основи здоров’я -К.: Видавничий дім «Освіта», 2013 (зі змінами, затвердженими наказом МОН України від 07.06.2017№80</w:t>
            </w:r>
            <w:r w:rsidDel="00000000" w:rsidR="00000000" w:rsidRPr="00000000">
              <w:rPr>
                <w:rtl w:val="0"/>
              </w:rPr>
            </w:r>
          </w:p>
        </w:tc>
      </w:tr>
      <w:tr>
        <w:trPr>
          <w:trHeight w:val="127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A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Інформатика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A8">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Інформатика. 5–9 класи. Навчальна програма для загальноосвітніх навчальних закладів, затверджена Наказом Міністерства освіти і науки України від 07.06.2017 р. № 804.</w:t>
            </w:r>
            <w:r w:rsidDel="00000000" w:rsidR="00000000" w:rsidRPr="00000000">
              <w:rPr>
                <w:rtl w:val="0"/>
              </w:rPr>
            </w:r>
          </w:p>
        </w:tc>
      </w:tr>
      <w:tr>
        <w:trPr>
          <w:trHeight w:val="127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A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Фізична культура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AA">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Фізична культура. 5-9 класи.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r w:rsidDel="00000000" w:rsidR="00000000" w:rsidRPr="00000000">
              <w:rPr>
                <w:rtl w:val="0"/>
              </w:rPr>
            </w:r>
          </w:p>
        </w:tc>
      </w:tr>
      <w:tr>
        <w:trPr>
          <w:trHeight w:val="127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A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Мистецтво</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AC">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Мистецтво. 5-9 класи (авт. Л. Масол). Програма для загальноосвітніх навчальних закладів (оновлена), затверджена наказом Міністерства освіти і науки України від 07.06.2017 р. № 804</w:t>
            </w:r>
            <w:r w:rsidDel="00000000" w:rsidR="00000000" w:rsidRPr="00000000">
              <w:rPr>
                <w:rtl w:val="0"/>
              </w:rPr>
            </w:r>
          </w:p>
        </w:tc>
      </w:tr>
    </w:tbl>
    <w:p w:rsidR="00000000" w:rsidDel="00000000" w:rsidP="00000000" w:rsidRDefault="00000000" w:rsidRPr="00000000" w14:paraId="000010AD">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10AE">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7 клас</w:t>
      </w:r>
      <w:r w:rsidDel="00000000" w:rsidR="00000000" w:rsidRPr="00000000">
        <w:rPr>
          <w:rtl w:val="0"/>
        </w:rPr>
      </w:r>
    </w:p>
    <w:tbl>
      <w:tblPr>
        <w:tblStyle w:val="Table55"/>
        <w:tblW w:w="9045.0" w:type="dxa"/>
        <w:jc w:val="left"/>
        <w:tblInd w:w="0.0" w:type="dxa"/>
        <w:tblLayout w:type="fixed"/>
        <w:tblLook w:val="0400"/>
      </w:tblPr>
      <w:tblGrid>
        <w:gridCol w:w="2660"/>
        <w:gridCol w:w="6385"/>
        <w:tblGridChange w:id="0">
          <w:tblGrid>
            <w:gridCol w:w="2660"/>
            <w:gridCol w:w="6385"/>
          </w:tblGrid>
        </w:tblGridChange>
      </w:tblGrid>
      <w:tr>
        <w:trPr>
          <w:trHeight w:val="301"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AF">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Предмет</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0">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w:t>
            </w:r>
            <w:r w:rsidDel="00000000" w:rsidR="00000000" w:rsidRPr="00000000">
              <w:rPr>
                <w:rtl w:val="0"/>
              </w:rPr>
            </w:r>
          </w:p>
        </w:tc>
      </w:tr>
      <w:tr>
        <w:trPr>
          <w:trHeight w:val="1117"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1">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 мова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2">
            <w:pPr>
              <w:spacing w:after="0" w:line="240" w:lineRule="auto"/>
              <w:jc w:val="both"/>
              <w:rPr>
                <w:rFonts w:ascii="Arial" w:cs="Arial" w:eastAsia="Arial" w:hAnsi="Arial"/>
                <w:sz w:val="19"/>
                <w:szCs w:val="19"/>
              </w:rPr>
            </w:pPr>
            <w:sdt>
              <w:sdtPr>
                <w:tag w:val="goog_rdk_4"/>
              </w:sdtPr>
              <w:sdtContent>
                <w:r w:rsidDel="00000000" w:rsidR="00000000" w:rsidRPr="00000000">
                  <w:rPr>
                    <w:rFonts w:ascii="Gungsuh" w:cs="Gungsuh" w:eastAsia="Gungsuh" w:hAnsi="Gungsuh"/>
                    <w:sz w:val="24"/>
                    <w:szCs w:val="24"/>
                    <w:rtl w:val="0"/>
                  </w:rPr>
                  <w:t xml:space="preserve">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r w:rsidDel="00000000" w:rsidR="00000000" w:rsidRPr="00000000">
              <w:rPr>
                <w:rtl w:val="0"/>
              </w:rPr>
            </w:r>
          </w:p>
        </w:tc>
      </w:tr>
      <w:tr>
        <w:trPr>
          <w:trHeight w:val="1388"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3">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 література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4">
            <w:pPr>
              <w:spacing w:after="0" w:line="240" w:lineRule="auto"/>
              <w:jc w:val="both"/>
              <w:rPr>
                <w:rFonts w:ascii="Arial" w:cs="Arial" w:eastAsia="Arial" w:hAnsi="Arial"/>
                <w:sz w:val="19"/>
                <w:szCs w:val="19"/>
              </w:rPr>
            </w:pPr>
            <w:sdt>
              <w:sdtPr>
                <w:tag w:val="goog_rdk_5"/>
              </w:sdtPr>
              <w:sdtContent>
                <w:r w:rsidDel="00000000" w:rsidR="00000000" w:rsidRPr="00000000">
                  <w:rPr>
                    <w:rFonts w:ascii="Gungsuh" w:cs="Gungsuh" w:eastAsia="Gungsuh" w:hAnsi="Gungsuh"/>
                    <w:sz w:val="24"/>
                    <w:szCs w:val="24"/>
                    <w:rtl w:val="0"/>
                  </w:rPr>
                  <w:t xml:space="preserve">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r w:rsidDel="00000000" w:rsidR="00000000" w:rsidRPr="00000000">
              <w:rPr>
                <w:rtl w:val="0"/>
              </w:rPr>
            </w:r>
          </w:p>
        </w:tc>
      </w:tr>
      <w:tr>
        <w:trPr>
          <w:trHeight w:val="111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Алгебра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r w:rsidDel="00000000" w:rsidR="00000000" w:rsidRPr="00000000">
              <w:rPr>
                <w:rtl w:val="0"/>
              </w:rPr>
            </w:r>
          </w:p>
        </w:tc>
      </w:tr>
      <w:tr>
        <w:trPr>
          <w:trHeight w:val="1268"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Геометрія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8">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r w:rsidDel="00000000" w:rsidR="00000000" w:rsidRPr="00000000">
              <w:rPr>
                <w:rtl w:val="0"/>
              </w:rPr>
            </w:r>
          </w:p>
        </w:tc>
      </w:tr>
      <w:tr>
        <w:trPr>
          <w:trHeight w:val="1104"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Зарубіжна література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A">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r w:rsidDel="00000000" w:rsidR="00000000" w:rsidRPr="00000000">
              <w:rPr>
                <w:rtl w:val="0"/>
              </w:rPr>
            </w:r>
          </w:p>
        </w:tc>
      </w:tr>
      <w:tr>
        <w:trPr>
          <w:trHeight w:val="1387"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Англійська мова, німецька/французька мова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C">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r w:rsidDel="00000000" w:rsidR="00000000" w:rsidRPr="00000000">
              <w:rPr>
                <w:rtl w:val="0"/>
              </w:rPr>
            </w:r>
          </w:p>
        </w:tc>
      </w:tr>
      <w:tr>
        <w:trPr>
          <w:trHeight w:val="866"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D">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Біологія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E">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Біологія. Програма для 6-9 класів загальноосвітніх навчальних закладів (оновлена), затверджена наказом Міністерства освіти і науки України від 07.06.2017 № 804</w:t>
            </w:r>
            <w:r w:rsidDel="00000000" w:rsidR="00000000" w:rsidRPr="00000000">
              <w:rPr>
                <w:rtl w:val="0"/>
              </w:rPr>
            </w:r>
          </w:p>
        </w:tc>
      </w:tr>
      <w:tr>
        <w:trPr>
          <w:trHeight w:val="823"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BF">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Географія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0">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Географія. Навчальна програма для 6-9 класів, затверджена наказом Міністерства освіти і науки України від 07.06.2017 № 804</w:t>
            </w:r>
            <w:r w:rsidDel="00000000" w:rsidR="00000000" w:rsidRPr="00000000">
              <w:rPr>
                <w:rtl w:val="0"/>
              </w:rPr>
            </w:r>
          </w:p>
        </w:tc>
      </w:tr>
      <w:tr>
        <w:trPr>
          <w:trHeight w:val="963"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1">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Хімія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2">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Хімія. 7-9 класи. Програма для загальноосвітніх навчальних закладів (оновлена), затверджена наказом МОН України від 07.06.2017 № 804</w:t>
            </w:r>
            <w:r w:rsidDel="00000000" w:rsidR="00000000" w:rsidRPr="00000000">
              <w:rPr>
                <w:rtl w:val="0"/>
              </w:rPr>
            </w:r>
          </w:p>
        </w:tc>
      </w:tr>
      <w:tr>
        <w:trPr>
          <w:trHeight w:val="55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3">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Фізика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4">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Фізика. 7-9 класи. Оновлена навчальна програма, затверджена наказом МОН України від 07.06.2017 р. № 804</w:t>
            </w:r>
            <w:r w:rsidDel="00000000" w:rsidR="00000000" w:rsidRPr="00000000">
              <w:rPr>
                <w:rtl w:val="0"/>
              </w:rPr>
            </w:r>
          </w:p>
        </w:tc>
      </w:tr>
      <w:tr>
        <w:trPr>
          <w:trHeight w:val="843"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Історія України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 для загальноосвітніх навчальних закладів «Історія України. Всесвітня історія. 5-9 клас», 2017, наказ МОНУ від 07.06.2017 №804</w:t>
            </w:r>
            <w:r w:rsidDel="00000000" w:rsidR="00000000" w:rsidRPr="00000000">
              <w:rPr>
                <w:rtl w:val="0"/>
              </w:rPr>
            </w:r>
          </w:p>
        </w:tc>
      </w:tr>
      <w:tr>
        <w:trPr>
          <w:trHeight w:val="813"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Всесвітня історія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8">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 для загальноосвітніх навчальних закладів «Історія України. Всесвітня історія. 5-9 клас», 2017, наказ МОНУ від 07.06.2017 №804</w:t>
            </w:r>
            <w:r w:rsidDel="00000000" w:rsidR="00000000" w:rsidRPr="00000000">
              <w:rPr>
                <w:rtl w:val="0"/>
              </w:rPr>
            </w:r>
          </w:p>
        </w:tc>
      </w:tr>
      <w:tr>
        <w:trPr>
          <w:trHeight w:val="1108"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Трудове навчання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A">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Навчальна програма з трудового навчання для загальноосвітніх навчальних закладів. 5-9 класи (оновлена), затверджена наказом Міністерства освіти і науки   України       від 07.06.2017№804</w:t>
            </w:r>
            <w:r w:rsidDel="00000000" w:rsidR="00000000" w:rsidRPr="00000000">
              <w:rPr>
                <w:rtl w:val="0"/>
              </w:rPr>
            </w:r>
          </w:p>
        </w:tc>
      </w:tr>
      <w:tr>
        <w:trPr>
          <w:trHeight w:val="827"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Основи здоров’я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C">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Навчальна програма загальноосвітніх закладів. Основи здоров’я -К.: Видавничий дім «Освіта», 2013 (Зі змінами, затвердженими наказом МОН України від 07.06.2017№80)</w:t>
            </w:r>
            <w:r w:rsidDel="00000000" w:rsidR="00000000" w:rsidRPr="00000000">
              <w:rPr>
                <w:rtl w:val="0"/>
              </w:rPr>
            </w:r>
          </w:p>
        </w:tc>
      </w:tr>
      <w:tr>
        <w:trPr>
          <w:trHeight w:val="1123"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D">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Інформатика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E">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r w:rsidDel="00000000" w:rsidR="00000000" w:rsidRPr="00000000">
              <w:rPr>
                <w:rtl w:val="0"/>
              </w:rPr>
            </w:r>
          </w:p>
        </w:tc>
      </w:tr>
      <w:tr>
        <w:trPr>
          <w:trHeight w:val="111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CF">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Фізична культура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D0">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Фізична культура. 5-9 класи.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r w:rsidDel="00000000" w:rsidR="00000000" w:rsidRPr="00000000">
              <w:rPr>
                <w:rtl w:val="0"/>
              </w:rPr>
            </w:r>
          </w:p>
        </w:tc>
      </w:tr>
      <w:tr>
        <w:trPr>
          <w:trHeight w:val="124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D1">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Мистецтво</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D2">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Мистецтво. 5-9 класи (авт. Л. Масол). Програма для загальноосвітніх навчальних закладів (оновлена), затверджена наказом Міністерства освіти і науки України від 07.06.2017 р. № 804</w:t>
            </w:r>
            <w:r w:rsidDel="00000000" w:rsidR="00000000" w:rsidRPr="00000000">
              <w:rPr>
                <w:rtl w:val="0"/>
              </w:rPr>
            </w:r>
          </w:p>
        </w:tc>
      </w:tr>
    </w:tbl>
    <w:p w:rsidR="00000000" w:rsidDel="00000000" w:rsidP="00000000" w:rsidRDefault="00000000" w:rsidRPr="00000000" w14:paraId="000010D3">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10D4">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8 клас</w:t>
      </w:r>
      <w:r w:rsidDel="00000000" w:rsidR="00000000" w:rsidRPr="00000000">
        <w:rPr>
          <w:rtl w:val="0"/>
        </w:rPr>
      </w:r>
    </w:p>
    <w:tbl>
      <w:tblPr>
        <w:tblStyle w:val="Table56"/>
        <w:tblW w:w="9000.0" w:type="dxa"/>
        <w:jc w:val="left"/>
        <w:tblInd w:w="0.0" w:type="dxa"/>
        <w:tblLayout w:type="fixed"/>
        <w:tblLook w:val="0400"/>
      </w:tblPr>
      <w:tblGrid>
        <w:gridCol w:w="2641"/>
        <w:gridCol w:w="6359"/>
        <w:tblGridChange w:id="0">
          <w:tblGrid>
            <w:gridCol w:w="2641"/>
            <w:gridCol w:w="6359"/>
          </w:tblGrid>
        </w:tblGridChange>
      </w:tblGrid>
      <w:tr>
        <w:trPr>
          <w:trHeight w:val="308"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D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Предмет</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D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w:t>
            </w:r>
            <w:r w:rsidDel="00000000" w:rsidR="00000000" w:rsidRPr="00000000">
              <w:rPr>
                <w:rtl w:val="0"/>
              </w:rPr>
            </w:r>
          </w:p>
        </w:tc>
      </w:tr>
      <w:tr>
        <w:trPr>
          <w:trHeight w:val="1266"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D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 мова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D8">
            <w:pPr>
              <w:spacing w:after="0" w:line="240" w:lineRule="auto"/>
              <w:jc w:val="both"/>
              <w:rPr>
                <w:rFonts w:ascii="Arial" w:cs="Arial" w:eastAsia="Arial" w:hAnsi="Arial"/>
                <w:sz w:val="19"/>
                <w:szCs w:val="19"/>
              </w:rPr>
            </w:pPr>
            <w:sdt>
              <w:sdtPr>
                <w:tag w:val="goog_rdk_6"/>
              </w:sdtPr>
              <w:sdtContent>
                <w:r w:rsidDel="00000000" w:rsidR="00000000" w:rsidRPr="00000000">
                  <w:rPr>
                    <w:rFonts w:ascii="Gungsuh" w:cs="Gungsuh" w:eastAsia="Gungsuh" w:hAnsi="Gungsuh"/>
                    <w:sz w:val="24"/>
                    <w:szCs w:val="24"/>
                    <w:rtl w:val="0"/>
                  </w:rPr>
                  <w:t xml:space="preserve">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r w:rsidDel="00000000" w:rsidR="00000000" w:rsidRPr="00000000">
              <w:rPr>
                <w:rtl w:val="0"/>
              </w:rPr>
            </w:r>
          </w:p>
        </w:tc>
      </w:tr>
      <w:tr>
        <w:trPr>
          <w:trHeight w:val="718"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D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 література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DA">
            <w:pPr>
              <w:spacing w:after="0" w:line="240" w:lineRule="auto"/>
              <w:jc w:val="both"/>
              <w:rPr>
                <w:rFonts w:ascii="Arial" w:cs="Arial" w:eastAsia="Arial" w:hAnsi="Arial"/>
                <w:sz w:val="19"/>
                <w:szCs w:val="19"/>
              </w:rPr>
            </w:pPr>
            <w:sdt>
              <w:sdtPr>
                <w:tag w:val="goog_rdk_7"/>
              </w:sdtPr>
              <w:sdtContent>
                <w:r w:rsidDel="00000000" w:rsidR="00000000" w:rsidRPr="00000000">
                  <w:rPr>
                    <w:rFonts w:ascii="Gungsuh" w:cs="Gungsuh" w:eastAsia="Gungsuh" w:hAnsi="Gungsuh"/>
                    <w:sz w:val="24"/>
                    <w:szCs w:val="24"/>
                    <w:rtl w:val="0"/>
                  </w:rPr>
                  <w:t xml:space="preserve">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r w:rsidDel="00000000" w:rsidR="00000000" w:rsidRPr="00000000">
              <w:rPr>
                <w:rtl w:val="0"/>
              </w:rPr>
            </w:r>
          </w:p>
        </w:tc>
      </w:tr>
      <w:tr>
        <w:trPr>
          <w:trHeight w:val="1099"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D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Алгебра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DC">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r w:rsidDel="00000000" w:rsidR="00000000" w:rsidRPr="00000000">
              <w:rPr>
                <w:rtl w:val="0"/>
              </w:rPr>
            </w:r>
          </w:p>
        </w:tc>
      </w:tr>
      <w:tr>
        <w:trPr>
          <w:trHeight w:val="1128"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DD">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Геометрія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DE">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r w:rsidDel="00000000" w:rsidR="00000000" w:rsidRPr="00000000">
              <w:rPr>
                <w:rtl w:val="0"/>
              </w:rPr>
            </w:r>
          </w:p>
        </w:tc>
      </w:tr>
      <w:tr>
        <w:trPr>
          <w:trHeight w:val="1102"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DF">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Зарубіжна література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0">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r w:rsidDel="00000000" w:rsidR="00000000" w:rsidRPr="00000000">
              <w:rPr>
                <w:rtl w:val="0"/>
              </w:rPr>
            </w:r>
          </w:p>
        </w:tc>
      </w:tr>
      <w:tr>
        <w:trPr>
          <w:trHeight w:val="1388"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1">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Англійська мова, німецька/французька мова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2">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r w:rsidDel="00000000" w:rsidR="00000000" w:rsidRPr="00000000">
              <w:rPr>
                <w:rtl w:val="0"/>
              </w:rPr>
            </w:r>
          </w:p>
        </w:tc>
      </w:tr>
      <w:tr>
        <w:trPr>
          <w:trHeight w:val="827"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3">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Біологія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4">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Біологія. Програма для 6-9 класів загальноосвітніх навчальних закладів (оновлена), затверджена наказом Міністерства освіти і науки України від 07.06.2017 № 804</w:t>
            </w:r>
            <w:r w:rsidDel="00000000" w:rsidR="00000000" w:rsidRPr="00000000">
              <w:rPr>
                <w:rtl w:val="0"/>
              </w:rPr>
            </w:r>
          </w:p>
        </w:tc>
      </w:tr>
      <w:tr>
        <w:trPr>
          <w:trHeight w:val="839"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Географія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Географія. Навчальна програма для 6-9 класів, затверджена наказом Міністерства освіти і науки України від 07.06.2017 № 804</w:t>
            </w:r>
            <w:r w:rsidDel="00000000" w:rsidR="00000000" w:rsidRPr="00000000">
              <w:rPr>
                <w:rtl w:val="0"/>
              </w:rPr>
            </w:r>
          </w:p>
        </w:tc>
      </w:tr>
      <w:tr>
        <w:trPr>
          <w:trHeight w:val="823"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Хімія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8">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Хімія. 7-9 класи. Програма для загальноосвітніх навчальних закладів (оновлена), затверджена наказом МОН України від 07.06.2017 № 804</w:t>
            </w:r>
            <w:r w:rsidDel="00000000" w:rsidR="00000000" w:rsidRPr="00000000">
              <w:rPr>
                <w:rtl w:val="0"/>
              </w:rPr>
            </w:r>
          </w:p>
        </w:tc>
      </w:tr>
      <w:tr>
        <w:trPr>
          <w:trHeight w:val="55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Фізика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A">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Фізика. 7-9 класи. Оновлена навчальна програма, затверджена наказом МОН України від 07.06.2017 р. № 804</w:t>
            </w:r>
            <w:r w:rsidDel="00000000" w:rsidR="00000000" w:rsidRPr="00000000">
              <w:rPr>
                <w:rtl w:val="0"/>
              </w:rPr>
            </w:r>
          </w:p>
        </w:tc>
      </w:tr>
      <w:tr>
        <w:trPr>
          <w:trHeight w:val="829"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Історія України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C">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 для загальноосвітніх навчальних закладів «Історія України. Всесвітня історія. 5-9 клас», 2017, наказ МОНУ від 07.06.2017 №804</w:t>
            </w:r>
            <w:r w:rsidDel="00000000" w:rsidR="00000000" w:rsidRPr="00000000">
              <w:rPr>
                <w:rtl w:val="0"/>
              </w:rPr>
            </w:r>
          </w:p>
        </w:tc>
      </w:tr>
      <w:tr>
        <w:trPr>
          <w:trHeight w:val="827"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D">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Всесвітня історія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E">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 для загальноосвітніх навчальних закладів «Історія України. Всесвітня історія. 5-9 клас», 2017, наказ МОНУ від 07.06.2017 №804</w:t>
            </w:r>
            <w:r w:rsidDel="00000000" w:rsidR="00000000" w:rsidRPr="00000000">
              <w:rPr>
                <w:rtl w:val="0"/>
              </w:rPr>
            </w:r>
          </w:p>
        </w:tc>
      </w:tr>
      <w:tr>
        <w:trPr>
          <w:trHeight w:val="1122"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EF">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Трудове навчання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F0">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Навчальна програма з трудового навчання для загальноосвітніх навчальних закладів. 5-9 класи (оновлена), затверджена наказом Міністерства освіти і науки   України       від 07.06.2017№804</w:t>
            </w:r>
            <w:r w:rsidDel="00000000" w:rsidR="00000000" w:rsidRPr="00000000">
              <w:rPr>
                <w:rtl w:val="0"/>
              </w:rPr>
            </w:r>
          </w:p>
        </w:tc>
      </w:tr>
      <w:tr>
        <w:trPr>
          <w:trHeight w:val="955"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F1">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Основи здоров’я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F2">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Навчальна програма загальноосвітніх закладів. Основи здоров’я -К.: Видавничий дім «Освіта», 2013, (Зі змінами, затвердженими наказом МОН України від 07.06.2017№80)</w:t>
            </w:r>
            <w:r w:rsidDel="00000000" w:rsidR="00000000" w:rsidRPr="00000000">
              <w:rPr>
                <w:rtl w:val="0"/>
              </w:rPr>
            </w:r>
          </w:p>
        </w:tc>
      </w:tr>
      <w:tr>
        <w:trPr>
          <w:trHeight w:val="1124"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F3">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Інформатика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F4">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Інформатика. 5–9 класи. Навчальна програма для загальноосвітніх навчальних закладів, затверджена Наказом Міністерства освіти і науки України від 07.06.2017 р. № 804.</w:t>
            </w:r>
            <w:r w:rsidDel="00000000" w:rsidR="00000000" w:rsidRPr="00000000">
              <w:rPr>
                <w:rtl w:val="0"/>
              </w:rPr>
            </w:r>
          </w:p>
        </w:tc>
      </w:tr>
      <w:tr>
        <w:trPr>
          <w:trHeight w:val="1112"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F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Фізична культура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F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Фізична культура. 5-9 класи.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r w:rsidDel="00000000" w:rsidR="00000000" w:rsidRPr="00000000">
              <w:rPr>
                <w:rtl w:val="0"/>
              </w:rPr>
            </w:r>
          </w:p>
        </w:tc>
      </w:tr>
      <w:tr>
        <w:trPr>
          <w:trHeight w:val="138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F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Мистецтво</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F8">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Мистецтво. 5-9 класи (авт. Л. Масол). Програма для загальноосвітніх навчальних закладів (оновлена), затверджена наказом Міністерства освіти і науки України від 07.06.2017 р. № 804</w:t>
            </w:r>
            <w:r w:rsidDel="00000000" w:rsidR="00000000" w:rsidRPr="00000000">
              <w:rPr>
                <w:rtl w:val="0"/>
              </w:rPr>
            </w:r>
          </w:p>
        </w:tc>
      </w:tr>
    </w:tbl>
    <w:p w:rsidR="00000000" w:rsidDel="00000000" w:rsidP="00000000" w:rsidRDefault="00000000" w:rsidRPr="00000000" w14:paraId="000010F9">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10FA">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9 клас</w:t>
      </w:r>
      <w:r w:rsidDel="00000000" w:rsidR="00000000" w:rsidRPr="00000000">
        <w:rPr>
          <w:rtl w:val="0"/>
        </w:rPr>
      </w:r>
    </w:p>
    <w:tbl>
      <w:tblPr>
        <w:tblStyle w:val="Table57"/>
        <w:tblW w:w="9105.0" w:type="dxa"/>
        <w:jc w:val="left"/>
        <w:tblInd w:w="0.0" w:type="dxa"/>
        <w:tblLayout w:type="fixed"/>
        <w:tblLook w:val="0400"/>
      </w:tblPr>
      <w:tblGrid>
        <w:gridCol w:w="2658"/>
        <w:gridCol w:w="6447"/>
        <w:tblGridChange w:id="0">
          <w:tblGrid>
            <w:gridCol w:w="2658"/>
            <w:gridCol w:w="6447"/>
          </w:tblGrid>
        </w:tblGridChange>
      </w:tblGrid>
      <w:tr>
        <w:trPr>
          <w:trHeight w:val="307"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F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Предмет</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FC">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w:t>
            </w:r>
            <w:r w:rsidDel="00000000" w:rsidR="00000000" w:rsidRPr="00000000">
              <w:rPr>
                <w:rtl w:val="0"/>
              </w:rPr>
            </w:r>
          </w:p>
        </w:tc>
      </w:tr>
      <w:tr>
        <w:trPr>
          <w:trHeight w:val="135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FD">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 мова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FE">
            <w:pPr>
              <w:spacing w:after="0" w:line="240" w:lineRule="auto"/>
              <w:jc w:val="both"/>
              <w:rPr>
                <w:rFonts w:ascii="Arial" w:cs="Arial" w:eastAsia="Arial" w:hAnsi="Arial"/>
                <w:sz w:val="19"/>
                <w:szCs w:val="19"/>
              </w:rPr>
            </w:pPr>
            <w:sdt>
              <w:sdtPr>
                <w:tag w:val="goog_rdk_8"/>
              </w:sdtPr>
              <w:sdtContent>
                <w:r w:rsidDel="00000000" w:rsidR="00000000" w:rsidRPr="00000000">
                  <w:rPr>
                    <w:rFonts w:ascii="Gungsuh" w:cs="Gungsuh" w:eastAsia="Gungsuh" w:hAnsi="Gungsuh"/>
                    <w:sz w:val="24"/>
                    <w:szCs w:val="24"/>
                    <w:rtl w:val="0"/>
                  </w:rPr>
                  <w:t xml:space="preserve">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r w:rsidDel="00000000" w:rsidR="00000000" w:rsidRPr="00000000">
              <w:rPr>
                <w:rtl w:val="0"/>
              </w:rPr>
            </w:r>
          </w:p>
        </w:tc>
      </w:tr>
      <w:tr>
        <w:trPr>
          <w:trHeight w:val="715"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0FF">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 література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0">
            <w:pPr>
              <w:spacing w:after="0" w:line="240" w:lineRule="auto"/>
              <w:jc w:val="both"/>
              <w:rPr>
                <w:rFonts w:ascii="Arial" w:cs="Arial" w:eastAsia="Arial" w:hAnsi="Arial"/>
                <w:sz w:val="19"/>
                <w:szCs w:val="19"/>
              </w:rPr>
            </w:pPr>
            <w:sdt>
              <w:sdtPr>
                <w:tag w:val="goog_rdk_9"/>
              </w:sdtPr>
              <w:sdtContent>
                <w:r w:rsidDel="00000000" w:rsidR="00000000" w:rsidRPr="00000000">
                  <w:rPr>
                    <w:rFonts w:ascii="Gungsuh" w:cs="Gungsuh" w:eastAsia="Gungsuh" w:hAnsi="Gungsuh"/>
                    <w:sz w:val="24"/>
                    <w:szCs w:val="24"/>
                    <w:rtl w:val="0"/>
                  </w:rPr>
                  <w:t xml:space="preserve">Українська література: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w:t>
                </w:r>
              </w:sdtContent>
            </w:sdt>
            <w:r w:rsidDel="00000000" w:rsidR="00000000" w:rsidRPr="00000000">
              <w:rPr>
                <w:rtl w:val="0"/>
              </w:rPr>
            </w:r>
          </w:p>
        </w:tc>
      </w:tr>
      <w:tr>
        <w:trPr>
          <w:trHeight w:val="1204"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1">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Алгебра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2">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r w:rsidDel="00000000" w:rsidR="00000000" w:rsidRPr="00000000">
              <w:rPr>
                <w:rtl w:val="0"/>
              </w:rPr>
            </w:r>
          </w:p>
        </w:tc>
      </w:tr>
      <w:tr>
        <w:trPr>
          <w:trHeight w:val="1122"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3">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Геометрія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4">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r w:rsidDel="00000000" w:rsidR="00000000" w:rsidRPr="00000000">
              <w:rPr>
                <w:rtl w:val="0"/>
              </w:rPr>
            </w:r>
          </w:p>
        </w:tc>
      </w:tr>
      <w:tr>
        <w:trPr>
          <w:trHeight w:val="1124"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Зарубіжна література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r w:rsidDel="00000000" w:rsidR="00000000" w:rsidRPr="00000000">
              <w:rPr>
                <w:rtl w:val="0"/>
              </w:rPr>
            </w:r>
          </w:p>
        </w:tc>
      </w:tr>
      <w:tr>
        <w:trPr>
          <w:trHeight w:val="1382"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Англійська мова, німецька/французька мова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8">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r w:rsidDel="00000000" w:rsidR="00000000" w:rsidRPr="00000000">
              <w:rPr>
                <w:rtl w:val="0"/>
              </w:rPr>
            </w:r>
          </w:p>
        </w:tc>
      </w:tr>
      <w:tr>
        <w:trPr>
          <w:trHeight w:val="835"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Біологія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A">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Біологія. Програма для 6-9 класів загальноосвітніх навчальних закладів (оновлена), затверджена наказом Міністерства освіти і науки України від 07.06.2017 № 804</w:t>
            </w:r>
            <w:r w:rsidDel="00000000" w:rsidR="00000000" w:rsidRPr="00000000">
              <w:rPr>
                <w:rtl w:val="0"/>
              </w:rPr>
            </w:r>
          </w:p>
        </w:tc>
      </w:tr>
      <w:tr>
        <w:trPr>
          <w:trHeight w:val="998"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Географія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C">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Географія. Навчальна програма для 6-9 класів, затверджена наказом Міністерства освіти і науки України від 07.06.2017 № 804</w:t>
            </w:r>
            <w:r w:rsidDel="00000000" w:rsidR="00000000" w:rsidRPr="00000000">
              <w:rPr>
                <w:rtl w:val="0"/>
              </w:rPr>
            </w:r>
          </w:p>
        </w:tc>
      </w:tr>
      <w:tr>
        <w:trPr>
          <w:trHeight w:val="1002"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D">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Хімія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E">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Хімія. 7-9 класи. Програма для загальноосвітніх навчальних закладів (оновлена), затверджена наказом МОН України від 07.06.2017 № 804</w:t>
            </w:r>
            <w:r w:rsidDel="00000000" w:rsidR="00000000" w:rsidRPr="00000000">
              <w:rPr>
                <w:rtl w:val="0"/>
              </w:rPr>
            </w:r>
          </w:p>
        </w:tc>
      </w:tr>
      <w:tr>
        <w:trPr>
          <w:trHeight w:val="635"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0F">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Фізика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0">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Фізика. 7-9 класи. Оновлена навчальна програма, затверджена наказом МОН України від 07.06.2017 р. № 804</w:t>
            </w:r>
            <w:r w:rsidDel="00000000" w:rsidR="00000000" w:rsidRPr="00000000">
              <w:rPr>
                <w:rtl w:val="0"/>
              </w:rPr>
            </w:r>
          </w:p>
        </w:tc>
      </w:tr>
      <w:tr>
        <w:trPr>
          <w:trHeight w:val="1007"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1">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Історія України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2">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 для загальноосвітніх навчальних закладів «Історія України. Всесвітня історія. 5-9 клас», 2017, наказ МОНУ від 07.06.2017 №804</w:t>
            </w:r>
            <w:r w:rsidDel="00000000" w:rsidR="00000000" w:rsidRPr="00000000">
              <w:rPr>
                <w:rtl w:val="0"/>
              </w:rPr>
            </w:r>
          </w:p>
        </w:tc>
      </w:tr>
      <w:tr>
        <w:trPr>
          <w:trHeight w:val="82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3">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Всесвітня історія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4">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 для загальноосвітніх навчальних закладів «Історія України. Всесвітня історія. 5-9 клас», 2017, наказ МОНУ від 07.06.2017 р. №804</w:t>
            </w:r>
            <w:r w:rsidDel="00000000" w:rsidR="00000000" w:rsidRPr="00000000">
              <w:rPr>
                <w:rtl w:val="0"/>
              </w:rPr>
            </w:r>
          </w:p>
        </w:tc>
      </w:tr>
      <w:tr>
        <w:trPr>
          <w:trHeight w:val="1129"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Правознавство</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Правознавство. Практичний курс. 9 клас. (авт. Ремех Т.О., Пометун О.І.). Програма, затверджена Наказом Міністерства освіти і науки України від 07.06.2017 р. № 804.</w:t>
            </w:r>
            <w:r w:rsidDel="00000000" w:rsidR="00000000" w:rsidRPr="00000000">
              <w:rPr>
                <w:rtl w:val="0"/>
              </w:rPr>
            </w:r>
          </w:p>
        </w:tc>
      </w:tr>
      <w:tr>
        <w:trPr>
          <w:trHeight w:val="113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Трудове навчання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8">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Навчальна програма з трудового навчання для загальноосвітніх навчальних закладів. 5-9 класи (оновлена), затверджена наказом Міністерства освіти і науки   України       від 07.06.2017№804</w:t>
            </w:r>
            <w:r w:rsidDel="00000000" w:rsidR="00000000" w:rsidRPr="00000000">
              <w:rPr>
                <w:rtl w:val="0"/>
              </w:rPr>
            </w:r>
          </w:p>
        </w:tc>
      </w:tr>
      <w:tr>
        <w:trPr>
          <w:trHeight w:val="963"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Основи здоров’я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A">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Навчальна програма загальноосвітніх закладів. Основи здоров’я -К.: Видавничий дім «Освіта», 2013, зі змінами, затвердженими наказом МОН України від 07.06.2017№80</w:t>
            </w:r>
            <w:r w:rsidDel="00000000" w:rsidR="00000000" w:rsidRPr="00000000">
              <w:rPr>
                <w:rtl w:val="0"/>
              </w:rPr>
            </w:r>
          </w:p>
        </w:tc>
      </w:tr>
      <w:tr>
        <w:trPr>
          <w:trHeight w:val="1104"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Інформатика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C">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Інформатика. 5–9 класи. Навчальна програма для загальноосвітніх навчальних закладів, затверджена Наказом Міністерства освіти і науки України від 07.06.2017 р. № 804.</w:t>
            </w:r>
            <w:r w:rsidDel="00000000" w:rsidR="00000000" w:rsidRPr="00000000">
              <w:rPr>
                <w:rtl w:val="0"/>
              </w:rPr>
            </w:r>
          </w:p>
        </w:tc>
      </w:tr>
      <w:tr>
        <w:trPr>
          <w:trHeight w:val="112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D">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Фізична культура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E">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Фізична культура. 5-9 класи. Навчальна програма для загальноосвітніх навчальних закладів (автори Круцевич Т.Ю. та інші). Наказ Міністерства освіти і науки України від 07 червня 2017 року № 804</w:t>
            </w:r>
            <w:r w:rsidDel="00000000" w:rsidR="00000000" w:rsidRPr="00000000">
              <w:rPr>
                <w:rtl w:val="0"/>
              </w:rPr>
            </w:r>
          </w:p>
        </w:tc>
      </w:tr>
      <w:tr>
        <w:trPr>
          <w:trHeight w:val="143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1F">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Мистецтво</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20">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Мистецтво. 5-9 класи (авт. Л. Масол). Програма для загальноосвітніх навчальних закладів  (оновлена), затверджена наказом Міністерства освіти і науки України від 07.06.2017 р. № 804</w:t>
            </w:r>
            <w:r w:rsidDel="00000000" w:rsidR="00000000" w:rsidRPr="00000000">
              <w:rPr>
                <w:rtl w:val="0"/>
              </w:rPr>
            </w:r>
          </w:p>
        </w:tc>
      </w:tr>
    </w:tbl>
    <w:p w:rsidR="00000000" w:rsidDel="00000000" w:rsidP="00000000" w:rsidRDefault="00000000" w:rsidRPr="00000000" w14:paraId="00001121">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1122">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b w:val="1"/>
          <w:sz w:val="28"/>
          <w:szCs w:val="28"/>
          <w:rtl w:val="0"/>
        </w:rPr>
        <w:t xml:space="preserve">ІІІ ступінь</w:t>
      </w:r>
      <w:r w:rsidDel="00000000" w:rsidR="00000000" w:rsidRPr="00000000">
        <w:rPr>
          <w:rtl w:val="0"/>
        </w:rPr>
      </w:r>
    </w:p>
    <w:p w:rsidR="00000000" w:rsidDel="00000000" w:rsidP="00000000" w:rsidRDefault="00000000" w:rsidRPr="00000000" w14:paraId="00001123">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8"/>
          <w:szCs w:val="28"/>
          <w:rtl w:val="0"/>
        </w:rPr>
        <w:t xml:space="preserve">10-11 класи</w:t>
      </w:r>
      <w:r w:rsidDel="00000000" w:rsidR="00000000" w:rsidRPr="00000000">
        <w:rPr>
          <w:rtl w:val="0"/>
        </w:rPr>
      </w:r>
    </w:p>
    <w:tbl>
      <w:tblPr>
        <w:tblStyle w:val="Table58"/>
        <w:tblW w:w="9105.0" w:type="dxa"/>
        <w:jc w:val="left"/>
        <w:tblInd w:w="0.0" w:type="dxa"/>
        <w:tblLayout w:type="fixed"/>
        <w:tblLook w:val="0400"/>
      </w:tblPr>
      <w:tblGrid>
        <w:gridCol w:w="2657"/>
        <w:gridCol w:w="6448"/>
        <w:tblGridChange w:id="0">
          <w:tblGrid>
            <w:gridCol w:w="2657"/>
            <w:gridCol w:w="6448"/>
          </w:tblGrid>
        </w:tblGridChange>
      </w:tblGrid>
      <w:tr>
        <w:trPr>
          <w:trHeight w:val="307" w:hRule="atLeast"/>
        </w:trP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24">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Предмет</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2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w:t>
            </w:r>
            <w:r w:rsidDel="00000000" w:rsidR="00000000" w:rsidRPr="00000000">
              <w:rPr>
                <w:rtl w:val="0"/>
              </w:rPr>
            </w:r>
          </w:p>
        </w:tc>
      </w:tr>
      <w:tr>
        <w:trPr>
          <w:trHeight w:val="418"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2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 мова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2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Українська мова. 10-11 класи. Програма для загальноосвітніх навчальних закладів з українською мовою навчання (затверджена наказом МОН від 28.10.2010 № 1021, крім рівня стандарту; рівень стандарту зі змінами, затверджена наказом Міністерства від 14.07.2016 № 826)</w:t>
            </w:r>
            <w:r w:rsidDel="00000000" w:rsidR="00000000" w:rsidRPr="00000000">
              <w:rPr>
                <w:rtl w:val="0"/>
              </w:rPr>
            </w:r>
          </w:p>
        </w:tc>
      </w:tr>
      <w:tr>
        <w:trPr>
          <w:trHeight w:val="715"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28">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 література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2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Українська література. 10-11 класи. Програма для загальноосвітніх навчальних закладів (затверджена наказом Міністерства від 28.10.2010 № 1021, крім академічного рівня та рівня стандарту, затверджена наказом МОН   від 14.07.2016 № 826)</w:t>
            </w:r>
            <w:r w:rsidDel="00000000" w:rsidR="00000000" w:rsidRPr="00000000">
              <w:rPr>
                <w:rtl w:val="0"/>
              </w:rPr>
            </w:r>
          </w:p>
        </w:tc>
      </w:tr>
      <w:tr>
        <w:trPr>
          <w:trHeight w:val="1216"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2A">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Алгебра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2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r w:rsidDel="00000000" w:rsidR="00000000" w:rsidRPr="00000000">
              <w:rPr>
                <w:rtl w:val="0"/>
              </w:rPr>
            </w:r>
          </w:p>
        </w:tc>
      </w:tr>
      <w:tr>
        <w:trPr>
          <w:trHeight w:val="1262"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2C">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Геометрія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2D">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Математика. Навчальні програми для учнів 10-11 класів загальноосвітніх навчальних закладів (рівень стандарту, академічний рівень, профільний рівень, поглиблене вивчення). Наказ МОН від 14.07.2016 № 826</w:t>
            </w:r>
            <w:r w:rsidDel="00000000" w:rsidR="00000000" w:rsidRPr="00000000">
              <w:rPr>
                <w:rtl w:val="0"/>
              </w:rPr>
            </w:r>
          </w:p>
        </w:tc>
      </w:tr>
      <w:tr>
        <w:trPr>
          <w:trHeight w:val="1103"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2E">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Зарубіжна література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2F">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Світова література. 10-11 класи - за програмами, затвердженими наказом Міністерства освіти і науки від 28.10.2010 № 1021, крім рівня стандарту та академічного рівня зі змінами 2016 року</w:t>
            </w:r>
            <w:r w:rsidDel="00000000" w:rsidR="00000000" w:rsidRPr="00000000">
              <w:rPr>
                <w:rtl w:val="0"/>
              </w:rPr>
            </w:r>
          </w:p>
        </w:tc>
      </w:tr>
      <w:tr>
        <w:trPr>
          <w:trHeight w:val="1146"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0">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Англійська мова, німецька/французька мова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1">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Іноземні мови. Програма для загальноосвітніх навчальних закладів. 10-11 класи. (Рівень стандарту. Академічний рівень. Профільний рівень). Лист МОН від 22.02.2008 № 122</w:t>
            </w:r>
            <w:r w:rsidDel="00000000" w:rsidR="00000000" w:rsidRPr="00000000">
              <w:rPr>
                <w:rtl w:val="0"/>
              </w:rPr>
            </w:r>
          </w:p>
        </w:tc>
      </w:tr>
      <w:tr>
        <w:trPr>
          <w:trHeight w:val="965"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2">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Біологія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3">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Біологія. Програма для 10–11 класів загальноосвітніх навчальних закладів: рівень стандарту, зі змінами, затвердженими наказом МОН України від 14.07.2016 № 826</w:t>
            </w:r>
            <w:r w:rsidDel="00000000" w:rsidR="00000000" w:rsidRPr="00000000">
              <w:rPr>
                <w:rtl w:val="0"/>
              </w:rPr>
            </w:r>
          </w:p>
        </w:tc>
      </w:tr>
      <w:tr>
        <w:trPr>
          <w:trHeight w:val="837"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4">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Географія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Програма для загальноосвітніх навчальних закладів. 10-11 класи (рівень стандарту, академічний рівень, профільний рівень). Наказ МОН від 28.10.2010 № 1021</w:t>
            </w:r>
            <w:r w:rsidDel="00000000" w:rsidR="00000000" w:rsidRPr="00000000">
              <w:rPr>
                <w:rtl w:val="0"/>
              </w:rPr>
            </w:r>
          </w:p>
        </w:tc>
      </w:tr>
      <w:tr>
        <w:trPr>
          <w:trHeight w:val="1277"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Хімія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Хімія. 10-11 класи. Програма для загальноосвітніх навчальних закладів. Рівень стандарту (зі змінами, затвердженими наказом МОН України від 14.07.2016 № 826).</w:t>
            </w:r>
            <w:r w:rsidDel="00000000" w:rsidR="00000000" w:rsidRPr="00000000">
              <w:rPr>
                <w:rtl w:val="0"/>
              </w:rPr>
            </w:r>
          </w:p>
        </w:tc>
      </w:tr>
      <w:tr>
        <w:trPr>
          <w:trHeight w:val="67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8">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Екологія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Рівень стандарту (затверджено наказом Міністерства освіти і науки України від 14.07.2016 року № 826)</w:t>
            </w:r>
            <w:r w:rsidDel="00000000" w:rsidR="00000000" w:rsidRPr="00000000">
              <w:rPr>
                <w:rtl w:val="0"/>
              </w:rPr>
            </w:r>
          </w:p>
        </w:tc>
      </w:tr>
      <w:tr>
        <w:trPr>
          <w:trHeight w:val="111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A">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Фізика</w:t>
            </w:r>
            <w:r w:rsidDel="00000000" w:rsidR="00000000" w:rsidRPr="00000000">
              <w:rPr>
                <w:rtl w:val="0"/>
              </w:rPr>
            </w:r>
          </w:p>
          <w:p w:rsidR="00000000" w:rsidDel="00000000" w:rsidP="00000000" w:rsidRDefault="00000000" w:rsidRPr="00000000" w14:paraId="0000113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Астрономія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C">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Фізика та астрономія. Програми профільного навчання для 10-11 класів загальноосвітніх навчальних закладів, затверджені наказом Міністерства освіти і науки України №1021 від 28.10.2010 р., зі змінами, затвердженими наказом Міністерства   освіти і науки України від 14.07. 2016 р. № 826</w:t>
            </w:r>
            <w:r w:rsidDel="00000000" w:rsidR="00000000" w:rsidRPr="00000000">
              <w:rPr>
                <w:rtl w:val="0"/>
              </w:rPr>
            </w:r>
          </w:p>
        </w:tc>
      </w:tr>
      <w:tr>
        <w:trPr>
          <w:trHeight w:val="703"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D">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Історія України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E">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Історія України. Всесвітня історія. 10-11 класи. Програми, затверджені наказом Міністерства від 14.07.2016 р. № 826.</w:t>
            </w:r>
            <w:r w:rsidDel="00000000" w:rsidR="00000000" w:rsidRPr="00000000">
              <w:rPr>
                <w:rtl w:val="0"/>
              </w:rPr>
            </w:r>
          </w:p>
        </w:tc>
      </w:tr>
      <w:tr>
        <w:trPr>
          <w:trHeight w:val="84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3F">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Громадянська освіта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0">
            <w:pPr>
              <w:pStyle w:val="Heading3"/>
              <w:shd w:fill="ffffff" w:val="clear"/>
              <w:spacing w:after="225" w:lineRule="auto"/>
              <w:rPr>
                <w:b w:val="0"/>
                <w:sz w:val="19"/>
                <w:szCs w:val="19"/>
              </w:rPr>
            </w:pPr>
            <w:r w:rsidDel="00000000" w:rsidR="00000000" w:rsidRPr="00000000">
              <w:rPr>
                <w:rFonts w:ascii="Times New Roman" w:cs="Times New Roman" w:eastAsia="Times New Roman" w:hAnsi="Times New Roman"/>
                <w:b w:val="0"/>
                <w:color w:val="000000"/>
                <w:sz w:val="24"/>
                <w:szCs w:val="24"/>
                <w:rtl w:val="0"/>
              </w:rPr>
              <w:t xml:space="preserve">Навчальна програма з громадянської освіти (інтегрований курс) для 10 класів загальноосвітніх шкіл, затверджена Наказом Міністерства освіти і науки № 1407 від 23 жовтня 2017 року</w:t>
            </w:r>
            <w:r w:rsidDel="00000000" w:rsidR="00000000" w:rsidRPr="00000000">
              <w:rPr>
                <w:rtl w:val="0"/>
              </w:rPr>
            </w:r>
          </w:p>
        </w:tc>
      </w:tr>
      <w:tr>
        <w:trPr>
          <w:trHeight w:val="684"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1">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Всесвітня історія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2">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Історія України. Всесвітня історія. 10-11 класи. Програми, затверджені наказом Міністерства від 14.07.2016 р. № 826.</w:t>
            </w:r>
            <w:r w:rsidDel="00000000" w:rsidR="00000000" w:rsidRPr="00000000">
              <w:rPr>
                <w:rtl w:val="0"/>
              </w:rPr>
            </w:r>
          </w:p>
        </w:tc>
      </w:tr>
      <w:tr>
        <w:trPr>
          <w:trHeight w:val="396"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3">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Трудове навчання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4">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Технології. 10-11 класи (авт.: А. Терещук та інші).</w:t>
            </w:r>
            <w:r w:rsidDel="00000000" w:rsidR="00000000" w:rsidRPr="00000000">
              <w:rPr>
                <w:rtl w:val="0"/>
              </w:rPr>
            </w:r>
          </w:p>
        </w:tc>
      </w:tr>
      <w:tr>
        <w:trPr>
          <w:trHeight w:val="985"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5">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Економіка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6">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Рівень стандарту (затверджено наказом Міністерства освіти і науки України від 14.07.2016 року № 826)</w:t>
            </w:r>
            <w:r w:rsidDel="00000000" w:rsidR="00000000" w:rsidRPr="00000000">
              <w:rPr>
                <w:rtl w:val="0"/>
              </w:rPr>
            </w:r>
          </w:p>
        </w:tc>
      </w:tr>
      <w:tr>
        <w:trPr>
          <w:trHeight w:val="685"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7">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Інформатика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8">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Рівень стандарту (затверджено наказом Міністерства освіти і науки України від 14.07.2016 року № 826)</w:t>
            </w:r>
            <w:r w:rsidDel="00000000" w:rsidR="00000000" w:rsidRPr="00000000">
              <w:rPr>
                <w:rtl w:val="0"/>
              </w:rPr>
            </w:r>
          </w:p>
        </w:tc>
      </w:tr>
      <w:tr>
        <w:trPr>
          <w:trHeight w:val="186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9">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Фізична культура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A">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Рівень стандарту</w:t>
            </w:r>
            <w:r w:rsidDel="00000000" w:rsidR="00000000" w:rsidRPr="00000000">
              <w:rPr>
                <w:rtl w:val="0"/>
              </w:rPr>
            </w:r>
          </w:p>
          <w:p w:rsidR="00000000" w:rsidDel="00000000" w:rsidP="00000000" w:rsidRDefault="00000000" w:rsidRPr="00000000" w14:paraId="0000114B">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Навчальна програма «Фізична культура. 10-11 кл.»,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 24 від 14 січня 2004 р.</w:t>
            </w:r>
            <w:r w:rsidDel="00000000" w:rsidR="00000000" w:rsidRPr="00000000">
              <w:rPr>
                <w:rtl w:val="0"/>
              </w:rPr>
            </w:r>
          </w:p>
        </w:tc>
      </w:tr>
      <w:tr>
        <w:trPr>
          <w:trHeight w:val="1142"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Захист України</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D">
            <w:pPr>
              <w:pStyle w:val="Heading3"/>
              <w:shd w:fill="ffffff" w:val="clear"/>
              <w:spacing w:after="225" w:lineRule="auto"/>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Навчальна програма з захисту України (рівень стандарту) для 10-11 класів загальноосвітніх шкіл, затверджена Наказом Міністерства освіти і науки № 1407 від 23 жовтня 2017 року</w:t>
            </w:r>
          </w:p>
        </w:tc>
      </w:tr>
      <w:tr>
        <w:trPr>
          <w:trHeight w:val="888" w:hRule="atLeast"/>
        </w:trPr>
        <w:tc>
          <w:tcPr>
            <w:tcBorders>
              <w:top w:color="000000" w:space="0" w:sz="0" w:val="nil"/>
              <w:left w:color="000000" w:space="0" w:sz="8" w:val="single"/>
              <w:bottom w:color="000000" w:space="0" w:sz="0" w:val="nil"/>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E">
            <w:pP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sz w:val="24"/>
                <w:szCs w:val="24"/>
                <w:rtl w:val="0"/>
              </w:rPr>
              <w:t xml:space="preserve">Мистецтво</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4F">
            <w:pPr>
              <w:pStyle w:val="Heading3"/>
              <w:shd w:fill="ffffff" w:val="clear"/>
              <w:spacing w:after="225" w:lineRule="auto"/>
              <w:rPr>
                <w:b w:val="0"/>
                <w:sz w:val="19"/>
                <w:szCs w:val="19"/>
              </w:rPr>
            </w:pPr>
            <w:r w:rsidDel="00000000" w:rsidR="00000000" w:rsidRPr="00000000">
              <w:rPr>
                <w:rFonts w:ascii="Times New Roman" w:cs="Times New Roman" w:eastAsia="Times New Roman" w:hAnsi="Times New Roman"/>
                <w:b w:val="0"/>
                <w:color w:val="000000"/>
                <w:sz w:val="24"/>
                <w:szCs w:val="24"/>
                <w:rtl w:val="0"/>
              </w:rPr>
              <w:t xml:space="preserve">Навчальна програма з мистецтва (рівень стандарту) для 10-11 класів загальноосвітніх шкіл, затверджена Наказом Міністерства освіти і науки № 1407 від 23 жовтня 2017 року</w:t>
            </w:r>
            <w:r w:rsidDel="00000000" w:rsidR="00000000" w:rsidRPr="00000000">
              <w:rPr>
                <w:rtl w:val="0"/>
              </w:rPr>
            </w:r>
          </w:p>
        </w:tc>
      </w:tr>
      <w:tr>
        <w:trPr>
          <w:trHeight w:val="888" w:hRule="atLeast"/>
        </w:trPr>
        <w:tc>
          <w:tcPr>
            <w:tcBorders>
              <w:top w:color="000000" w:space="0" w:sz="0" w:val="nil"/>
              <w:left w:color="000000" w:space="0" w:sz="8" w:val="single"/>
              <w:bottom w:color="000000" w:space="0" w:sz="0" w:val="nil"/>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5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5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r>
      <w:tr>
        <w:trPr>
          <w:trHeight w:val="68"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5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5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1154">
      <w:pPr>
        <w:shd w:fill="ffffff" w:val="clear"/>
        <w:spacing w:after="0" w:line="240" w:lineRule="auto"/>
        <w:ind w:right="0"/>
        <w:jc w:val="center"/>
        <w:rPr>
          <w:rFonts w:ascii="Times New Roman" w:cs="Times New Roman" w:eastAsia="Times New Roman" w:hAnsi="Times New Roman"/>
          <w:b w:val="1"/>
          <w:color w:val="333333"/>
          <w:sz w:val="36"/>
          <w:szCs w:val="36"/>
        </w:rPr>
      </w:pPr>
      <w:r w:rsidDel="00000000" w:rsidR="00000000" w:rsidRPr="00000000">
        <w:rPr>
          <w:rtl w:val="0"/>
        </w:rPr>
      </w:r>
    </w:p>
    <w:p w:rsidR="00000000" w:rsidDel="00000000" w:rsidP="00000000" w:rsidRDefault="00000000" w:rsidRPr="00000000" w14:paraId="00001155">
      <w:pPr>
        <w:shd w:fill="ffffff" w:val="clear"/>
        <w:spacing w:after="0" w:line="240" w:lineRule="auto"/>
        <w:ind w:right="0"/>
        <w:jc w:val="center"/>
        <w:rPr>
          <w:rFonts w:ascii="Arial" w:cs="Arial" w:eastAsia="Arial" w:hAnsi="Arial"/>
          <w:sz w:val="32"/>
          <w:szCs w:val="32"/>
        </w:rPr>
      </w:pPr>
      <w:r w:rsidDel="00000000" w:rsidR="00000000" w:rsidRPr="00000000">
        <w:rPr>
          <w:rFonts w:ascii="Times New Roman" w:cs="Times New Roman" w:eastAsia="Times New Roman" w:hAnsi="Times New Roman"/>
          <w:b w:val="1"/>
          <w:sz w:val="32"/>
          <w:szCs w:val="32"/>
          <w:rtl w:val="0"/>
        </w:rPr>
        <w:t xml:space="preserve">Програмне забезпечення варіативного компоненту</w:t>
      </w:r>
      <w:r w:rsidDel="00000000" w:rsidR="00000000" w:rsidRPr="00000000">
        <w:rPr>
          <w:rtl w:val="0"/>
        </w:rPr>
      </w:r>
    </w:p>
    <w:p w:rsidR="00000000" w:rsidDel="00000000" w:rsidP="00000000" w:rsidRDefault="00000000" w:rsidRPr="00000000" w14:paraId="00001156">
      <w:pPr>
        <w:shd w:fill="ffffff" w:val="clear"/>
        <w:spacing w:after="0" w:line="240" w:lineRule="auto"/>
        <w:jc w:val="both"/>
        <w:rPr>
          <w:rFonts w:ascii="Arial" w:cs="Arial" w:eastAsia="Arial" w:hAnsi="Arial"/>
          <w:sz w:val="19"/>
          <w:szCs w:val="19"/>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1157">
      <w:pPr>
        <w:shd w:fill="ffffff" w:val="clear"/>
        <w:spacing w:after="0" w:line="240" w:lineRule="auto"/>
        <w:jc w:val="center"/>
        <w:rPr>
          <w:rFonts w:ascii="Arial" w:cs="Arial" w:eastAsia="Arial" w:hAnsi="Arial"/>
          <w:b w:val="1"/>
          <w:sz w:val="19"/>
          <w:szCs w:val="19"/>
        </w:rPr>
      </w:pPr>
      <w:r w:rsidDel="00000000" w:rsidR="00000000" w:rsidRPr="00000000">
        <w:rPr>
          <w:rFonts w:ascii="Times New Roman" w:cs="Times New Roman" w:eastAsia="Times New Roman" w:hAnsi="Times New Roman"/>
          <w:b w:val="1"/>
          <w:sz w:val="28"/>
          <w:szCs w:val="28"/>
          <w:rtl w:val="0"/>
        </w:rPr>
        <w:t xml:space="preserve">ПОЧАТКОВА ШКОЛА</w:t>
      </w:r>
      <w:r w:rsidDel="00000000" w:rsidR="00000000" w:rsidRPr="00000000">
        <w:rPr>
          <w:rtl w:val="0"/>
        </w:rPr>
      </w:r>
    </w:p>
    <w:tbl>
      <w:tblPr>
        <w:tblStyle w:val="Table59"/>
        <w:tblW w:w="9900.0" w:type="dxa"/>
        <w:jc w:val="left"/>
        <w:tblInd w:w="-327.99999999999994" w:type="dxa"/>
        <w:tblLayout w:type="fixed"/>
        <w:tblLook w:val="0400"/>
      </w:tblPr>
      <w:tblGrid>
        <w:gridCol w:w="636"/>
        <w:gridCol w:w="2535"/>
        <w:gridCol w:w="949"/>
        <w:gridCol w:w="1056"/>
        <w:gridCol w:w="4724"/>
        <w:tblGridChange w:id="0">
          <w:tblGrid>
            <w:gridCol w:w="636"/>
            <w:gridCol w:w="2535"/>
            <w:gridCol w:w="949"/>
            <w:gridCol w:w="1056"/>
            <w:gridCol w:w="4724"/>
          </w:tblGrid>
        </w:tblGridChange>
      </w:tblGrid>
      <w:t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58">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з\п</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59">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Назва курсу</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5A">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Клас</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5B">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К-ть</w:t>
            </w:r>
            <w:r w:rsidDel="00000000" w:rsidR="00000000" w:rsidRPr="00000000">
              <w:rPr>
                <w:rtl w:val="0"/>
              </w:rPr>
            </w:r>
          </w:p>
          <w:p w:rsidR="00000000" w:rsidDel="00000000" w:rsidP="00000000" w:rsidRDefault="00000000" w:rsidRPr="00000000" w14:paraId="0000115C">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годин</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5D">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Науково-методичне забезпечення (програма)</w:t>
            </w:r>
            <w:r w:rsidDel="00000000" w:rsidR="00000000" w:rsidRPr="00000000">
              <w:rPr>
                <w:rtl w:val="0"/>
              </w:rPr>
            </w:r>
          </w:p>
        </w:tc>
      </w:tr>
      <w:tr>
        <w:trPr>
          <w:trHeight w:val="161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5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продуктивного мислення</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Програми курсів за вибором для початкових класів. Варіативна складова Типових навчальних планів. Книга 2 / Упор. : Л.Ф. Щербакова, Г.Ф. Древаль. – Тернопіль : Мандрівець. – 2011. – С. 5-39. Лист ІІТЗО від 11.07.2013 № 14.1/12-Г 284</w:t>
            </w:r>
          </w:p>
        </w:tc>
      </w:tr>
      <w:t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63">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64">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Логіка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65">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p w:rsidR="00000000" w:rsidDel="00000000" w:rsidP="00000000" w:rsidRDefault="00000000" w:rsidRPr="00000000" w14:paraId="00001166">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p w:rsidR="00000000" w:rsidDel="00000000" w:rsidP="00000000" w:rsidRDefault="00000000" w:rsidRPr="00000000" w14:paraId="00001167">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68">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69">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6A">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6B">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116C">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Програма «Логіка» для учнів 2-4 класів, рекомендована Міністерством освіти і науки України( Лист 1/</w:t>
            </w:r>
            <w:r w:rsidDel="00000000" w:rsidR="00000000" w:rsidRPr="00000000">
              <w:rPr>
                <w:rFonts w:ascii="Times New Roman" w:cs="Times New Roman" w:eastAsia="Times New Roman" w:hAnsi="Times New Roman"/>
                <w:sz w:val="24"/>
                <w:szCs w:val="24"/>
                <w:rtl w:val="0"/>
              </w:rPr>
              <w:t xml:space="preserve">І1</w:t>
            </w:r>
            <w:r w:rsidDel="00000000" w:rsidR="00000000" w:rsidRPr="00000000">
              <w:rPr>
                <w:rFonts w:ascii="Times New Roman" w:cs="Times New Roman" w:eastAsia="Times New Roman" w:hAnsi="Times New Roman"/>
                <w:sz w:val="24"/>
                <w:szCs w:val="24"/>
                <w:rtl w:val="0"/>
              </w:rPr>
              <w:t xml:space="preserve">-3878 від 25.07. 2008 р.)</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6D">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6E">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«Християнська етика в українській культурі»</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6F">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70">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p w:rsidR="00000000" w:rsidDel="00000000" w:rsidP="00000000" w:rsidRDefault="00000000" w:rsidRPr="00000000" w14:paraId="00001171">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p w:rsidR="00000000" w:rsidDel="00000000" w:rsidP="00000000" w:rsidRDefault="00000000" w:rsidRPr="00000000" w14:paraId="00001172">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73">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74">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75">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76">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77">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78">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Програма « Християнська етика в українській культурі», рекомендована Міністерством освіти і науки України ( Лист 1/11 - 4992 від 14.08.2006 р.), автори : Ігумен Лонгин ( Чернуха), Є. Бєлкіна</w:t>
            </w:r>
            <w:r w:rsidDel="00000000" w:rsidR="00000000" w:rsidRPr="00000000">
              <w:rPr>
                <w:rtl w:val="0"/>
              </w:rPr>
            </w:r>
          </w:p>
          <w:p w:rsidR="00000000" w:rsidDel="00000000" w:rsidP="00000000" w:rsidRDefault="00000000" w:rsidRPr="00000000" w14:paraId="00001179">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bl>
    <w:p w:rsidR="00000000" w:rsidDel="00000000" w:rsidP="00000000" w:rsidRDefault="00000000" w:rsidRPr="00000000" w14:paraId="0000117A">
      <w:pPr>
        <w:shd w:fill="ffffff" w:val="clear"/>
        <w:spacing w:after="0" w:line="240" w:lineRule="auto"/>
        <w:jc w:val="both"/>
        <w:rPr>
          <w:rFonts w:ascii="Arial" w:cs="Arial" w:eastAsia="Arial" w:hAnsi="Arial"/>
          <w:b w:val="1"/>
          <w:sz w:val="19"/>
          <w:szCs w:val="19"/>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ОСНОВНА ТА СТАРША ШКОЛА</w:t>
      </w:r>
      <w:r w:rsidDel="00000000" w:rsidR="00000000" w:rsidRPr="00000000">
        <w:rPr>
          <w:rtl w:val="0"/>
        </w:rPr>
      </w:r>
    </w:p>
    <w:tbl>
      <w:tblPr>
        <w:tblStyle w:val="Table60"/>
        <w:tblW w:w="9900.0" w:type="dxa"/>
        <w:jc w:val="left"/>
        <w:tblInd w:w="-327.99999999999994" w:type="dxa"/>
        <w:tblLayout w:type="fixed"/>
        <w:tblLook w:val="0400"/>
      </w:tblPr>
      <w:tblGrid>
        <w:gridCol w:w="637"/>
        <w:gridCol w:w="2484"/>
        <w:gridCol w:w="950"/>
        <w:gridCol w:w="1073"/>
        <w:gridCol w:w="4756"/>
        <w:tblGridChange w:id="0">
          <w:tblGrid>
            <w:gridCol w:w="637"/>
            <w:gridCol w:w="2484"/>
            <w:gridCol w:w="950"/>
            <w:gridCol w:w="1073"/>
            <w:gridCol w:w="4756"/>
          </w:tblGrid>
        </w:tblGridChange>
      </w:tblGrid>
      <w:tr>
        <w:tc>
          <w:tcPr>
            <w:tcBorders>
              <w:top w:color="000000" w:space="0" w:sz="8" w:val="single"/>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7B">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з\п</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7C">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Назва курсу</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7D">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Клас</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7E">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К-сть</w:t>
            </w:r>
            <w:r w:rsidDel="00000000" w:rsidR="00000000" w:rsidRPr="00000000">
              <w:rPr>
                <w:rtl w:val="0"/>
              </w:rPr>
            </w:r>
          </w:p>
          <w:p w:rsidR="00000000" w:rsidDel="00000000" w:rsidP="00000000" w:rsidRDefault="00000000" w:rsidRPr="00000000" w14:paraId="0000117F">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годин</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80">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Науково-методичне забезпечення (програма)</w:t>
            </w:r>
            <w:r w:rsidDel="00000000" w:rsidR="00000000" w:rsidRPr="00000000">
              <w:rPr>
                <w:rtl w:val="0"/>
              </w:rPr>
            </w:r>
          </w:p>
        </w:tc>
      </w:tr>
      <w:tr>
        <w:trPr>
          <w:trHeight w:val="2700"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81">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82">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1183">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1184">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1185">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86">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Основи християнської етики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87">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p w:rsidR="00000000" w:rsidDel="00000000" w:rsidP="00000000" w:rsidRDefault="00000000" w:rsidRPr="00000000" w14:paraId="00001188">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1189">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p w:rsidR="00000000" w:rsidDel="00000000" w:rsidP="00000000" w:rsidRDefault="00000000" w:rsidRPr="00000000" w14:paraId="0000118A">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118B">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118C">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p w:rsidR="00000000" w:rsidDel="00000000" w:rsidP="00000000" w:rsidRDefault="00000000" w:rsidRPr="00000000" w14:paraId="0000118D">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118E">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p w:rsidR="00000000" w:rsidDel="00000000" w:rsidP="00000000" w:rsidRDefault="00000000" w:rsidRPr="00000000" w14:paraId="0000118F">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90">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91">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1192">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93">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1194">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1195">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96">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97">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98">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99">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Програма «Основи християнської етики для учнів 5-6 класів» рекомендована Міністерством освіти і науки України ( Лист 8/1-2 від 29 червня 2006 року)</w:t>
            </w:r>
            <w:r w:rsidDel="00000000" w:rsidR="00000000" w:rsidRPr="00000000">
              <w:rPr>
                <w:rtl w:val="0"/>
              </w:rPr>
            </w:r>
          </w:p>
          <w:p w:rsidR="00000000" w:rsidDel="00000000" w:rsidP="00000000" w:rsidRDefault="00000000" w:rsidRPr="00000000" w14:paraId="0000119A">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Навчальна програма для загальноосвітніх навчальних закладів. Основи християнської етики.1-11 класи.- Острог: Видавництво Нац. університету «Острозька академія» , 2010.</w:t>
            </w:r>
            <w:r w:rsidDel="00000000" w:rsidR="00000000" w:rsidRPr="00000000">
              <w:rPr>
                <w:rtl w:val="0"/>
              </w:rPr>
            </w:r>
          </w:p>
        </w:tc>
      </w:tr>
      <w:tr>
        <w:trPr>
          <w:trHeight w:val="1318"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9B">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p w:rsidR="00000000" w:rsidDel="00000000" w:rsidP="00000000" w:rsidRDefault="00000000" w:rsidRPr="00000000" w14:paraId="0000119C">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119D">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119E">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9F">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Хореографія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A0">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p w:rsidR="00000000" w:rsidDel="00000000" w:rsidP="00000000" w:rsidRDefault="00000000" w:rsidRPr="00000000" w14:paraId="000011A1">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p w:rsidR="00000000" w:rsidDel="00000000" w:rsidP="00000000" w:rsidRDefault="00000000" w:rsidRPr="00000000" w14:paraId="000011A2">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p w:rsidR="00000000" w:rsidDel="00000000" w:rsidP="00000000" w:rsidRDefault="00000000" w:rsidRPr="00000000" w14:paraId="000011A3">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A4">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0.5</w:t>
            </w:r>
            <w:r w:rsidDel="00000000" w:rsidR="00000000" w:rsidRPr="00000000">
              <w:rPr>
                <w:rtl w:val="0"/>
              </w:rPr>
            </w:r>
          </w:p>
          <w:p w:rsidR="00000000" w:rsidDel="00000000" w:rsidP="00000000" w:rsidRDefault="00000000" w:rsidRPr="00000000" w14:paraId="000011A5">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A6">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11A7">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A8">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Програма курсу за вибором «Хореографія», 5-7 класи , С.Соколова, рекомендована МОН України ( Лист № 1 /11- 787 від 18.03.2008 р.)</w:t>
            </w:r>
            <w:r w:rsidDel="00000000" w:rsidR="00000000" w:rsidRPr="00000000">
              <w:rPr>
                <w:rtl w:val="0"/>
              </w:rPr>
            </w:r>
          </w:p>
        </w:tc>
      </w:tr>
      <w:tr>
        <w:trPr>
          <w:trHeight w:val="1751"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A9">
            <w:pPr>
              <w:spacing w:after="0" w:line="240" w:lineRule="auto"/>
              <w:jc w:val="both"/>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Сучасна українська література» 10-11 класи</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10-11</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AD">
            <w:pPr>
              <w:keepNext w:val="0"/>
              <w:keepLines w:val="0"/>
              <w:widowControl w:val="1"/>
              <w:pBdr>
                <w:top w:space="0" w:sz="0" w:val="nil"/>
                <w:left w:space="0" w:sz="0" w:val="nil"/>
                <w:bottom w:space="0" w:sz="0" w:val="nil"/>
                <w:right w:space="0" w:sz="0" w:val="nil"/>
                <w:between w:space="0" w:sz="0" w:val="nil"/>
              </w:pBdr>
              <w:shd w:fill="auto" w:val="clear"/>
              <w:spacing w:after="0" w:before="82" w:line="240" w:lineRule="auto"/>
              <w:ind w:left="14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Програма курсу «Сучасна українська література» 10-11 класи  (В.І.Пахаренко, Н.А.Пахаренко, О.I.Meсевря, С.І.Січкар)(</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 Міністерства освіти і науки, молоді і спорту України від 29.06.2010 №1.4/18-Г-362)</w:t>
            </w:r>
            <w:r w:rsidDel="00000000" w:rsidR="00000000" w:rsidRPr="00000000">
              <w:rPr>
                <w:rtl w:val="0"/>
              </w:rPr>
            </w:r>
          </w:p>
          <w:p w:rsidR="00000000" w:rsidDel="00000000" w:rsidP="00000000" w:rsidRDefault="00000000" w:rsidRPr="00000000" w14:paraId="00001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318" w:hRule="atLeast"/>
        </w:trPr>
        <w:tc>
          <w:tcPr>
            <w:tcBorders>
              <w:top w:color="000000" w:space="0" w:sz="0" w:val="nil"/>
              <w:left w:color="000000" w:space="0" w:sz="8" w:val="single"/>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AF">
            <w:pPr>
              <w:spacing w:after="0" w:line="240" w:lineRule="auto"/>
              <w:jc w:val="both"/>
              <w:rPr>
                <w:rFonts w:ascii="Arial" w:cs="Arial" w:eastAsia="Arial" w:hAnsi="Arial"/>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B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Культурознавство англомовних країн.</w:t>
            </w:r>
          </w:p>
          <w:p w:rsidR="00000000" w:rsidDel="00000000" w:rsidP="00000000" w:rsidRDefault="00000000" w:rsidRPr="00000000" w14:paraId="000011B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11B2">
            <w:pP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000000"/>
                <w:sz w:val="24"/>
                <w:szCs w:val="24"/>
                <w:rtl w:val="0"/>
              </w:rPr>
              <w:t xml:space="preserve">Гіди-перекладачі</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B3">
            <w:pP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10-11</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B4">
            <w:pPr>
              <w:spacing w:after="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tcPr>
          <w:p w:rsidR="00000000" w:rsidDel="00000000" w:rsidP="00000000" w:rsidRDefault="00000000" w:rsidRPr="00000000" w14:paraId="000011B5">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факультативного курсу. Автори Н.М.Нікішина, О.А.Каташов Програма може використовуватись для викладання спецкурсу «Культурознавство англомовних країн» у спеціалізованих школах та профільних класах як факультативний курс.</w:t>
            </w:r>
          </w:p>
          <w:p w:rsidR="00000000" w:rsidDel="00000000" w:rsidP="00000000" w:rsidRDefault="00000000" w:rsidRPr="00000000" w14:paraId="000011B6">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Гіди-перекладачі (англійська, німецька, французька, іспанська мова). Програма спецкурсу. Автори Н.М.Нікішина, Т.В.Вочканова </w:t>
            </w:r>
          </w:p>
          <w:p w:rsidR="00000000" w:rsidDel="00000000" w:rsidP="00000000" w:rsidRDefault="00000000" w:rsidRPr="00000000" w14:paraId="000011B7">
            <w:pPr>
              <w:shd w:fill="ffffff" w:val="clear"/>
              <w:spacing w:after="0" w:line="240" w:lineRule="auto"/>
              <w:ind w:left="851" w:firstLine="0"/>
              <w:rPr>
                <w:rFonts w:ascii="Times New Roman" w:cs="Times New Roman" w:eastAsia="Times New Roman" w:hAnsi="Times New Roman"/>
                <w:color w:val="333333"/>
                <w:sz w:val="24"/>
                <w:szCs w:val="24"/>
              </w:rPr>
            </w:pPr>
            <w:r w:rsidDel="00000000" w:rsidR="00000000" w:rsidRPr="00000000">
              <w:rPr>
                <w:rtl w:val="0"/>
              </w:rPr>
            </w:r>
          </w:p>
        </w:tc>
      </w:tr>
    </w:tbl>
    <w:p w:rsidR="00000000" w:rsidDel="00000000" w:rsidP="00000000" w:rsidRDefault="00000000" w:rsidRPr="00000000" w14:paraId="000011B8">
      <w:pPr>
        <w:shd w:fill="ffffff" w:val="clear"/>
        <w:spacing w:after="0" w:line="240" w:lineRule="auto"/>
        <w:jc w:val="both"/>
        <w:rPr>
          <w:rFonts w:ascii="Arial" w:cs="Arial" w:eastAsia="Arial" w:hAnsi="Arial"/>
          <w:color w:val="333333"/>
          <w:sz w:val="20"/>
          <w:szCs w:val="20"/>
        </w:rPr>
      </w:pPr>
      <w:r w:rsidDel="00000000" w:rsidR="00000000" w:rsidRPr="00000000">
        <w:rPr>
          <w:rFonts w:ascii="Times New Roman" w:cs="Times New Roman" w:eastAsia="Times New Roman" w:hAnsi="Times New Roman"/>
          <w:color w:val="333333"/>
          <w:sz w:val="32"/>
          <w:szCs w:val="32"/>
          <w:rtl w:val="0"/>
        </w:rPr>
        <w:t xml:space="preserve"> </w:t>
      </w:r>
      <w:r w:rsidDel="00000000" w:rsidR="00000000" w:rsidRPr="00000000">
        <w:rPr>
          <w:rtl w:val="0"/>
        </w:rPr>
      </w:r>
    </w:p>
    <w:p w:rsidR="00000000" w:rsidDel="00000000" w:rsidP="00000000" w:rsidRDefault="00000000" w:rsidRPr="00000000" w14:paraId="000011B9">
      <w:pPr>
        <w:shd w:fill="ffffff" w:val="clear"/>
        <w:spacing w:after="0" w:line="240" w:lineRule="auto"/>
        <w:ind w:right="0"/>
        <w:jc w:val="center"/>
        <w:rPr>
          <w:rFonts w:ascii="Times New Roman" w:cs="Times New Roman" w:eastAsia="Times New Roman" w:hAnsi="Times New Roman"/>
          <w:b w:val="1"/>
          <w:color w:val="333333"/>
          <w:sz w:val="40"/>
          <w:szCs w:val="40"/>
        </w:rPr>
      </w:pPr>
      <w:r w:rsidDel="00000000" w:rsidR="00000000" w:rsidRPr="00000000">
        <w:rPr>
          <w:rtl w:val="0"/>
        </w:rPr>
      </w:r>
    </w:p>
    <w:p w:rsidR="00000000" w:rsidDel="00000000" w:rsidP="00000000" w:rsidRDefault="00000000" w:rsidRPr="00000000" w14:paraId="000011BA">
      <w:pPr>
        <w:shd w:fill="ffffff" w:val="clear"/>
        <w:spacing w:after="0" w:line="240" w:lineRule="auto"/>
        <w:ind w:right="0"/>
        <w:jc w:val="center"/>
        <w:rPr>
          <w:rFonts w:ascii="Times New Roman" w:cs="Times New Roman" w:eastAsia="Times New Roman" w:hAnsi="Times New Roman"/>
          <w:b w:val="1"/>
          <w:color w:val="333333"/>
          <w:sz w:val="36"/>
          <w:szCs w:val="36"/>
        </w:rPr>
      </w:pPr>
      <w:r w:rsidDel="00000000" w:rsidR="00000000" w:rsidRPr="00000000">
        <w:rPr>
          <w:rtl w:val="0"/>
        </w:rPr>
      </w:r>
    </w:p>
    <w:sectPr>
      <w:pgSz w:h="16838" w:w="11906"/>
      <w:pgMar w:bottom="850" w:top="850" w:left="1134" w:right="42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Gungsuh"/>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29" w:hanging="360"/>
      </w:pPr>
      <w:rPr>
        <w:rFonts w:ascii="Times New Roman" w:cs="Times New Roman" w:eastAsia="Times New Roman" w:hAnsi="Times New Roman"/>
        <w:b w:val="1"/>
        <w:color w:val="00000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1429" w:hanging="360"/>
      </w:pPr>
      <w:rPr>
        <w:rFonts w:ascii="Times New Roman" w:cs="Times New Roman" w:eastAsia="Times New Roman" w:hAnsi="Times New Roman"/>
        <w:b w:val="1"/>
        <w:color w:val="00000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1429" w:hanging="360"/>
      </w:pPr>
      <w:rPr>
        <w:rFonts w:ascii="Times New Roman" w:cs="Times New Roman" w:eastAsia="Times New Roman" w:hAnsi="Times New Roman"/>
        <w:b w:val="1"/>
        <w:color w:val="00000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1068" w:hanging="360"/>
      </w:pPr>
      <w:rPr>
        <w:rFonts w:ascii="Times New Roman" w:cs="Times New Roman" w:eastAsia="Times New Roman" w:hAnsi="Times New Roman"/>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1429" w:hanging="360"/>
      </w:pPr>
      <w:rPr>
        <w:rFonts w:ascii="Times New Roman" w:cs="Times New Roman" w:eastAsia="Times New Roman" w:hAnsi="Times New Roman"/>
        <w:b w:val="1"/>
        <w:color w:val="00000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1429" w:hanging="360"/>
      </w:pPr>
      <w:rPr>
        <w:rFonts w:ascii="Times New Roman" w:cs="Times New Roman" w:eastAsia="Times New Roman" w:hAnsi="Times New Roman"/>
        <w:b w:val="1"/>
        <w:color w:val="00000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mbria" w:cs="Cambria" w:eastAsia="Cambria" w:hAnsi="Cambria"/>
      <w:color w:val="365f91"/>
      <w:sz w:val="32"/>
      <w:szCs w:val="32"/>
    </w:rPr>
  </w:style>
  <w:style w:type="paragraph" w:styleId="Heading2">
    <w:name w:val="heading 2"/>
    <w:basedOn w:val="Normal"/>
    <w:next w:val="Normal"/>
    <w:pPr>
      <w:keepNext w:val="1"/>
      <w:keepLines w:val="1"/>
      <w:spacing w:after="0" w:before="200" w:line="259"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line="240" w:lineRule="auto"/>
    </w:pPr>
    <w:rPr>
      <w:rFonts w:ascii="Arial" w:cs="Arial" w:eastAsia="Arial" w:hAnsi="Arial"/>
      <w:b w:val="1"/>
    </w:rPr>
  </w:style>
  <w:style w:type="paragraph" w:styleId="Heading4">
    <w:name w:val="heading 4"/>
    <w:basedOn w:val="Normal"/>
    <w:next w:val="Normal"/>
    <w:pPr>
      <w:keepNext w:val="1"/>
      <w:keepLines w:val="1"/>
      <w:spacing w:after="0" w:line="240" w:lineRule="auto"/>
      <w:jc w:val="center"/>
    </w:pPr>
    <w:rPr>
      <w:rFonts w:ascii="Arial" w:cs="Arial" w:eastAsia="Arial" w:hAnsi="Arial"/>
      <w:b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347133"/>
    <w:pPr>
      <w:spacing w:after="200" w:line="276" w:lineRule="auto"/>
    </w:pPr>
    <w:rPr>
      <w:sz w:val="22"/>
      <w:szCs w:val="22"/>
      <w:lang w:eastAsia="en-US"/>
    </w:rPr>
  </w:style>
  <w:style w:type="paragraph" w:styleId="1">
    <w:name w:val="heading 1"/>
    <w:basedOn w:val="a"/>
    <w:next w:val="a"/>
    <w:link w:val="10"/>
    <w:uiPriority w:val="9"/>
    <w:qFormat w:val="1"/>
    <w:rsid w:val="00377106"/>
    <w:pPr>
      <w:keepNext w:val="1"/>
      <w:keepLines w:val="1"/>
      <w:spacing w:after="0" w:before="240" w:line="240" w:lineRule="auto"/>
      <w:outlineLvl w:val="0"/>
    </w:pPr>
    <w:rPr>
      <w:rFonts w:ascii="Cambria" w:eastAsia="Times New Roman" w:hAnsi="Cambria"/>
      <w:color w:val="365f91"/>
      <w:sz w:val="32"/>
      <w:szCs w:val="32"/>
      <w:lang w:val="en-US"/>
    </w:rPr>
  </w:style>
  <w:style w:type="paragraph" w:styleId="2">
    <w:name w:val="heading 2"/>
    <w:basedOn w:val="a"/>
    <w:next w:val="a"/>
    <w:link w:val="20"/>
    <w:uiPriority w:val="9"/>
    <w:unhideWhenUsed w:val="1"/>
    <w:qFormat w:val="1"/>
    <w:rsid w:val="00377106"/>
    <w:pPr>
      <w:keepNext w:val="1"/>
      <w:keepLines w:val="1"/>
      <w:spacing w:after="0" w:before="200" w:line="259" w:lineRule="auto"/>
      <w:outlineLvl w:val="1"/>
    </w:pPr>
    <w:rPr>
      <w:rFonts w:ascii="Cambria" w:eastAsia="Times New Roman" w:hAnsi="Cambria"/>
      <w:b w:val="1"/>
      <w:bCs w:val="1"/>
      <w:color w:val="4f81bd"/>
      <w:sz w:val="26"/>
      <w:szCs w:val="26"/>
      <w:lang w:val="ru-RU"/>
    </w:rPr>
  </w:style>
  <w:style w:type="paragraph" w:styleId="3">
    <w:name w:val="heading 3"/>
    <w:basedOn w:val="a"/>
    <w:next w:val="a"/>
    <w:link w:val="30"/>
    <w:uiPriority w:val="9"/>
    <w:unhideWhenUsed w:val="1"/>
    <w:qFormat w:val="1"/>
    <w:rsid w:val="00377106"/>
    <w:pPr>
      <w:keepNext w:val="1"/>
      <w:keepLines w:val="1"/>
      <w:spacing w:after="0" w:line="240" w:lineRule="auto"/>
      <w:outlineLvl w:val="2"/>
    </w:pPr>
    <w:rPr>
      <w:rFonts w:ascii="Arial" w:eastAsia="Times New Roman" w:hAnsi="Arial"/>
      <w:b w:val="1"/>
      <w:szCs w:val="24"/>
    </w:rPr>
  </w:style>
  <w:style w:type="paragraph" w:styleId="4">
    <w:name w:val="heading 4"/>
    <w:basedOn w:val="a"/>
    <w:next w:val="a"/>
    <w:link w:val="40"/>
    <w:uiPriority w:val="9"/>
    <w:unhideWhenUsed w:val="1"/>
    <w:qFormat w:val="1"/>
    <w:rsid w:val="00377106"/>
    <w:pPr>
      <w:keepNext w:val="1"/>
      <w:keepLines w:val="1"/>
      <w:spacing w:after="0" w:line="240" w:lineRule="auto"/>
      <w:jc w:val="center"/>
      <w:outlineLvl w:val="3"/>
    </w:pPr>
    <w:rPr>
      <w:rFonts w:ascii="Arial" w:eastAsia="Times New Roman" w:hAnsi="Arial"/>
      <w:b w:val="1"/>
      <w:iCs w:val="1"/>
    </w:rPr>
  </w:style>
  <w:style w:type="paragraph" w:styleId="5">
    <w:name w:val="heading 5"/>
    <w:basedOn w:val="a"/>
    <w:next w:val="a"/>
    <w:link w:val="50"/>
    <w:uiPriority w:val="9"/>
    <w:semiHidden w:val="1"/>
    <w:unhideWhenUsed w:val="1"/>
    <w:qFormat w:val="1"/>
    <w:rsid w:val="00DE66FB"/>
    <w:pPr>
      <w:spacing w:after="60" w:before="240"/>
      <w:outlineLvl w:val="4"/>
    </w:pPr>
    <w:rPr>
      <w:rFonts w:asciiTheme="minorHAnsi" w:cstheme="minorBidi" w:eastAsiaTheme="minorEastAsia" w:hAnsiTheme="minorHAnsi"/>
      <w:b w:val="1"/>
      <w:bCs w:val="1"/>
      <w:i w:val="1"/>
      <w:iCs w:val="1"/>
      <w:sz w:val="26"/>
      <w:szCs w:val="26"/>
    </w:rPr>
  </w:style>
  <w:style w:type="paragraph" w:styleId="6">
    <w:name w:val="heading 6"/>
    <w:basedOn w:val="a"/>
    <w:next w:val="a"/>
    <w:link w:val="60"/>
    <w:uiPriority w:val="9"/>
    <w:semiHidden w:val="1"/>
    <w:unhideWhenUsed w:val="1"/>
    <w:qFormat w:val="1"/>
    <w:rsid w:val="00DE66FB"/>
    <w:pPr>
      <w:spacing w:after="60" w:before="240"/>
      <w:outlineLvl w:val="5"/>
    </w:pPr>
    <w:rPr>
      <w:rFonts w:asciiTheme="minorHAnsi" w:cstheme="minorBidi" w:eastAsiaTheme="minorEastAsia" w:hAnsiTheme="minorHAnsi"/>
      <w:b w:val="1"/>
      <w:bCs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link w:val="1"/>
    <w:uiPriority w:val="9"/>
    <w:rsid w:val="00377106"/>
    <w:rPr>
      <w:rFonts w:ascii="Cambria" w:cs="Times New Roman" w:eastAsia="Times New Roman" w:hAnsi="Cambria"/>
      <w:color w:val="365f91"/>
      <w:sz w:val="32"/>
      <w:szCs w:val="32"/>
      <w:lang w:val="en-US"/>
    </w:rPr>
  </w:style>
  <w:style w:type="character" w:styleId="20" w:customStyle="1">
    <w:name w:val="Заголовок 2 Знак"/>
    <w:link w:val="2"/>
    <w:uiPriority w:val="9"/>
    <w:rsid w:val="00377106"/>
    <w:rPr>
      <w:rFonts w:ascii="Cambria" w:cs="Times New Roman" w:eastAsia="Times New Roman" w:hAnsi="Cambria"/>
      <w:b w:val="1"/>
      <w:bCs w:val="1"/>
      <w:color w:val="4f81bd"/>
      <w:sz w:val="26"/>
      <w:szCs w:val="26"/>
      <w:lang w:val="ru-RU"/>
    </w:rPr>
  </w:style>
  <w:style w:type="character" w:styleId="30" w:customStyle="1">
    <w:name w:val="Заголовок 3 Знак"/>
    <w:link w:val="3"/>
    <w:uiPriority w:val="9"/>
    <w:rsid w:val="00377106"/>
    <w:rPr>
      <w:rFonts w:ascii="Arial" w:cs="Times New Roman" w:eastAsia="Times New Roman" w:hAnsi="Arial"/>
      <w:b w:val="1"/>
      <w:szCs w:val="24"/>
    </w:rPr>
  </w:style>
  <w:style w:type="character" w:styleId="40" w:customStyle="1">
    <w:name w:val="Заголовок 4 Знак"/>
    <w:link w:val="4"/>
    <w:uiPriority w:val="9"/>
    <w:rsid w:val="00377106"/>
    <w:rPr>
      <w:rFonts w:ascii="Arial" w:cs="Times New Roman" w:eastAsia="Times New Roman" w:hAnsi="Arial"/>
      <w:b w:val="1"/>
      <w:iCs w:val="1"/>
    </w:rPr>
  </w:style>
  <w:style w:type="paragraph" w:styleId="a3">
    <w:name w:val="List Paragraph"/>
    <w:basedOn w:val="a"/>
    <w:uiPriority w:val="34"/>
    <w:qFormat w:val="1"/>
    <w:rsid w:val="00347133"/>
    <w:pPr>
      <w:ind w:left="720"/>
      <w:contextualSpacing w:val="1"/>
    </w:pPr>
  </w:style>
  <w:style w:type="paragraph" w:styleId="a4">
    <w:name w:val="Balloon Text"/>
    <w:basedOn w:val="a"/>
    <w:link w:val="a5"/>
    <w:uiPriority w:val="99"/>
    <w:unhideWhenUsed w:val="1"/>
    <w:rsid w:val="00377106"/>
    <w:pPr>
      <w:spacing w:after="0" w:line="240" w:lineRule="auto"/>
    </w:pPr>
    <w:rPr>
      <w:rFonts w:ascii="Segoe UI" w:cs="Segoe UI" w:hAnsi="Segoe UI"/>
      <w:sz w:val="18"/>
      <w:szCs w:val="18"/>
      <w:lang w:val="ru-RU"/>
    </w:rPr>
  </w:style>
  <w:style w:type="character" w:styleId="a5" w:customStyle="1">
    <w:name w:val="Текст у виносці Знак"/>
    <w:link w:val="a4"/>
    <w:uiPriority w:val="99"/>
    <w:rsid w:val="00377106"/>
    <w:rPr>
      <w:rFonts w:ascii="Segoe UI" w:cs="Segoe UI" w:hAnsi="Segoe UI"/>
      <w:sz w:val="18"/>
      <w:szCs w:val="18"/>
      <w:lang w:val="ru-RU"/>
    </w:rPr>
  </w:style>
  <w:style w:type="paragraph" w:styleId="a6" w:customStyle="1">
    <w:name w:val="Знак"/>
    <w:basedOn w:val="a"/>
    <w:uiPriority w:val="99"/>
    <w:rsid w:val="00377106"/>
    <w:pPr>
      <w:spacing w:after="0" w:line="240" w:lineRule="auto"/>
    </w:pPr>
    <w:rPr>
      <w:rFonts w:ascii="Times New Roman" w:eastAsia="Times New Roman" w:hAnsi="Times New Roman"/>
      <w:sz w:val="20"/>
      <w:szCs w:val="20"/>
      <w:lang w:val="en-US"/>
    </w:rPr>
  </w:style>
  <w:style w:type="paragraph" w:styleId="a7">
    <w:name w:val="Body Text"/>
    <w:basedOn w:val="a"/>
    <w:link w:val="a8"/>
    <w:uiPriority w:val="99"/>
    <w:rsid w:val="00377106"/>
    <w:pPr>
      <w:spacing w:after="0" w:line="240" w:lineRule="auto"/>
      <w:jc w:val="both"/>
    </w:pPr>
    <w:rPr>
      <w:rFonts w:ascii="Times New Roman" w:eastAsia="Times New Roman" w:hAnsi="Times New Roman"/>
      <w:sz w:val="28"/>
      <w:szCs w:val="20"/>
      <w:lang w:eastAsia="ru-RU"/>
    </w:rPr>
  </w:style>
  <w:style w:type="character" w:styleId="a8" w:customStyle="1">
    <w:name w:val="Основний текст Знак"/>
    <w:link w:val="a7"/>
    <w:uiPriority w:val="99"/>
    <w:rsid w:val="00377106"/>
    <w:rPr>
      <w:rFonts w:ascii="Times New Roman" w:cs="Times New Roman" w:eastAsia="Times New Roman" w:hAnsi="Times New Roman"/>
      <w:sz w:val="28"/>
      <w:szCs w:val="20"/>
      <w:lang w:eastAsia="ru-RU"/>
    </w:rPr>
  </w:style>
  <w:style w:type="paragraph" w:styleId="a9">
    <w:name w:val="Normal (Web)"/>
    <w:basedOn w:val="a"/>
    <w:uiPriority w:val="99"/>
    <w:rsid w:val="00377106"/>
    <w:pPr>
      <w:spacing w:after="100" w:afterAutospacing="1" w:before="100" w:beforeAutospacing="1" w:line="240" w:lineRule="auto"/>
    </w:pPr>
    <w:rPr>
      <w:rFonts w:ascii="Times New Roman" w:hAnsi="Times New Roman"/>
      <w:sz w:val="24"/>
      <w:szCs w:val="24"/>
      <w:lang w:eastAsia="uk-UA"/>
    </w:rPr>
  </w:style>
  <w:style w:type="table" w:styleId="aa">
    <w:name w:val="Table Grid"/>
    <w:basedOn w:val="a1"/>
    <w:uiPriority w:val="39"/>
    <w:rsid w:val="00377106"/>
    <w:rPr>
      <w:lang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b" w:customStyle="1">
    <w:name w:val="a"/>
    <w:basedOn w:val="a"/>
    <w:uiPriority w:val="99"/>
    <w:rsid w:val="00377106"/>
    <w:pPr>
      <w:spacing w:after="100" w:afterAutospacing="1" w:before="100" w:beforeAutospacing="1" w:line="240" w:lineRule="auto"/>
    </w:pPr>
    <w:rPr>
      <w:rFonts w:ascii="Times New Roman" w:eastAsia="Times New Roman" w:hAnsi="Times New Roman"/>
      <w:sz w:val="24"/>
      <w:szCs w:val="24"/>
      <w:lang w:eastAsia="ru-RU" w:val="ru-RU"/>
    </w:rPr>
  </w:style>
  <w:style w:type="paragraph" w:styleId="ac">
    <w:name w:val="No Spacing"/>
    <w:link w:val="ad"/>
    <w:uiPriority w:val="99"/>
    <w:qFormat w:val="1"/>
    <w:rsid w:val="00377106"/>
    <w:rPr>
      <w:sz w:val="22"/>
      <w:szCs w:val="22"/>
      <w:lang w:eastAsia="en-US"/>
    </w:rPr>
  </w:style>
  <w:style w:type="character" w:styleId="ad" w:customStyle="1">
    <w:name w:val="Без інтервалів Знак"/>
    <w:link w:val="ac"/>
    <w:uiPriority w:val="99"/>
    <w:locked w:val="1"/>
    <w:rsid w:val="000D7AA0"/>
    <w:rPr>
      <w:sz w:val="22"/>
      <w:szCs w:val="22"/>
      <w:lang w:eastAsia="en-US" w:val="uk-UA"/>
    </w:rPr>
  </w:style>
  <w:style w:type="character" w:styleId="CharAttribute4" w:customStyle="1">
    <w:name w:val="CharAttribute4"/>
    <w:uiPriority w:val="99"/>
    <w:qFormat w:val="1"/>
    <w:rsid w:val="00377106"/>
    <w:rPr>
      <w:rFonts w:ascii="Times New Roman" w:hAnsi="Times New Roman"/>
      <w:color w:val="00000a"/>
      <w:sz w:val="28"/>
    </w:rPr>
  </w:style>
  <w:style w:type="character" w:styleId="CharAttribute1" w:customStyle="1">
    <w:name w:val="CharAttribute1"/>
    <w:rsid w:val="00377106"/>
    <w:rPr>
      <w:rFonts w:ascii="Calibri" w:hAnsi="Calibri"/>
      <w:sz w:val="22"/>
    </w:rPr>
  </w:style>
  <w:style w:type="paragraph" w:styleId="11" w:customStyle="1">
    <w:name w:val="Звичайний1"/>
    <w:uiPriority w:val="99"/>
    <w:rsid w:val="00377106"/>
    <w:pPr>
      <w:pBdr>
        <w:top w:space="0" w:sz="0" w:val="nil"/>
        <w:left w:space="0" w:sz="0" w:val="nil"/>
        <w:bottom w:space="0" w:sz="0" w:val="nil"/>
        <w:right w:space="0" w:sz="0" w:val="nil"/>
        <w:between w:space="0" w:sz="0" w:val="nil"/>
      </w:pBdr>
      <w:spacing w:after="200" w:line="276" w:lineRule="auto"/>
    </w:pPr>
    <w:rPr>
      <w:rFonts w:cs="Calibri"/>
      <w:color w:val="000000"/>
      <w:sz w:val="22"/>
      <w:szCs w:val="22"/>
      <w:lang w:eastAsia="ru-RU"/>
    </w:rPr>
  </w:style>
  <w:style w:type="paragraph" w:styleId="ae">
    <w:name w:val="TOC Heading"/>
    <w:basedOn w:val="1"/>
    <w:next w:val="a"/>
    <w:uiPriority w:val="39"/>
    <w:unhideWhenUsed w:val="1"/>
    <w:qFormat w:val="1"/>
    <w:rsid w:val="00377106"/>
    <w:pPr>
      <w:spacing w:line="259" w:lineRule="auto"/>
      <w:outlineLvl w:val="9"/>
    </w:pPr>
  </w:style>
  <w:style w:type="paragraph" w:styleId="12">
    <w:name w:val="toc 1"/>
    <w:basedOn w:val="a"/>
    <w:next w:val="a"/>
    <w:autoRedefine w:val="1"/>
    <w:uiPriority w:val="39"/>
    <w:unhideWhenUsed w:val="1"/>
    <w:rsid w:val="00377106"/>
    <w:pPr>
      <w:tabs>
        <w:tab w:val="right" w:leader="dot" w:pos="9911"/>
      </w:tabs>
      <w:spacing w:after="0" w:line="240" w:lineRule="auto"/>
    </w:pPr>
    <w:rPr>
      <w:rFonts w:ascii="Arial" w:hAnsi="Arial"/>
      <w:sz w:val="24"/>
    </w:rPr>
  </w:style>
  <w:style w:type="paragraph" w:styleId="21">
    <w:name w:val="toc 2"/>
    <w:basedOn w:val="a"/>
    <w:next w:val="a"/>
    <w:autoRedefine w:val="1"/>
    <w:uiPriority w:val="39"/>
    <w:unhideWhenUsed w:val="1"/>
    <w:rsid w:val="00377106"/>
    <w:pPr>
      <w:spacing w:after="100" w:line="240" w:lineRule="auto"/>
      <w:ind w:left="240"/>
    </w:pPr>
    <w:rPr>
      <w:rFonts w:ascii="Arial" w:hAnsi="Arial"/>
      <w:sz w:val="24"/>
    </w:rPr>
  </w:style>
  <w:style w:type="paragraph" w:styleId="31">
    <w:name w:val="toc 3"/>
    <w:basedOn w:val="a"/>
    <w:next w:val="a"/>
    <w:autoRedefine w:val="1"/>
    <w:uiPriority w:val="39"/>
    <w:unhideWhenUsed w:val="1"/>
    <w:rsid w:val="00377106"/>
    <w:pPr>
      <w:spacing w:after="100" w:line="240" w:lineRule="auto"/>
      <w:ind w:left="480"/>
    </w:pPr>
    <w:rPr>
      <w:rFonts w:ascii="Arial" w:hAnsi="Arial"/>
      <w:sz w:val="24"/>
    </w:rPr>
  </w:style>
  <w:style w:type="character" w:styleId="af">
    <w:name w:val="Hyperlink"/>
    <w:uiPriority w:val="99"/>
    <w:unhideWhenUsed w:val="1"/>
    <w:rsid w:val="00377106"/>
    <w:rPr>
      <w:color w:val="0000ff"/>
      <w:u w:val="single"/>
    </w:rPr>
  </w:style>
  <w:style w:type="paragraph" w:styleId="af0">
    <w:name w:val="header"/>
    <w:basedOn w:val="a"/>
    <w:link w:val="af1"/>
    <w:uiPriority w:val="99"/>
    <w:unhideWhenUsed w:val="1"/>
    <w:rsid w:val="00377106"/>
    <w:pPr>
      <w:tabs>
        <w:tab w:val="center" w:pos="4513"/>
        <w:tab w:val="right" w:pos="9026"/>
      </w:tabs>
      <w:spacing w:after="0" w:line="240" w:lineRule="auto"/>
    </w:pPr>
    <w:rPr>
      <w:rFonts w:ascii="Arial" w:hAnsi="Arial"/>
      <w:sz w:val="24"/>
    </w:rPr>
  </w:style>
  <w:style w:type="character" w:styleId="af1" w:customStyle="1">
    <w:name w:val="Верхній колонтитул Знак"/>
    <w:link w:val="af0"/>
    <w:uiPriority w:val="99"/>
    <w:rsid w:val="00377106"/>
    <w:rPr>
      <w:rFonts w:ascii="Arial" w:hAnsi="Arial"/>
      <w:sz w:val="24"/>
    </w:rPr>
  </w:style>
  <w:style w:type="paragraph" w:styleId="af2">
    <w:name w:val="footer"/>
    <w:basedOn w:val="a"/>
    <w:link w:val="af3"/>
    <w:uiPriority w:val="99"/>
    <w:unhideWhenUsed w:val="1"/>
    <w:rsid w:val="00377106"/>
    <w:pPr>
      <w:tabs>
        <w:tab w:val="center" w:pos="4513"/>
        <w:tab w:val="right" w:pos="9026"/>
      </w:tabs>
      <w:spacing w:after="0" w:line="240" w:lineRule="auto"/>
    </w:pPr>
    <w:rPr>
      <w:rFonts w:ascii="Arial" w:hAnsi="Arial"/>
      <w:sz w:val="24"/>
    </w:rPr>
  </w:style>
  <w:style w:type="character" w:styleId="af3" w:customStyle="1">
    <w:name w:val="Нижній колонтитул Знак"/>
    <w:link w:val="af2"/>
    <w:uiPriority w:val="99"/>
    <w:rsid w:val="00377106"/>
    <w:rPr>
      <w:rFonts w:ascii="Arial" w:hAnsi="Arial"/>
      <w:sz w:val="24"/>
    </w:rPr>
  </w:style>
  <w:style w:type="paragraph" w:styleId="Standard" w:customStyle="1">
    <w:name w:val="Standard"/>
    <w:uiPriority w:val="99"/>
    <w:rsid w:val="00377106"/>
    <w:pPr>
      <w:widowControl w:val="0"/>
      <w:suppressAutoHyphens w:val="1"/>
      <w:autoSpaceDN w:val="0"/>
      <w:textAlignment w:val="baseline"/>
    </w:pPr>
    <w:rPr>
      <w:rFonts w:ascii="Arial" w:cs="Arial" w:eastAsia="Arial" w:hAnsi="Arial"/>
      <w:color w:val="000000"/>
      <w:kern w:val="3"/>
      <w:sz w:val="24"/>
      <w:szCs w:val="24"/>
      <w:lang w:bidi="hi-IN" w:eastAsia="zh-CN" w:val="en-US"/>
    </w:rPr>
  </w:style>
  <w:style w:type="paragraph" w:styleId="Heading" w:customStyle="1">
    <w:name w:val="Heading"/>
    <w:basedOn w:val="Standard"/>
    <w:next w:val="a"/>
    <w:uiPriority w:val="99"/>
    <w:rsid w:val="00377106"/>
    <w:pPr>
      <w:keepNext w:val="1"/>
      <w:spacing w:after="120" w:before="240"/>
    </w:pPr>
    <w:rPr>
      <w:rFonts w:ascii="Caladea" w:cs="Caladea" w:eastAsia="Caladea" w:hAnsi="Caladea"/>
      <w:sz w:val="28"/>
      <w:szCs w:val="28"/>
    </w:rPr>
  </w:style>
  <w:style w:type="character" w:styleId="2Arial7" w:customStyle="1">
    <w:name w:val="Основной текст (2) + Arial7"/>
    <w:aliases w:val="9 pt5"/>
    <w:rsid w:val="00377106"/>
    <w:rPr>
      <w:rFonts w:ascii="Arial" w:cs="Arial" w:hAnsi="Arial"/>
      <w:color w:val="000000"/>
      <w:spacing w:val="0"/>
      <w:w w:val="100"/>
      <w:position w:val="0"/>
      <w:sz w:val="18"/>
      <w:szCs w:val="18"/>
      <w:lang w:bidi="ar-SA" w:eastAsia="uk-UA" w:val="uk-UA"/>
    </w:rPr>
  </w:style>
  <w:style w:type="character" w:styleId="22" w:customStyle="1">
    <w:name w:val="Основной текст (2)_"/>
    <w:link w:val="23"/>
    <w:locked w:val="1"/>
    <w:rsid w:val="00377106"/>
    <w:rPr>
      <w:rFonts w:ascii="Century Schoolbook" w:hAnsi="Century Schoolbook"/>
      <w:sz w:val="19"/>
      <w:szCs w:val="19"/>
      <w:shd w:color="auto" w:fill="ffffff" w:val="clear"/>
    </w:rPr>
  </w:style>
  <w:style w:type="paragraph" w:styleId="23" w:customStyle="1">
    <w:name w:val="Основной текст (2)"/>
    <w:basedOn w:val="a"/>
    <w:link w:val="22"/>
    <w:rsid w:val="00377106"/>
    <w:pPr>
      <w:widowControl w:val="0"/>
      <w:shd w:color="auto" w:fill="ffffff" w:val="clear"/>
      <w:spacing w:after="720" w:line="235" w:lineRule="exact"/>
      <w:ind w:hanging="320"/>
    </w:pPr>
    <w:rPr>
      <w:rFonts w:ascii="Century Schoolbook" w:hAnsi="Century Schoolbook"/>
      <w:sz w:val="19"/>
      <w:szCs w:val="19"/>
    </w:rPr>
  </w:style>
  <w:style w:type="character" w:styleId="2Arial6" w:customStyle="1">
    <w:name w:val="Основной текст (2) + Arial6"/>
    <w:aliases w:val="9 pt4,Курсив3"/>
    <w:rsid w:val="00377106"/>
    <w:rPr>
      <w:rFonts w:ascii="Arial" w:cs="Arial" w:eastAsia="Times New Roman" w:hAnsi="Arial"/>
      <w:i w:val="1"/>
      <w:iCs w:val="1"/>
      <w:color w:val="000000"/>
      <w:spacing w:val="0"/>
      <w:w w:val="100"/>
      <w:position w:val="0"/>
      <w:sz w:val="18"/>
      <w:szCs w:val="18"/>
      <w:u w:val="none"/>
      <w:shd w:color="auto" w:fill="ffffff" w:val="clear"/>
      <w:lang w:eastAsia="de-DE" w:val="de-DE"/>
    </w:rPr>
  </w:style>
  <w:style w:type="paragraph" w:styleId="af4">
    <w:name w:val="Subtitle"/>
    <w:basedOn w:val="a"/>
    <w:next w:val="Standard"/>
    <w:link w:val="af5"/>
    <w:uiPriority w:val="99"/>
    <w:qFormat w:val="1"/>
    <w:rsid w:val="00377106"/>
    <w:pPr>
      <w:keepNext w:val="1"/>
      <w:keepLines w:val="1"/>
      <w:widowControl w:val="0"/>
      <w:suppressAutoHyphens w:val="1"/>
      <w:autoSpaceDN w:val="0"/>
      <w:spacing w:after="80" w:before="360" w:line="240" w:lineRule="auto"/>
      <w:textAlignment w:val="baseline"/>
    </w:pPr>
    <w:rPr>
      <w:rFonts w:ascii="Georgia" w:cs="Georgia" w:eastAsia="Georgia" w:hAnsi="Georgia"/>
      <w:i w:val="1"/>
      <w:color w:val="666666"/>
      <w:kern w:val="3"/>
      <w:sz w:val="48"/>
      <w:szCs w:val="48"/>
      <w:lang w:bidi="hi-IN" w:eastAsia="zh-CN" w:val="en-US"/>
    </w:rPr>
  </w:style>
  <w:style w:type="character" w:styleId="af5" w:customStyle="1">
    <w:name w:val="Підзаголовок Знак"/>
    <w:link w:val="af4"/>
    <w:uiPriority w:val="99"/>
    <w:rsid w:val="00377106"/>
    <w:rPr>
      <w:rFonts w:ascii="Georgia" w:cs="Georgia" w:eastAsia="Georgia" w:hAnsi="Georgia"/>
      <w:i w:val="1"/>
      <w:color w:val="666666"/>
      <w:kern w:val="3"/>
      <w:sz w:val="48"/>
      <w:szCs w:val="48"/>
      <w:lang w:bidi="hi-IN" w:eastAsia="zh-CN" w:val="en-US"/>
    </w:rPr>
  </w:style>
  <w:style w:type="paragraph" w:styleId="Default" w:customStyle="1">
    <w:name w:val="Default"/>
    <w:uiPriority w:val="99"/>
    <w:rsid w:val="00377106"/>
    <w:pPr>
      <w:widowControl w:val="0"/>
      <w:autoSpaceDE w:val="0"/>
      <w:autoSpaceDN w:val="0"/>
      <w:adjustRightInd w:val="0"/>
    </w:pPr>
    <w:rPr>
      <w:rFonts w:ascii="Stone Sans" w:hAnsi="Stone Sans"/>
      <w:color w:val="000000"/>
      <w:sz w:val="24"/>
      <w:szCs w:val="24"/>
      <w:lang w:eastAsia="de-CH" w:val="de-CH"/>
    </w:rPr>
  </w:style>
  <w:style w:type="character" w:styleId="2Arial1" w:customStyle="1">
    <w:name w:val="Основной текст (2) + Arial1"/>
    <w:aliases w:val="4 pt,Курсив1"/>
    <w:uiPriority w:val="99"/>
    <w:rsid w:val="00377106"/>
    <w:rPr>
      <w:rFonts w:ascii="Arial" w:cs="Arial" w:hAnsi="Arial"/>
      <w:i w:val="1"/>
      <w:iCs w:val="1"/>
      <w:color w:val="000000"/>
      <w:spacing w:val="0"/>
      <w:w w:val="100"/>
      <w:position w:val="0"/>
      <w:sz w:val="8"/>
      <w:szCs w:val="8"/>
      <w:lang w:bidi="ar-SA" w:eastAsia="fr-FR" w:val="fr-FR"/>
    </w:rPr>
  </w:style>
  <w:style w:type="character" w:styleId="2Arial2" w:customStyle="1">
    <w:name w:val="Основной текст (2) + Arial2"/>
    <w:aliases w:val="9 pt1,Курсив2"/>
    <w:uiPriority w:val="99"/>
    <w:rsid w:val="00377106"/>
    <w:rPr>
      <w:rFonts w:ascii="Arial" w:cs="Arial" w:hAnsi="Arial"/>
      <w:i w:val="1"/>
      <w:iCs w:val="1"/>
      <w:color w:val="000000"/>
      <w:spacing w:val="0"/>
      <w:w w:val="100"/>
      <w:position w:val="0"/>
      <w:sz w:val="18"/>
      <w:szCs w:val="18"/>
      <w:lang w:bidi="ar-SA" w:eastAsia="fr-FR" w:val="fr-FR"/>
    </w:rPr>
  </w:style>
  <w:style w:type="character" w:styleId="2Arial3" w:customStyle="1">
    <w:name w:val="Основной текст (2) + Arial3"/>
    <w:aliases w:val="9 pt2"/>
    <w:uiPriority w:val="99"/>
    <w:rsid w:val="00377106"/>
    <w:rPr>
      <w:rFonts w:ascii="Arial" w:cs="Arial" w:hAnsi="Arial"/>
      <w:color w:val="000000"/>
      <w:spacing w:val="0"/>
      <w:w w:val="100"/>
      <w:position w:val="0"/>
      <w:sz w:val="18"/>
      <w:szCs w:val="18"/>
      <w:lang w:bidi="ar-SA" w:eastAsia="uk-UA" w:val="uk-UA"/>
    </w:rPr>
  </w:style>
  <w:style w:type="paragraph" w:styleId="13" w:customStyle="1">
    <w:name w:val="Обычный1"/>
    <w:uiPriority w:val="99"/>
    <w:rsid w:val="00377106"/>
    <w:pPr>
      <w:widowControl w:val="0"/>
    </w:pPr>
    <w:rPr>
      <w:rFonts w:ascii="Arial" w:cs="Arial" w:hAnsi="Arial"/>
      <w:color w:val="000000"/>
      <w:sz w:val="24"/>
      <w:szCs w:val="24"/>
      <w:lang w:eastAsia="ru-RU" w:val="ru-RU"/>
    </w:rPr>
  </w:style>
  <w:style w:type="paragraph" w:styleId="TableText7" w:customStyle="1">
    <w:name w:val="Table Text_7"/>
    <w:uiPriority w:val="99"/>
    <w:rsid w:val="00377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89" w:lineRule="atLeast"/>
      <w:ind w:left="20" w:right="20"/>
    </w:pPr>
    <w:rPr>
      <w:rFonts w:ascii="Times New Roman" w:hAnsi="Times New Roman"/>
      <w:sz w:val="17"/>
      <w:szCs w:val="17"/>
      <w:lang w:val="en-US"/>
    </w:rPr>
  </w:style>
  <w:style w:type="character" w:styleId="apple-converted-space" w:customStyle="1">
    <w:name w:val="apple-converted-space"/>
    <w:basedOn w:val="a0"/>
    <w:rsid w:val="00377106"/>
  </w:style>
  <w:style w:type="paragraph" w:styleId="TableText9" w:customStyle="1">
    <w:name w:val="Table Text_9"/>
    <w:uiPriority w:val="99"/>
    <w:rsid w:val="003771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02" w:lineRule="atLeast"/>
      <w:ind w:left="20" w:right="20"/>
    </w:pPr>
    <w:rPr>
      <w:rFonts w:ascii="Times New Roman" w:eastAsia="Arial" w:hAnsi="Times New Roman"/>
      <w:sz w:val="18"/>
      <w:szCs w:val="18"/>
      <w:lang w:val="en-US"/>
    </w:rPr>
  </w:style>
  <w:style w:type="character" w:styleId="af6" w:customStyle="1">
    <w:name w:val="Текст примітки Знак"/>
    <w:link w:val="af7"/>
    <w:uiPriority w:val="99"/>
    <w:semiHidden w:val="1"/>
    <w:rsid w:val="00377106"/>
    <w:rPr>
      <w:rFonts w:ascii="Arial" w:hAnsi="Arial"/>
      <w:sz w:val="20"/>
      <w:szCs w:val="20"/>
    </w:rPr>
  </w:style>
  <w:style w:type="paragraph" w:styleId="af7">
    <w:name w:val="annotation text"/>
    <w:basedOn w:val="a"/>
    <w:link w:val="af6"/>
    <w:uiPriority w:val="99"/>
    <w:semiHidden w:val="1"/>
    <w:unhideWhenUsed w:val="1"/>
    <w:rsid w:val="00377106"/>
    <w:pPr>
      <w:spacing w:after="0" w:line="240" w:lineRule="auto"/>
    </w:pPr>
    <w:rPr>
      <w:rFonts w:ascii="Arial" w:hAnsi="Arial"/>
      <w:sz w:val="20"/>
      <w:szCs w:val="20"/>
    </w:rPr>
  </w:style>
  <w:style w:type="character" w:styleId="14" w:customStyle="1">
    <w:name w:val="Текст примечания Знак1"/>
    <w:uiPriority w:val="99"/>
    <w:semiHidden w:val="1"/>
    <w:rsid w:val="00377106"/>
    <w:rPr>
      <w:sz w:val="20"/>
      <w:szCs w:val="20"/>
    </w:rPr>
  </w:style>
  <w:style w:type="character" w:styleId="af8" w:customStyle="1">
    <w:name w:val="Тема примітки Знак"/>
    <w:link w:val="af9"/>
    <w:uiPriority w:val="99"/>
    <w:semiHidden w:val="1"/>
    <w:rsid w:val="00377106"/>
    <w:rPr>
      <w:rFonts w:ascii="Arial" w:hAnsi="Arial"/>
      <w:b w:val="1"/>
      <w:bCs w:val="1"/>
      <w:sz w:val="20"/>
      <w:szCs w:val="20"/>
    </w:rPr>
  </w:style>
  <w:style w:type="paragraph" w:styleId="af9">
    <w:name w:val="annotation subject"/>
    <w:basedOn w:val="af7"/>
    <w:next w:val="af7"/>
    <w:link w:val="af8"/>
    <w:uiPriority w:val="99"/>
    <w:semiHidden w:val="1"/>
    <w:unhideWhenUsed w:val="1"/>
    <w:rsid w:val="00377106"/>
    <w:rPr>
      <w:b w:val="1"/>
      <w:bCs w:val="1"/>
    </w:rPr>
  </w:style>
  <w:style w:type="character" w:styleId="15" w:customStyle="1">
    <w:name w:val="Тема примечания Знак1"/>
    <w:uiPriority w:val="99"/>
    <w:semiHidden w:val="1"/>
    <w:rsid w:val="00377106"/>
    <w:rPr>
      <w:b w:val="1"/>
      <w:bCs w:val="1"/>
      <w:sz w:val="20"/>
      <w:szCs w:val="20"/>
    </w:rPr>
  </w:style>
  <w:style w:type="character" w:styleId="afa">
    <w:name w:val="footnote reference"/>
    <w:uiPriority w:val="99"/>
    <w:rsid w:val="00377106"/>
    <w:rPr>
      <w:rFonts w:ascii="Times New Roman" w:hAnsi="Times New Roman"/>
      <w:noProof w:val="0"/>
      <w:sz w:val="27"/>
      <w:vertAlign w:val="superscript"/>
      <w:lang w:val="en-US"/>
    </w:rPr>
  </w:style>
  <w:style w:type="character" w:styleId="afb" w:customStyle="1">
    <w:name w:val="Текст виноски Знак"/>
    <w:link w:val="afc"/>
    <w:uiPriority w:val="99"/>
    <w:semiHidden w:val="1"/>
    <w:rsid w:val="00377106"/>
    <w:rPr>
      <w:rFonts w:ascii="Arial" w:hAnsi="Arial"/>
      <w:sz w:val="20"/>
      <w:szCs w:val="20"/>
    </w:rPr>
  </w:style>
  <w:style w:type="paragraph" w:styleId="afc">
    <w:name w:val="footnote text"/>
    <w:basedOn w:val="a"/>
    <w:link w:val="afb"/>
    <w:uiPriority w:val="99"/>
    <w:semiHidden w:val="1"/>
    <w:unhideWhenUsed w:val="1"/>
    <w:rsid w:val="00377106"/>
    <w:pPr>
      <w:spacing w:after="0" w:line="240" w:lineRule="auto"/>
    </w:pPr>
    <w:rPr>
      <w:rFonts w:ascii="Arial" w:hAnsi="Arial"/>
      <w:sz w:val="20"/>
      <w:szCs w:val="20"/>
    </w:rPr>
  </w:style>
  <w:style w:type="character" w:styleId="16" w:customStyle="1">
    <w:name w:val="Текст сноски Знак1"/>
    <w:uiPriority w:val="99"/>
    <w:semiHidden w:val="1"/>
    <w:rsid w:val="00377106"/>
    <w:rPr>
      <w:sz w:val="20"/>
      <w:szCs w:val="20"/>
    </w:rPr>
  </w:style>
  <w:style w:type="paragraph" w:styleId="afd" w:customStyle="1">
    <w:name w:val="Название"/>
    <w:basedOn w:val="a"/>
    <w:link w:val="afe"/>
    <w:uiPriority w:val="99"/>
    <w:qFormat w:val="1"/>
    <w:rsid w:val="00B91B70"/>
    <w:pPr>
      <w:spacing w:after="0" w:line="240" w:lineRule="auto"/>
      <w:jc w:val="center"/>
    </w:pPr>
    <w:rPr>
      <w:rFonts w:ascii="Cambria" w:eastAsia="Times New Roman" w:hAnsi="Cambria"/>
      <w:b w:val="1"/>
      <w:bCs w:val="1"/>
      <w:kern w:val="28"/>
      <w:sz w:val="32"/>
      <w:szCs w:val="32"/>
      <w:lang w:eastAsia="x-none" w:val="x-none"/>
    </w:rPr>
  </w:style>
  <w:style w:type="character" w:styleId="afe" w:customStyle="1">
    <w:name w:val="Название Знак"/>
    <w:link w:val="afd"/>
    <w:uiPriority w:val="99"/>
    <w:rsid w:val="00B91B70"/>
    <w:rPr>
      <w:rFonts w:ascii="Cambria" w:cs="Times New Roman" w:eastAsia="Times New Roman" w:hAnsi="Cambria"/>
      <w:b w:val="1"/>
      <w:bCs w:val="1"/>
      <w:kern w:val="28"/>
      <w:sz w:val="32"/>
      <w:szCs w:val="32"/>
      <w:lang w:eastAsia="x-none" w:val="x-none"/>
    </w:rPr>
  </w:style>
  <w:style w:type="paragraph" w:styleId="aff">
    <w:name w:val="Plain Text"/>
    <w:basedOn w:val="a"/>
    <w:link w:val="aff0"/>
    <w:uiPriority w:val="99"/>
    <w:rsid w:val="00B91B70"/>
    <w:pPr>
      <w:spacing w:after="0" w:line="240" w:lineRule="auto"/>
    </w:pPr>
    <w:rPr>
      <w:rFonts w:ascii="Courier New" w:eastAsia="Times New Roman" w:hAnsi="Courier New"/>
      <w:sz w:val="20"/>
      <w:szCs w:val="20"/>
      <w:lang w:eastAsia="x-none" w:val="x-none"/>
    </w:rPr>
  </w:style>
  <w:style w:type="character" w:styleId="aff0" w:customStyle="1">
    <w:name w:val="Текст Знак"/>
    <w:link w:val="aff"/>
    <w:uiPriority w:val="99"/>
    <w:rsid w:val="00B91B70"/>
    <w:rPr>
      <w:rFonts w:ascii="Courier New" w:cs="Times New Roman" w:eastAsia="Times New Roman" w:hAnsi="Courier New"/>
      <w:sz w:val="20"/>
      <w:szCs w:val="20"/>
      <w:lang w:eastAsia="x-none" w:val="x-none"/>
    </w:rPr>
  </w:style>
  <w:style w:type="character" w:styleId="apple-tab-span" w:customStyle="1">
    <w:name w:val="apple-tab-span"/>
    <w:basedOn w:val="a0"/>
    <w:rsid w:val="00CB5312"/>
  </w:style>
  <w:style w:type="character" w:styleId="FontStyle12" w:customStyle="1">
    <w:name w:val="Font Style12"/>
    <w:rsid w:val="00834709"/>
    <w:rPr>
      <w:rFonts w:ascii="Times New Roman" w:cs="Times New Roman" w:hAnsi="Times New Roman" w:hint="default"/>
      <w:i w:val="1"/>
      <w:iCs w:val="1"/>
      <w:sz w:val="18"/>
      <w:szCs w:val="18"/>
    </w:rPr>
  </w:style>
  <w:style w:type="character" w:styleId="FontStyle13" w:customStyle="1">
    <w:name w:val="Font Style13"/>
    <w:rsid w:val="00834709"/>
    <w:rPr>
      <w:rFonts w:ascii="Times New Roman" w:cs="Times New Roman" w:hAnsi="Times New Roman" w:hint="default"/>
      <w:sz w:val="18"/>
      <w:szCs w:val="18"/>
    </w:rPr>
  </w:style>
  <w:style w:type="paragraph" w:styleId="Style4" w:customStyle="1">
    <w:name w:val="Style4"/>
    <w:basedOn w:val="a"/>
    <w:uiPriority w:val="99"/>
    <w:rsid w:val="00834709"/>
    <w:pPr>
      <w:widowControl w:val="0"/>
      <w:autoSpaceDE w:val="0"/>
      <w:autoSpaceDN w:val="0"/>
      <w:adjustRightInd w:val="0"/>
      <w:spacing w:after="0" w:line="240" w:lineRule="exact"/>
      <w:ind w:firstLine="274"/>
    </w:pPr>
    <w:rPr>
      <w:rFonts w:ascii="Times New Roman" w:eastAsia="Times New Roman" w:hAnsi="Times New Roman"/>
      <w:sz w:val="24"/>
      <w:szCs w:val="24"/>
      <w:lang w:eastAsia="ru-RU" w:val="ru-RU"/>
    </w:rPr>
  </w:style>
  <w:style w:type="paragraph" w:styleId="32">
    <w:name w:val="Body Text 3"/>
    <w:basedOn w:val="a"/>
    <w:link w:val="33"/>
    <w:uiPriority w:val="99"/>
    <w:semiHidden w:val="1"/>
    <w:unhideWhenUsed w:val="1"/>
    <w:rsid w:val="00284177"/>
    <w:pPr>
      <w:spacing w:after="120"/>
    </w:pPr>
    <w:rPr>
      <w:sz w:val="16"/>
      <w:szCs w:val="16"/>
    </w:rPr>
  </w:style>
  <w:style w:type="character" w:styleId="33" w:customStyle="1">
    <w:name w:val="Основний текст 3 Знак"/>
    <w:link w:val="32"/>
    <w:uiPriority w:val="99"/>
    <w:semiHidden w:val="1"/>
    <w:rsid w:val="00284177"/>
    <w:rPr>
      <w:sz w:val="16"/>
      <w:szCs w:val="16"/>
      <w:lang w:eastAsia="en-US" w:val="uk-UA"/>
    </w:rPr>
  </w:style>
  <w:style w:type="paragraph" w:styleId="rvps2" w:customStyle="1">
    <w:name w:val="rvps2"/>
    <w:basedOn w:val="a"/>
    <w:rsid w:val="00726598"/>
    <w:pPr>
      <w:spacing w:after="100" w:afterAutospacing="1" w:before="100" w:beforeAutospacing="1" w:line="240" w:lineRule="auto"/>
    </w:pPr>
    <w:rPr>
      <w:rFonts w:ascii="Times New Roman" w:eastAsia="Times New Roman" w:hAnsi="Times New Roman"/>
      <w:sz w:val="24"/>
      <w:szCs w:val="24"/>
      <w:lang w:eastAsia="ru-RU" w:val="ru-RU"/>
    </w:rPr>
  </w:style>
  <w:style w:type="character" w:styleId="rvts0" w:customStyle="1">
    <w:name w:val="rvts0"/>
    <w:rsid w:val="00726598"/>
  </w:style>
  <w:style w:type="character" w:styleId="rvts15" w:customStyle="1">
    <w:name w:val="rvts15"/>
    <w:rsid w:val="00726598"/>
  </w:style>
  <w:style w:type="character" w:styleId="rvts11" w:customStyle="1">
    <w:name w:val="rvts11"/>
    <w:rsid w:val="00726598"/>
  </w:style>
  <w:style w:type="character" w:styleId="rvts82" w:customStyle="1">
    <w:name w:val="rvts82"/>
    <w:rsid w:val="00726598"/>
  </w:style>
  <w:style w:type="paragraph" w:styleId="rvps17" w:customStyle="1">
    <w:name w:val="rvps17"/>
    <w:basedOn w:val="a"/>
    <w:rsid w:val="0090695D"/>
    <w:pPr>
      <w:spacing w:after="100" w:afterAutospacing="1" w:before="100" w:beforeAutospacing="1" w:line="240" w:lineRule="auto"/>
    </w:pPr>
    <w:rPr>
      <w:rFonts w:ascii="Times New Roman" w:eastAsia="Times New Roman" w:hAnsi="Times New Roman"/>
      <w:sz w:val="24"/>
      <w:szCs w:val="24"/>
      <w:lang w:eastAsia="ru-RU" w:val="ru-RU"/>
    </w:rPr>
  </w:style>
  <w:style w:type="character" w:styleId="rvts64" w:customStyle="1">
    <w:name w:val="rvts64"/>
    <w:rsid w:val="0090695D"/>
  </w:style>
  <w:style w:type="paragraph" w:styleId="rvps7" w:customStyle="1">
    <w:name w:val="rvps7"/>
    <w:basedOn w:val="a"/>
    <w:rsid w:val="0090695D"/>
    <w:pPr>
      <w:spacing w:after="100" w:afterAutospacing="1" w:before="100" w:beforeAutospacing="1" w:line="240" w:lineRule="auto"/>
    </w:pPr>
    <w:rPr>
      <w:rFonts w:ascii="Times New Roman" w:eastAsia="Times New Roman" w:hAnsi="Times New Roman"/>
      <w:sz w:val="24"/>
      <w:szCs w:val="24"/>
      <w:lang w:eastAsia="ru-RU" w:val="ru-RU"/>
    </w:rPr>
  </w:style>
  <w:style w:type="character" w:styleId="rvts9" w:customStyle="1">
    <w:name w:val="rvts9"/>
    <w:rsid w:val="0090695D"/>
  </w:style>
  <w:style w:type="paragraph" w:styleId="rvps6" w:customStyle="1">
    <w:name w:val="rvps6"/>
    <w:basedOn w:val="a"/>
    <w:rsid w:val="0090695D"/>
    <w:pPr>
      <w:spacing w:after="100" w:afterAutospacing="1" w:before="100" w:beforeAutospacing="1" w:line="240" w:lineRule="auto"/>
    </w:pPr>
    <w:rPr>
      <w:rFonts w:ascii="Times New Roman" w:eastAsia="Times New Roman" w:hAnsi="Times New Roman"/>
      <w:sz w:val="24"/>
      <w:szCs w:val="24"/>
      <w:lang w:eastAsia="ru-RU" w:val="ru-RU"/>
    </w:rPr>
  </w:style>
  <w:style w:type="character" w:styleId="rvts23" w:customStyle="1">
    <w:name w:val="rvts23"/>
    <w:rsid w:val="0090695D"/>
  </w:style>
  <w:style w:type="paragraph" w:styleId="tc" w:customStyle="1">
    <w:name w:val="tc"/>
    <w:basedOn w:val="a"/>
    <w:rsid w:val="00DE66FB"/>
    <w:pPr>
      <w:spacing w:after="100" w:afterAutospacing="1" w:before="100" w:beforeAutospacing="1" w:line="240" w:lineRule="auto"/>
    </w:pPr>
    <w:rPr>
      <w:rFonts w:ascii="Times New Roman" w:eastAsia="Times New Roman" w:hAnsi="Times New Roman"/>
      <w:sz w:val="24"/>
      <w:szCs w:val="24"/>
      <w:lang w:eastAsia="uk-UA"/>
    </w:rPr>
  </w:style>
  <w:style w:type="character" w:styleId="fs4" w:customStyle="1">
    <w:name w:val="fs4"/>
    <w:rsid w:val="00DE66FB"/>
  </w:style>
  <w:style w:type="character" w:styleId="50" w:customStyle="1">
    <w:name w:val="Заголовок 5 Знак"/>
    <w:basedOn w:val="a0"/>
    <w:link w:val="5"/>
    <w:uiPriority w:val="9"/>
    <w:semiHidden w:val="1"/>
    <w:rsid w:val="00DE66FB"/>
    <w:rPr>
      <w:rFonts w:asciiTheme="minorHAnsi" w:cstheme="minorBidi" w:eastAsiaTheme="minorEastAsia" w:hAnsiTheme="minorHAnsi"/>
      <w:b w:val="1"/>
      <w:bCs w:val="1"/>
      <w:i w:val="1"/>
      <w:iCs w:val="1"/>
      <w:sz w:val="26"/>
      <w:szCs w:val="26"/>
      <w:lang w:eastAsia="en-US"/>
    </w:rPr>
  </w:style>
  <w:style w:type="character" w:styleId="60" w:customStyle="1">
    <w:name w:val="Заголовок 6 Знак"/>
    <w:basedOn w:val="a0"/>
    <w:link w:val="6"/>
    <w:uiPriority w:val="9"/>
    <w:semiHidden w:val="1"/>
    <w:rsid w:val="00DE66FB"/>
    <w:rPr>
      <w:rFonts w:asciiTheme="minorHAnsi" w:cstheme="minorBidi" w:eastAsiaTheme="minorEastAsia" w:hAnsiTheme="minorHAnsi"/>
      <w:b w:val="1"/>
      <w:bCs w:val="1"/>
      <w:sz w:val="22"/>
      <w:szCs w:val="22"/>
      <w:lang w:eastAsia="en-US"/>
    </w:rPr>
  </w:style>
  <w:style w:type="character" w:styleId="aff1">
    <w:name w:val="Emphasis"/>
    <w:uiPriority w:val="20"/>
    <w:qFormat w:val="1"/>
    <w:rsid w:val="006D236E"/>
    <w:rPr>
      <w:i w:val="1"/>
      <w:iCs w:val="1"/>
    </w:rPr>
  </w:style>
  <w:style w:type="paragraph" w:styleId="Subtitle">
    <w:name w:val="Subtitle"/>
    <w:basedOn w:val="Normal"/>
    <w:next w:val="Normal"/>
    <w:pPr>
      <w:keepNext w:val="1"/>
      <w:keepLines w:val="1"/>
      <w:widowControl w:val="0"/>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15.0" w:type="dxa"/>
        <w:left w:w="15.0" w:type="dxa"/>
        <w:bottom w:w="15.0" w:type="dxa"/>
        <w:right w:w="15.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15.0" w:type="dxa"/>
        <w:left w:w="15.0" w:type="dxa"/>
        <w:bottom w:w="15.0" w:type="dxa"/>
        <w:right w:w="15.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15.0" w:type="dxa"/>
        <w:left w:w="15.0" w:type="dxa"/>
        <w:bottom w:w="15.0" w:type="dxa"/>
        <w:right w:w="15.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15.0" w:type="dxa"/>
        <w:left w:w="15.0" w:type="dxa"/>
        <w:bottom w:w="15.0" w:type="dxa"/>
        <w:right w:w="15.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15.0" w:type="dxa"/>
        <w:left w:w="15.0" w:type="dxa"/>
        <w:bottom w:w="15.0" w:type="dxa"/>
        <w:right w:w="15.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15.0" w:type="dxa"/>
        <w:left w:w="15.0" w:type="dxa"/>
        <w:bottom w:w="15.0" w:type="dxa"/>
        <w:right w:w="15.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15.0" w:type="dxa"/>
        <w:left w:w="15.0" w:type="dxa"/>
        <w:bottom w:w="15.0" w:type="dxa"/>
        <w:right w:w="15.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15.0" w:type="dxa"/>
        <w:left w:w="15.0" w:type="dxa"/>
        <w:bottom w:w="15.0" w:type="dxa"/>
        <w:right w:w="15.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15.0" w:type="dxa"/>
        <w:left w:w="15.0" w:type="dxa"/>
        <w:bottom w:w="15.0" w:type="dxa"/>
        <w:right w:w="15.0" w:type="dxa"/>
      </w:tblCellMar>
    </w:tblPr>
  </w:style>
  <w:style w:type="table" w:styleId="Table37">
    <w:basedOn w:val="TableNormal"/>
    <w:tblPr>
      <w:tblStyleRowBandSize w:val="1"/>
      <w:tblStyleColBandSize w:val="1"/>
      <w:tblCellMar>
        <w:top w:w="15.0" w:type="dxa"/>
        <w:left w:w="15.0" w:type="dxa"/>
        <w:bottom w:w="15.0" w:type="dxa"/>
        <w:right w:w="15.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15.0" w:type="dxa"/>
        <w:left w:w="15.0" w:type="dxa"/>
        <w:bottom w:w="15.0" w:type="dxa"/>
        <w:right w:w="15.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0.0" w:type="dxa"/>
        <w:bottom w:w="0.0" w:type="dxa"/>
        <w:right w:w="0.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0.0" w:type="dxa"/>
        <w:bottom w:w="0.0" w:type="dxa"/>
        <w:right w:w="0.0" w:type="dxa"/>
      </w:tblCellMar>
    </w:tblPr>
  </w:style>
  <w:style w:type="table" w:styleId="Table46">
    <w:basedOn w:val="TableNormal"/>
    <w:tblPr>
      <w:tblStyleRowBandSize w:val="1"/>
      <w:tblStyleColBandSize w:val="1"/>
      <w:tblCellMar>
        <w:top w:w="0.0" w:type="dxa"/>
        <w:left w:w="0.0" w:type="dxa"/>
        <w:bottom w:w="0.0" w:type="dxa"/>
        <w:right w:w="0.0" w:type="dxa"/>
      </w:tblCellMar>
    </w:tblPr>
  </w:style>
  <w:style w:type="table" w:styleId="Table47">
    <w:basedOn w:val="TableNormal"/>
    <w:tblPr>
      <w:tblStyleRowBandSize w:val="1"/>
      <w:tblStyleColBandSize w:val="1"/>
      <w:tblCellMar>
        <w:top w:w="0.0" w:type="dxa"/>
        <w:left w:w="0.0" w:type="dxa"/>
        <w:bottom w:w="0.0" w:type="dxa"/>
        <w:right w:w="0.0" w:type="dxa"/>
      </w:tblCellMar>
    </w:tblPr>
  </w:style>
  <w:style w:type="table" w:styleId="Table48">
    <w:basedOn w:val="TableNormal"/>
    <w:tblPr>
      <w:tblStyleRowBandSize w:val="1"/>
      <w:tblStyleColBandSize w:val="1"/>
      <w:tblCellMar>
        <w:top w:w="0.0" w:type="dxa"/>
        <w:left w:w="0.0" w:type="dxa"/>
        <w:bottom w:w="0.0" w:type="dxa"/>
        <w:right w:w="0.0" w:type="dxa"/>
      </w:tblCellMar>
    </w:tblPr>
  </w:style>
  <w:style w:type="table" w:styleId="Table49">
    <w:basedOn w:val="TableNormal"/>
    <w:tblPr>
      <w:tblStyleRowBandSize w:val="1"/>
      <w:tblStyleColBandSize w:val="1"/>
      <w:tblCellMar>
        <w:top w:w="0.0" w:type="dxa"/>
        <w:left w:w="0.0" w:type="dxa"/>
        <w:bottom w:w="0.0" w:type="dxa"/>
        <w:right w:w="0.0" w:type="dxa"/>
      </w:tblCellMar>
    </w:tblPr>
  </w:style>
  <w:style w:type="table" w:styleId="Table50">
    <w:basedOn w:val="TableNormal"/>
    <w:tblPr>
      <w:tblStyleRowBandSize w:val="1"/>
      <w:tblStyleColBandSize w:val="1"/>
      <w:tblCellMar>
        <w:top w:w="0.0" w:type="dxa"/>
        <w:left w:w="0.0" w:type="dxa"/>
        <w:bottom w:w="0.0" w:type="dxa"/>
        <w:right w:w="0.0" w:type="dxa"/>
      </w:tblCellMar>
    </w:tblPr>
  </w:style>
  <w:style w:type="table" w:styleId="Table51">
    <w:basedOn w:val="TableNormal"/>
    <w:tblPr>
      <w:tblStyleRowBandSize w:val="1"/>
      <w:tblStyleColBandSize w:val="1"/>
      <w:tblCellMar>
        <w:top w:w="0.0" w:type="dxa"/>
        <w:left w:w="0.0" w:type="dxa"/>
        <w:bottom w:w="0.0" w:type="dxa"/>
        <w:right w:w="0.0" w:type="dxa"/>
      </w:tblCellMar>
    </w:tblPr>
  </w:style>
  <w:style w:type="table" w:styleId="Table52">
    <w:basedOn w:val="TableNormal"/>
    <w:tblPr>
      <w:tblStyleRowBandSize w:val="1"/>
      <w:tblStyleColBandSize w:val="1"/>
      <w:tblCellMar>
        <w:top w:w="0.0" w:type="dxa"/>
        <w:left w:w="0.0" w:type="dxa"/>
        <w:bottom w:w="0.0" w:type="dxa"/>
        <w:right w:w="0.0" w:type="dxa"/>
      </w:tblCellMar>
    </w:tblPr>
  </w:style>
  <w:style w:type="table" w:styleId="Table53">
    <w:basedOn w:val="TableNormal"/>
    <w:tblPr>
      <w:tblStyleRowBandSize w:val="1"/>
      <w:tblStyleColBandSize w:val="1"/>
      <w:tblCellMar>
        <w:top w:w="0.0" w:type="dxa"/>
        <w:left w:w="0.0" w:type="dxa"/>
        <w:bottom w:w="0.0" w:type="dxa"/>
        <w:right w:w="0.0" w:type="dxa"/>
      </w:tblCellMar>
    </w:tblPr>
  </w:style>
  <w:style w:type="table" w:styleId="Table54">
    <w:basedOn w:val="TableNormal"/>
    <w:tblPr>
      <w:tblStyleRowBandSize w:val="1"/>
      <w:tblStyleColBandSize w:val="1"/>
      <w:tblCellMar>
        <w:top w:w="0.0" w:type="dxa"/>
        <w:left w:w="0.0" w:type="dxa"/>
        <w:bottom w:w="0.0" w:type="dxa"/>
        <w:right w:w="0.0" w:type="dxa"/>
      </w:tblCellMar>
    </w:tblPr>
  </w:style>
  <w:style w:type="table" w:styleId="Table55">
    <w:basedOn w:val="TableNormal"/>
    <w:tblPr>
      <w:tblStyleRowBandSize w:val="1"/>
      <w:tblStyleColBandSize w:val="1"/>
      <w:tblCellMar>
        <w:top w:w="0.0" w:type="dxa"/>
        <w:left w:w="0.0" w:type="dxa"/>
        <w:bottom w:w="0.0" w:type="dxa"/>
        <w:right w:w="0.0" w:type="dxa"/>
      </w:tblCellMar>
    </w:tblPr>
  </w:style>
  <w:style w:type="table" w:styleId="Table56">
    <w:basedOn w:val="TableNormal"/>
    <w:tblPr>
      <w:tblStyleRowBandSize w:val="1"/>
      <w:tblStyleColBandSize w:val="1"/>
      <w:tblCellMar>
        <w:top w:w="0.0" w:type="dxa"/>
        <w:left w:w="0.0" w:type="dxa"/>
        <w:bottom w:w="0.0" w:type="dxa"/>
        <w:right w:w="0.0" w:type="dxa"/>
      </w:tblCellMar>
    </w:tblPr>
  </w:style>
  <w:style w:type="table" w:styleId="Table57">
    <w:basedOn w:val="TableNormal"/>
    <w:tblPr>
      <w:tblStyleRowBandSize w:val="1"/>
      <w:tblStyleColBandSize w:val="1"/>
      <w:tblCellMar>
        <w:top w:w="0.0" w:type="dxa"/>
        <w:left w:w="0.0" w:type="dxa"/>
        <w:bottom w:w="0.0" w:type="dxa"/>
        <w:right w:w="0.0" w:type="dxa"/>
      </w:tblCellMar>
    </w:tblPr>
  </w:style>
  <w:style w:type="table" w:styleId="Table58">
    <w:basedOn w:val="TableNormal"/>
    <w:tblPr>
      <w:tblStyleRowBandSize w:val="1"/>
      <w:tblStyleColBandSize w:val="1"/>
      <w:tblCellMar>
        <w:top w:w="0.0" w:type="dxa"/>
        <w:left w:w="0.0" w:type="dxa"/>
        <w:bottom w:w="0.0" w:type="dxa"/>
        <w:right w:w="0.0" w:type="dxa"/>
      </w:tblCellMar>
    </w:tblPr>
  </w:style>
  <w:style w:type="table" w:styleId="Table59">
    <w:basedOn w:val="TableNormal"/>
    <w:tblPr>
      <w:tblStyleRowBandSize w:val="1"/>
      <w:tblStyleColBandSize w:val="1"/>
      <w:tblCellMar>
        <w:top w:w="0.0" w:type="dxa"/>
        <w:left w:w="0.0" w:type="dxa"/>
        <w:bottom w:w="0.0" w:type="dxa"/>
        <w:right w:w="0.0" w:type="dxa"/>
      </w:tblCellMar>
    </w:tblPr>
  </w:style>
  <w:style w:type="table" w:styleId="Table6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earch.ligazakon.ua/l_doc2.nsf/link1/KP200641.html" TargetMode="External"/><Relationship Id="rId9" Type="http://schemas.openxmlformats.org/officeDocument/2006/relationships/hyperlink" Target="http://search.ligazakon.ua/l_doc2.nsf/link1/T400400.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arch.ligazakon.ua/l_doc2.nsf/link1/T400400.html" TargetMode="External"/><Relationship Id="rId8" Type="http://schemas.openxmlformats.org/officeDocument/2006/relationships/hyperlink" Target="http://search.ligazakon.ua/l_doc2.nsf/link1/KP2006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kokYCH4bAygGUK4O+JhI1XAStA==">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2020-09-22T19:03:00Z</dcterms:created>
  <dc:creator>Секретар</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804662786</vt:i4>
  </property>
</Properties>
</file>