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4F" w:rsidRPr="00DB2BE1" w:rsidRDefault="0025224F">
      <w:pPr>
        <w:pStyle w:val="normal0"/>
        <w:widowControl w:val="0"/>
        <w:ind w:left="158" w:right="7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ПОВЕДІНКИ ЗДОБУВАЧА ОСВІТИ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1. Здобувач освіти приходить до школи за 15-20 хвилин до початку занять чистий і охайний, займає своє робоче місце з першим дзвінком, готує все необхідне навчальне приладдя.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2. 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 Забороняється вживання непристойних виразів і жестів.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>3. Не можна без дозволу педагогів (за узго</w:t>
      </w:r>
      <w:r w:rsidRPr="00DB2BE1">
        <w:rPr>
          <w:rFonts w:ascii="Times New Roman" w:hAnsi="Times New Roman" w:cs="Times New Roman"/>
          <w:i/>
          <w:color w:val="000000"/>
          <w:sz w:val="28"/>
          <w:szCs w:val="28"/>
        </w:rPr>
        <w:t>дже</w:t>
      </w: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нням з батьками) йти зі школи та її території в урочний час.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4. 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5. Здобувач освіти повинен виявляти повагу до старших, піклуватися про молодших. Школярі поступаються дорогою дорослим, старші —молодшим, хлопчики – дівчаткам.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6. Поза межами закладу освіти учні поводяться скрізь і усюди так, щоб не принизити свою честь і гідність, не заплямувати добре ім'я школи.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7. </w:t>
      </w: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Здобувачі освіти бережуть майно школи, акуратно ставляться як до свого, так і до чужого майна, дотримуються чистоти і порядку на території школи.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>8. 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 9. Здобувачі освіти, які знайшли втрачені або забуті, на їхню думку, речі, повинні здати черговому, який знаходиться на першому поверсі закладу освіти. </w:t>
      </w:r>
    </w:p>
    <w:p w:rsidR="0025224F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10. Фізична конфронтація, залякування і знущання є неприпустимими формами поведінки.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11. Дозволяється користуватися планшетом , мобільним телефоном іншими гаджетами на уроках тільки з дозволу вчителя.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12. Здобувач освіти зобов'язаний виконувати домашні завдання в терміни, встановлені шкільною програмою. </w:t>
      </w:r>
    </w:p>
    <w:p w:rsidR="0025224F" w:rsidRPr="00DB2BE1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13. На першу вимогу вчителя слід пред'являти щоденник. </w:t>
      </w:r>
    </w:p>
    <w:p w:rsidR="0025224F" w:rsidRDefault="0025224F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14. Щодня вести запис домашніх завдань в щоденнику, гаджетах. Приносити на заняття всі необхідні підручники, зошити, письмове приладдя, інструменти, робочий і спортивний одяг. </w:t>
      </w:r>
    </w:p>
    <w:p w:rsidR="0025224F" w:rsidRPr="00DB2BE1" w:rsidRDefault="0025224F" w:rsidP="00DB2BE1">
      <w:pPr>
        <w:pStyle w:val="normal0"/>
        <w:widowControl w:val="0"/>
        <w:spacing w:before="369"/>
        <w:ind w:left="-777" w:right="-408"/>
        <w:rPr>
          <w:rFonts w:ascii="Times New Roman" w:hAnsi="Times New Roman" w:cs="Times New Roman"/>
          <w:color w:val="000000"/>
          <w:sz w:val="28"/>
          <w:szCs w:val="28"/>
        </w:rPr>
      </w:pPr>
      <w:r w:rsidRPr="00DB2BE1">
        <w:rPr>
          <w:rFonts w:ascii="Times New Roman" w:hAnsi="Times New Roman" w:cs="Times New Roman"/>
          <w:color w:val="000000"/>
          <w:sz w:val="28"/>
          <w:szCs w:val="28"/>
        </w:rPr>
        <w:t xml:space="preserve">15. Здобувач освіти може проводити відео та аудіо запис тільки з дозволу вчителя або адміністрації школи. </w:t>
      </w:r>
    </w:p>
    <w:sectPr w:rsidR="0025224F" w:rsidRPr="00DB2BE1" w:rsidSect="00DB2BE1">
      <w:pgSz w:w="12240" w:h="15840"/>
      <w:pgMar w:top="1134" w:right="1304" w:bottom="1134" w:left="1304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080"/>
    <w:rsid w:val="00122D2D"/>
    <w:rsid w:val="0025224F"/>
    <w:rsid w:val="00427080"/>
    <w:rsid w:val="009208D9"/>
    <w:rsid w:val="00D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270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70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70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70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70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70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8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8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8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8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8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84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27080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4270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58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708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E58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2</cp:revision>
  <dcterms:created xsi:type="dcterms:W3CDTF">2019-05-02T13:06:00Z</dcterms:created>
  <dcterms:modified xsi:type="dcterms:W3CDTF">2019-05-02T13:09:00Z</dcterms:modified>
</cp:coreProperties>
</file>