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68" w:rsidRPr="00A974E4" w:rsidRDefault="00306768" w:rsidP="00A97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b/>
          <w:sz w:val="28"/>
          <w:szCs w:val="28"/>
          <w:lang w:val="uk-UA"/>
        </w:rPr>
        <w:t>Звіт за І семестр 2020/2021 навчального року</w:t>
      </w:r>
    </w:p>
    <w:p w:rsidR="00306768" w:rsidRPr="00A974E4" w:rsidRDefault="00306768" w:rsidP="00A97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виховної роботи в Авторській школи М.П. </w:t>
      </w:r>
      <w:proofErr w:type="spellStart"/>
      <w:r w:rsidRPr="00A974E4">
        <w:rPr>
          <w:rFonts w:ascii="Times New Roman" w:hAnsi="Times New Roman" w:cs="Times New Roman"/>
          <w:b/>
          <w:sz w:val="28"/>
          <w:szCs w:val="28"/>
          <w:lang w:val="uk-UA"/>
        </w:rPr>
        <w:t>Гузика</w:t>
      </w:r>
      <w:proofErr w:type="spellEnd"/>
      <w:r w:rsidRPr="00A97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974E4" w:rsidRDefault="00306768" w:rsidP="00A974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974E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C92B0B" w:rsidRPr="00A974E4">
        <w:rPr>
          <w:rFonts w:ascii="Times New Roman" w:hAnsi="Times New Roman" w:cs="Times New Roman"/>
          <w:b/>
          <w:sz w:val="28"/>
          <w:szCs w:val="28"/>
          <w:lang w:val="uk-UA"/>
        </w:rPr>
        <w:t>Виховання</w:t>
      </w:r>
      <w:r w:rsidR="00C92B0B" w:rsidRPr="00A974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92B0B" w:rsidRPr="00A974E4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="00C92B0B" w:rsidRPr="00A974E4">
        <w:rPr>
          <w:rFonts w:ascii="Times New Roman" w:hAnsi="Times New Roman" w:cs="Times New Roman"/>
          <w:b/>
          <w:sz w:val="28"/>
          <w:szCs w:val="28"/>
        </w:rPr>
        <w:t xml:space="preserve"> велика справа: </w:t>
      </w:r>
    </w:p>
    <w:p w:rsidR="00C92B0B" w:rsidRPr="00A974E4" w:rsidRDefault="00A974E4" w:rsidP="00A97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A974E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C92B0B" w:rsidRPr="00A974E4">
        <w:rPr>
          <w:rFonts w:ascii="Times New Roman" w:hAnsi="Times New Roman" w:cs="Times New Roman"/>
          <w:b/>
          <w:sz w:val="28"/>
          <w:szCs w:val="28"/>
          <w:lang w:val="uk-UA"/>
        </w:rPr>
        <w:t>оно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2B0B" w:rsidRPr="00A974E4">
        <w:rPr>
          <w:rFonts w:ascii="Times New Roman" w:hAnsi="Times New Roman" w:cs="Times New Roman"/>
          <w:b/>
          <w:sz w:val="28"/>
          <w:szCs w:val="28"/>
          <w:lang w:val="uk-UA"/>
        </w:rPr>
        <w:t>вирішує долю людини!</w:t>
      </w:r>
    </w:p>
    <w:p w:rsidR="000449FE" w:rsidRPr="00A974E4" w:rsidRDefault="000449FE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Відповідно до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 від 14 грудня 2016 р. № 988-р,</w:t>
      </w:r>
      <w:r w:rsidR="002F65D3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наша школа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впроваджує демократичну культуру через вироблення відповідних процедур для захисту прав дитини і  формування демократичних цінностей. З метою навчання у діте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>й і підлітків життєвих навичок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, які сприяють соціальній злагодженості, полегшенню адаптації до нових життєвих обставин, відновленню психологічної рівноваги, розбудові здорових стосунків.</w:t>
      </w:r>
    </w:p>
    <w:p w:rsidR="000449FE" w:rsidRPr="00A974E4" w:rsidRDefault="000449FE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Виховна робота в школі здійснюється на підставі Плану виховної роботи. Цей план складено у відповідності до чинного законодавства про освіту з урахуванням рекомендацій МОН України.</w:t>
      </w:r>
    </w:p>
    <w:p w:rsidR="00183223" w:rsidRPr="00A974E4" w:rsidRDefault="000449FE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при здійсненні виховної роботи приділяється педагогіці партнерства, </w:t>
      </w:r>
      <w:r w:rsidR="002F65D3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(саме цього від нас і вимагає НУШ) що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інтеграції спільних зусиль школи, батьків та дітей у досягненні спільної мети – нав</w:t>
      </w:r>
      <w:r w:rsidR="00FA6344" w:rsidRPr="00A974E4">
        <w:rPr>
          <w:rFonts w:ascii="Times New Roman" w:hAnsi="Times New Roman" w:cs="Times New Roman"/>
          <w:sz w:val="28"/>
          <w:szCs w:val="28"/>
          <w:lang w:val="uk-UA"/>
        </w:rPr>
        <w:t>чання та виховання дітей у дусі ціннісного ставлення до себе, родини та людей, суспільства та держави, культури та мистецтва, праці та природи.</w:t>
      </w:r>
    </w:p>
    <w:p w:rsidR="00A974E4" w:rsidRDefault="00FA6344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Особливою умовою планування та проведення виховної робот</w:t>
      </w:r>
      <w:r w:rsidR="002F65D3" w:rsidRPr="00A974E4">
        <w:rPr>
          <w:rFonts w:ascii="Times New Roman" w:hAnsi="Times New Roman" w:cs="Times New Roman"/>
          <w:sz w:val="28"/>
          <w:szCs w:val="28"/>
          <w:lang w:val="uk-UA"/>
        </w:rPr>
        <w:t>и в 2020/2021 навчальному році стало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поширенню та протидії захворюваності на </w:t>
      </w:r>
      <w:r w:rsidRPr="00A974E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974E4">
        <w:rPr>
          <w:rFonts w:ascii="Times New Roman" w:hAnsi="Times New Roman" w:cs="Times New Roman"/>
          <w:sz w:val="28"/>
          <w:szCs w:val="28"/>
        </w:rPr>
        <w:t>-19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. Саме тому всі заходи планувалися та проводилися у повній відповідності до Постанови Головного санітарного лікаря України № 50 від 22 серпня 2020 року про затвердження протиепідемічних заходів у закладах освіти на період карантину у зв'язку поширенням </w:t>
      </w:r>
      <w:proofErr w:type="spellStart"/>
      <w:r w:rsidRPr="00A974E4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хвороби (СОVID-19​).</w:t>
      </w:r>
    </w:p>
    <w:p w:rsidR="00A974E4" w:rsidRPr="00A974E4" w:rsidRDefault="00A974E4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Виховній роботі в Авторській школі М.П. </w:t>
      </w:r>
      <w:proofErr w:type="spellStart"/>
      <w:r w:rsidRPr="00A974E4">
        <w:rPr>
          <w:rFonts w:ascii="Times New Roman" w:hAnsi="Times New Roman" w:cs="Times New Roman"/>
          <w:sz w:val="28"/>
          <w:szCs w:val="28"/>
          <w:lang w:val="uk-UA"/>
        </w:rPr>
        <w:t>Гузика</w:t>
      </w:r>
      <w:proofErr w:type="spellEnd"/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приділяється велика увага,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застосовуючи і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нноваційний підхід </w:t>
      </w:r>
      <w:r>
        <w:rPr>
          <w:rFonts w:ascii="Times New Roman" w:hAnsi="Times New Roman" w:cs="Times New Roman"/>
          <w:sz w:val="28"/>
          <w:szCs w:val="28"/>
          <w:lang w:val="uk-UA"/>
        </w:rPr>
        <w:t>що дає можливість покращити  результати.</w:t>
      </w:r>
    </w:p>
    <w:p w:rsidR="00AA4996" w:rsidRPr="00A974E4" w:rsidRDefault="00FA6344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Почався навчальний рік зі свята Першого дзвоника</w:t>
      </w:r>
      <w:r w:rsidR="00B10432" w:rsidRPr="00A974E4">
        <w:rPr>
          <w:rFonts w:ascii="Times New Roman" w:hAnsi="Times New Roman" w:cs="Times New Roman"/>
          <w:sz w:val="28"/>
          <w:szCs w:val="28"/>
          <w:lang w:val="uk-UA"/>
        </w:rPr>
        <w:t>для учнів 1-х і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11-</w:t>
      </w:r>
      <w:r w:rsidR="00B10432" w:rsidRPr="00A974E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класів на шкільному стадіоні. Інші заходи присвячені Дню знань</w:t>
      </w:r>
      <w:r w:rsidR="00B10432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проходили 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у форматі святкування кожним класом окремо. 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Були проведені перші уроки за рекомендованими темами та інструктажі з техніки безпеки та заходів протидії поширення </w:t>
      </w:r>
      <w:proofErr w:type="spellStart"/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>коронавірнусної</w:t>
      </w:r>
      <w:proofErr w:type="spellEnd"/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хвороби </w:t>
      </w:r>
      <w:r w:rsidR="00AA4996" w:rsidRPr="00A974E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A4996" w:rsidRPr="00A974E4">
        <w:rPr>
          <w:rFonts w:ascii="Times New Roman" w:hAnsi="Times New Roman" w:cs="Times New Roman"/>
          <w:sz w:val="28"/>
          <w:szCs w:val="28"/>
        </w:rPr>
        <w:t>-19.</w:t>
      </w:r>
    </w:p>
    <w:p w:rsidR="00FA6344" w:rsidRPr="00A974E4" w:rsidRDefault="00B10432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З 14 п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о 18 </w:t>
      </w:r>
      <w:r w:rsidR="00FA6344" w:rsidRPr="00A974E4">
        <w:rPr>
          <w:rFonts w:ascii="Times New Roman" w:hAnsi="Times New Roman" w:cs="Times New Roman"/>
          <w:sz w:val="28"/>
          <w:szCs w:val="28"/>
          <w:lang w:val="uk-UA"/>
        </w:rPr>
        <w:t>вересн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47832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2020 року проводився 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Олімпійській</w:t>
      </w:r>
      <w:r w:rsidR="00E47832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тиждень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E47832" w:rsidRPr="00A974E4">
        <w:rPr>
          <w:rFonts w:ascii="Times New Roman" w:hAnsi="Times New Roman" w:cs="Times New Roman"/>
          <w:sz w:val="28"/>
          <w:szCs w:val="28"/>
          <w:lang w:val="uk-UA"/>
        </w:rPr>
        <w:t>роведено олімпійський урок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для 6 класів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на свіжому повітрі у форматі безконтактних естафет. На цю подію до нас завітали представники Олімпійського комітету з подарунками.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Учні початкової школи 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>готували стінгазети присвячені видатним українським олімпійцям.</w:t>
      </w:r>
    </w:p>
    <w:p w:rsidR="006E012A" w:rsidRPr="00A974E4" w:rsidRDefault="00A974E4" w:rsidP="00A97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>До Дня миру, який святкувався 21 вересня, пр</w:t>
      </w:r>
      <w:r w:rsidR="00B10432" w:rsidRPr="00A974E4">
        <w:rPr>
          <w:rFonts w:ascii="Times New Roman" w:hAnsi="Times New Roman" w:cs="Times New Roman"/>
          <w:sz w:val="28"/>
          <w:szCs w:val="28"/>
          <w:lang w:val="uk-UA"/>
        </w:rPr>
        <w:t>оводилася акція «Квітка миру». А т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>акож уч</w:t>
      </w:r>
      <w:r w:rsidR="00B10432" w:rsidRPr="00A974E4">
        <w:rPr>
          <w:rFonts w:ascii="Times New Roman" w:hAnsi="Times New Roman" w:cs="Times New Roman"/>
          <w:sz w:val="28"/>
          <w:szCs w:val="28"/>
          <w:lang w:val="uk-UA"/>
        </w:rPr>
        <w:t>ні зробили малюнки на асфальті у</w:t>
      </w:r>
      <w:r w:rsidR="00AA4996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шкільному подвір’ї присвячені миру.</w:t>
      </w:r>
    </w:p>
    <w:p w:rsidR="00D21FDA" w:rsidRPr="00A974E4" w:rsidRDefault="00D21FDA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До святкування Дня народження школи була зроблена святкова </w:t>
      </w:r>
      <w:proofErr w:type="spellStart"/>
      <w:r w:rsidRPr="00A974E4">
        <w:rPr>
          <w:rFonts w:ascii="Times New Roman" w:hAnsi="Times New Roman" w:cs="Times New Roman"/>
          <w:sz w:val="28"/>
          <w:szCs w:val="28"/>
          <w:lang w:val="uk-UA"/>
        </w:rPr>
        <w:t>фотозона</w:t>
      </w:r>
      <w:proofErr w:type="spellEnd"/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, учні </w:t>
      </w:r>
      <w:r w:rsidR="00A974E4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готували вітальні плакати. </w:t>
      </w:r>
    </w:p>
    <w:p w:rsidR="00646294" w:rsidRDefault="00646294" w:rsidP="00646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D37D6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FDA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30 вересня проводився конкурс «Щедрість рідної землі». В рамках цього конкурсу учні робили вироби з природніх матеріалів. На міський етап конкурсу було відібрано </w:t>
      </w:r>
      <w:r w:rsidR="00D21FDA" w:rsidRPr="00EF2F3C">
        <w:rPr>
          <w:rFonts w:ascii="Times New Roman" w:hAnsi="Times New Roman" w:cs="Times New Roman"/>
          <w:sz w:val="28"/>
          <w:szCs w:val="28"/>
          <w:lang w:val="uk-UA"/>
        </w:rPr>
        <w:t>10 робіт.</w:t>
      </w:r>
      <w:r w:rsidR="00D21FDA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4996" w:rsidRPr="00A974E4" w:rsidRDefault="00D21FDA" w:rsidP="00646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Особливо необхідно відзначити те, що учень 1-В класу </w:t>
      </w:r>
      <w:proofErr w:type="spellStart"/>
      <w:r w:rsidR="00A6008F" w:rsidRPr="00A974E4">
        <w:rPr>
          <w:rFonts w:ascii="Times New Roman" w:hAnsi="Times New Roman" w:cs="Times New Roman"/>
          <w:sz w:val="28"/>
          <w:szCs w:val="28"/>
          <w:lang w:val="uk-UA"/>
        </w:rPr>
        <w:t>Смірнов</w:t>
      </w:r>
      <w:proofErr w:type="spellEnd"/>
      <w:r w:rsidR="00A6008F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008F" w:rsidRPr="00A974E4"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посів</w:t>
      </w:r>
      <w:proofErr w:type="spellEnd"/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ІІІ місце в обласному етапі конкурсу</w:t>
      </w:r>
      <w:r w:rsidR="009A65DF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(класовод – </w:t>
      </w:r>
      <w:proofErr w:type="spellStart"/>
      <w:r w:rsidR="009A65DF" w:rsidRPr="00A974E4">
        <w:rPr>
          <w:rFonts w:ascii="Times New Roman" w:hAnsi="Times New Roman" w:cs="Times New Roman"/>
          <w:sz w:val="28"/>
          <w:szCs w:val="28"/>
          <w:lang w:val="uk-UA"/>
        </w:rPr>
        <w:t>Стагіт</w:t>
      </w:r>
      <w:proofErr w:type="spellEnd"/>
      <w:r w:rsidR="009A65DF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 w:rsidR="009A65DF" w:rsidRPr="00A974E4">
        <w:rPr>
          <w:rFonts w:ascii="Times New Roman" w:hAnsi="Times New Roman" w:cs="Times New Roman"/>
          <w:sz w:val="28"/>
          <w:szCs w:val="28"/>
          <w:lang w:val="uk-UA"/>
        </w:rPr>
        <w:t>Викторівна</w:t>
      </w:r>
      <w:proofErr w:type="spellEnd"/>
      <w:r w:rsidR="009A65DF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вихователь – </w:t>
      </w:r>
      <w:proofErr w:type="spellStart"/>
      <w:r w:rsidR="009A65DF" w:rsidRPr="00A974E4">
        <w:rPr>
          <w:rFonts w:ascii="Times New Roman" w:hAnsi="Times New Roman" w:cs="Times New Roman"/>
          <w:sz w:val="28"/>
          <w:szCs w:val="28"/>
          <w:lang w:val="uk-UA"/>
        </w:rPr>
        <w:t>Разуваєва</w:t>
      </w:r>
      <w:proofErr w:type="spellEnd"/>
      <w:r w:rsidR="009A65DF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Олена Станіславівна)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12A" w:rsidRPr="00A974E4" w:rsidRDefault="006E012A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Протягом вересня-жовтня проводився місячник безпеки дорожнього руху, під час якого учні 5-х класів разом з працівниками поліції ознайомлювалися з Правилами дорожнього руху та проводили тренування, бесіди і спілкування щодо безпеки та поведінки пішоходів.</w:t>
      </w:r>
    </w:p>
    <w:p w:rsidR="006407E0" w:rsidRPr="00A974E4" w:rsidRDefault="009A65DF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До дня у</w:t>
      </w:r>
      <w:r w:rsidR="006407E0" w:rsidRPr="00A974E4">
        <w:rPr>
          <w:rFonts w:ascii="Times New Roman" w:hAnsi="Times New Roman" w:cs="Times New Roman"/>
          <w:sz w:val="28"/>
          <w:szCs w:val="28"/>
          <w:lang w:val="uk-UA"/>
        </w:rPr>
        <w:t>чителя учні Авторської школи М.П. Гузика підготували святковий концерт для вчителів.</w:t>
      </w:r>
    </w:p>
    <w:p w:rsidR="006407E0" w:rsidRPr="00A974E4" w:rsidRDefault="006407E0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У жовтні 2020 року було проведено анкетування «Небезпека учнів в інтерне</w:t>
      </w:r>
      <w:r w:rsidR="009A65DF" w:rsidRPr="00A974E4">
        <w:rPr>
          <w:rFonts w:ascii="Times New Roman" w:hAnsi="Times New Roman" w:cs="Times New Roman"/>
          <w:sz w:val="28"/>
          <w:szCs w:val="28"/>
          <w:lang w:val="uk-UA"/>
        </w:rPr>
        <w:t>ті». Учням 6-х класів психолог школи  показала фільм та провела бесіди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щодо небезпек</w:t>
      </w:r>
      <w:r w:rsidR="009A65DF" w:rsidRPr="00A974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в інтернеті. Також були надані рекомендації батькам стосовно захисту дітей в цифровому середовищі.</w:t>
      </w:r>
    </w:p>
    <w:p w:rsidR="006407E0" w:rsidRPr="00A974E4" w:rsidRDefault="006407E0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E012A" w:rsidRPr="00A974E4">
        <w:rPr>
          <w:rFonts w:ascii="Times New Roman" w:hAnsi="Times New Roman" w:cs="Times New Roman"/>
          <w:sz w:val="28"/>
          <w:szCs w:val="28"/>
          <w:lang w:val="uk-UA"/>
        </w:rPr>
        <w:t>-9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жовтня в рамках </w:t>
      </w:r>
      <w:r w:rsidR="009D37D6" w:rsidRPr="00A974E4">
        <w:rPr>
          <w:rFonts w:ascii="Times New Roman" w:hAnsi="Times New Roman" w:cs="Times New Roman"/>
          <w:sz w:val="28"/>
          <w:szCs w:val="28"/>
          <w:lang w:val="uk-UA"/>
        </w:rPr>
        <w:t>Всеукраїнського соціального проєкту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«Відкрит</w:t>
      </w:r>
      <w:r w:rsidR="001A1476" w:rsidRPr="00A974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6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урок</w:t>
      </w:r>
      <w:r w:rsidR="001A1476" w:rsidRPr="00A974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футболу» учні</w:t>
      </w:r>
      <w:r w:rsidR="006E012A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віком 6-9 років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та вчителі взяли участь в майстер-класах, спілкувалися з поліцією та психологом. Були проведені тренувальні вправи з м’ячем</w:t>
      </w:r>
      <w:r w:rsidR="006E012A" w:rsidRPr="00A974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12A" w:rsidRPr="00A974E4" w:rsidRDefault="006E012A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14 жовтня ми святкували День захисника України, Покрову та День українського козацтва. До цих свят в бібліотеці школи була підготовлена виставка, в класах проведені години мужності та відваги. А серед учнів молодшої школи пройшли спортивні змагання.</w:t>
      </w:r>
    </w:p>
    <w:p w:rsidR="006E012A" w:rsidRPr="00A974E4" w:rsidRDefault="00CC0ECA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Згідно з планом роботи з 12 по 16 жовтня відбувся тиждень кафедри фізико-математичних наук. Вчителі кафедри підготували калейдоскоп цікавих відкритих уроків</w:t>
      </w:r>
      <w:r w:rsidR="009A65DF" w:rsidRPr="00A974E4">
        <w:rPr>
          <w:rFonts w:ascii="Times New Roman" w:hAnsi="Times New Roman" w:cs="Times New Roman"/>
          <w:sz w:val="28"/>
          <w:szCs w:val="28"/>
          <w:lang w:val="uk-UA"/>
        </w:rPr>
        <w:t>, впевнена учні запам’ятали їх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4C42" w:rsidRDefault="00CC0ECA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9 листопада розпочався тиждень української писемності та мови</w:t>
      </w:r>
      <w:r w:rsidR="0052379F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, який був наповнений різноманітними заходами: 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було проведено конкурс читців-декламаторів «</w:t>
      </w:r>
      <w:proofErr w:type="spellStart"/>
      <w:r w:rsidRPr="00A974E4">
        <w:rPr>
          <w:rFonts w:ascii="Times New Roman" w:hAnsi="Times New Roman" w:cs="Times New Roman"/>
          <w:sz w:val="28"/>
          <w:szCs w:val="28"/>
          <w:lang w:val="uk-UA"/>
        </w:rPr>
        <w:t>Відеовірш</w:t>
      </w:r>
      <w:proofErr w:type="spellEnd"/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A974E4">
        <w:rPr>
          <w:rFonts w:ascii="Times New Roman" w:hAnsi="Times New Roman" w:cs="Times New Roman"/>
          <w:sz w:val="28"/>
          <w:szCs w:val="28"/>
          <w:lang w:val="uk-UA"/>
        </w:rPr>
        <w:t>онлайн-квест</w:t>
      </w:r>
      <w:proofErr w:type="spellEnd"/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«Цікаві факти про українську мову», </w:t>
      </w:r>
      <w:r w:rsidRPr="00A974E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-вікторину, тематична книжкова виставка «Мова – духовний скарб нації» та класні години «О, яка чудова українська мова». Вчителі української мови підготували усний журнал, експозицію «Розвиток української писемності від давніх часів до сьогодення» та провели хвилини грамотності.</w:t>
      </w:r>
      <w:r w:rsidR="0052379F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4C42" w:rsidRDefault="00884C42" w:rsidP="00884C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результати проведених заходів тижня </w:t>
      </w:r>
      <w:r w:rsidRPr="00884C42">
        <w:rPr>
          <w:rFonts w:ascii="Times New Roman" w:hAnsi="Times New Roman"/>
          <w:sz w:val="28"/>
          <w:szCs w:val="28"/>
          <w:lang w:val="uk-UA"/>
        </w:rPr>
        <w:t>переможц</w:t>
      </w:r>
      <w:r>
        <w:rPr>
          <w:rFonts w:ascii="Times New Roman" w:hAnsi="Times New Roman"/>
          <w:sz w:val="28"/>
          <w:szCs w:val="28"/>
          <w:lang w:val="uk-UA"/>
        </w:rPr>
        <w:t>ями стали учні</w:t>
      </w:r>
      <w:r w:rsidRPr="00884C42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84C42" w:rsidRPr="00884C42" w:rsidRDefault="00884C42" w:rsidP="00884C42">
      <w:pPr>
        <w:pStyle w:val="a3"/>
        <w:tabs>
          <w:tab w:val="left" w:pos="142"/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4C42">
        <w:rPr>
          <w:rFonts w:ascii="Times New Roman" w:hAnsi="Times New Roman"/>
          <w:b/>
          <w:i/>
          <w:sz w:val="28"/>
          <w:szCs w:val="28"/>
          <w:lang w:val="uk-UA"/>
        </w:rPr>
        <w:t>конкурсу читців-декламаторів «Відео-вірш»: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992"/>
        <w:gridCol w:w="4389"/>
      </w:tblGrid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Максименко Олександр</w:t>
            </w:r>
          </w:p>
        </w:tc>
        <w:tc>
          <w:tcPr>
            <w:tcW w:w="992" w:type="dxa"/>
            <w:vAlign w:val="center"/>
          </w:tcPr>
          <w:p w:rsidR="00884C42" w:rsidRPr="00BB611C" w:rsidRDefault="00884C42" w:rsidP="0036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4389" w:type="dxa"/>
            <w:vAlign w:val="center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Михайлова С. М.</w:t>
            </w: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АндросовичМ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84C42" w:rsidRPr="00BB611C" w:rsidRDefault="00884C42" w:rsidP="0036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1-В'</w:t>
            </w:r>
          </w:p>
        </w:tc>
        <w:tc>
          <w:tcPr>
            <w:tcW w:w="4389" w:type="dxa"/>
            <w:vMerge w:val="restart"/>
            <w:vAlign w:val="center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Бабінець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Жосан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  <w:vMerge/>
            <w:vAlign w:val="center"/>
          </w:tcPr>
          <w:p w:rsidR="00884C42" w:rsidRPr="00BB611C" w:rsidRDefault="00884C42" w:rsidP="0036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Дейнека Уляна</w:t>
            </w:r>
          </w:p>
        </w:tc>
        <w:tc>
          <w:tcPr>
            <w:tcW w:w="992" w:type="dxa"/>
            <w:vMerge/>
            <w:vAlign w:val="center"/>
          </w:tcPr>
          <w:p w:rsidR="00884C42" w:rsidRPr="00BB611C" w:rsidRDefault="00884C42" w:rsidP="0036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Кудрявцева Аліса</w:t>
            </w:r>
          </w:p>
        </w:tc>
        <w:tc>
          <w:tcPr>
            <w:tcW w:w="992" w:type="dxa"/>
            <w:vAlign w:val="center"/>
          </w:tcPr>
          <w:p w:rsidR="00884C42" w:rsidRPr="00BB611C" w:rsidRDefault="00884C42" w:rsidP="0036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4389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Мельничук В.М.</w:t>
            </w: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Заморський Герман</w:t>
            </w:r>
          </w:p>
        </w:tc>
        <w:tc>
          <w:tcPr>
            <w:tcW w:w="992" w:type="dxa"/>
            <w:vMerge w:val="restart"/>
            <w:vAlign w:val="center"/>
          </w:tcPr>
          <w:p w:rsidR="00884C42" w:rsidRPr="00BB611C" w:rsidRDefault="00884C42" w:rsidP="0036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4389" w:type="dxa"/>
            <w:vMerge w:val="restart"/>
            <w:vAlign w:val="center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Алєксєєнко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 Я.С.</w:t>
            </w: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Коваль Вероніка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Плакса Злата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Даніїл</w:t>
            </w:r>
            <w:proofErr w:type="spellEnd"/>
          </w:p>
        </w:tc>
        <w:tc>
          <w:tcPr>
            <w:tcW w:w="992" w:type="dxa"/>
            <w:vAlign w:val="center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389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Черевик Н.Я.</w:t>
            </w: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Зелінська Дар'я</w:t>
            </w:r>
          </w:p>
        </w:tc>
        <w:tc>
          <w:tcPr>
            <w:tcW w:w="992" w:type="dxa"/>
            <w:vMerge w:val="restart"/>
            <w:vAlign w:val="center"/>
          </w:tcPr>
          <w:p w:rsidR="00884C42" w:rsidRPr="00BB611C" w:rsidRDefault="00884C42" w:rsidP="0036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2 к. г. А</w:t>
            </w:r>
          </w:p>
        </w:tc>
        <w:tc>
          <w:tcPr>
            <w:tcW w:w="4389" w:type="dxa"/>
            <w:vMerge w:val="restart"/>
            <w:vAlign w:val="center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Кузіна І.О.</w:t>
            </w: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МосієнкоАр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Криницька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992" w:type="dxa"/>
            <w:vMerge w:val="restart"/>
            <w:vAlign w:val="center"/>
          </w:tcPr>
          <w:p w:rsidR="00884C42" w:rsidRPr="00BB611C" w:rsidRDefault="00884C42" w:rsidP="0036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3 к. г. А</w:t>
            </w:r>
          </w:p>
        </w:tc>
        <w:tc>
          <w:tcPr>
            <w:tcW w:w="4389" w:type="dxa"/>
            <w:vMerge w:val="restart"/>
            <w:vAlign w:val="center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Кузіна І.О.</w:t>
            </w: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Загородня Кароліна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Дубиневич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Оришака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Микита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Марчук Дар’я 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Олійник Єгор</w:t>
            </w:r>
          </w:p>
        </w:tc>
        <w:tc>
          <w:tcPr>
            <w:tcW w:w="992" w:type="dxa"/>
            <w:vMerge w:val="restart"/>
            <w:vAlign w:val="center"/>
          </w:tcPr>
          <w:p w:rsidR="00884C42" w:rsidRPr="00BB611C" w:rsidRDefault="00884C42" w:rsidP="0036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3 к. г. В</w:t>
            </w:r>
          </w:p>
        </w:tc>
        <w:tc>
          <w:tcPr>
            <w:tcW w:w="4389" w:type="dxa"/>
            <w:vMerge w:val="restart"/>
            <w:vAlign w:val="center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Третьякова Л. Л.</w:t>
            </w: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Пархоменко Костянтин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Дешко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Буньковська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992" w:type="dxa"/>
            <w:vMerge w:val="restart"/>
            <w:vAlign w:val="center"/>
          </w:tcPr>
          <w:p w:rsidR="00884C42" w:rsidRPr="00BB611C" w:rsidRDefault="00884C42" w:rsidP="0036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4к.г. А</w:t>
            </w:r>
          </w:p>
        </w:tc>
        <w:tc>
          <w:tcPr>
            <w:tcW w:w="4389" w:type="dxa"/>
            <w:vMerge w:val="restart"/>
            <w:vAlign w:val="center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Третьякова Л. Л.</w:t>
            </w: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Добрій </w:t>
            </w: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Ясміна</w:t>
            </w:r>
            <w:proofErr w:type="spellEnd"/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Головко Марія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Тактарова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Кухмай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992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Гордій</w:t>
            </w:r>
          </w:p>
        </w:tc>
        <w:tc>
          <w:tcPr>
            <w:tcW w:w="992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Третьякова Л. Л.</w:t>
            </w:r>
          </w:p>
        </w:tc>
      </w:tr>
      <w:tr w:rsidR="00884C42" w:rsidRPr="00BB611C" w:rsidTr="0036711C">
        <w:tc>
          <w:tcPr>
            <w:tcW w:w="3686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Меріуца</w:t>
            </w:r>
            <w:proofErr w:type="spellEnd"/>
            <w:r w:rsidRPr="00BB611C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2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5л.у.</w:t>
            </w:r>
          </w:p>
        </w:tc>
        <w:tc>
          <w:tcPr>
            <w:tcW w:w="4389" w:type="dxa"/>
          </w:tcPr>
          <w:p w:rsidR="00884C42" w:rsidRPr="00BB611C" w:rsidRDefault="00884C42" w:rsidP="0036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1C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</w:tr>
    </w:tbl>
    <w:p w:rsidR="00876B94" w:rsidRDefault="00876B94" w:rsidP="00884C42">
      <w:pPr>
        <w:pStyle w:val="a3"/>
        <w:tabs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76B94" w:rsidRDefault="00884C42" w:rsidP="00884C42">
      <w:pPr>
        <w:pStyle w:val="a3"/>
        <w:tabs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76B94">
        <w:rPr>
          <w:rFonts w:ascii="Times New Roman" w:hAnsi="Times New Roman"/>
          <w:b/>
          <w:i/>
          <w:sz w:val="28"/>
          <w:szCs w:val="28"/>
          <w:lang w:val="uk-UA"/>
        </w:rPr>
        <w:t xml:space="preserve">в </w:t>
      </w:r>
      <w:r w:rsidRPr="00876B94">
        <w:rPr>
          <w:rFonts w:ascii="Times New Roman" w:hAnsi="Times New Roman"/>
          <w:b/>
          <w:i/>
          <w:sz w:val="28"/>
          <w:szCs w:val="28"/>
          <w:lang w:val="en-US"/>
        </w:rPr>
        <w:t>Instagram</w:t>
      </w:r>
      <w:r w:rsidRPr="00876B94">
        <w:rPr>
          <w:rFonts w:ascii="Times New Roman" w:hAnsi="Times New Roman"/>
          <w:b/>
          <w:i/>
          <w:sz w:val="28"/>
          <w:szCs w:val="28"/>
          <w:lang w:val="uk-UA"/>
        </w:rPr>
        <w:t>- вікторині «Знавець української мови</w:t>
      </w:r>
      <w:r w:rsidRPr="00876B94">
        <w:rPr>
          <w:rFonts w:ascii="Times New Roman" w:hAnsi="Times New Roman"/>
          <w:b/>
          <w:i/>
          <w:sz w:val="24"/>
          <w:szCs w:val="24"/>
          <w:lang w:val="uk-UA"/>
        </w:rPr>
        <w:t>»:</w:t>
      </w:r>
      <w:r w:rsidRPr="00245FE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84C42" w:rsidRDefault="00884C42" w:rsidP="00884C42">
      <w:pPr>
        <w:pStyle w:val="a3"/>
        <w:tabs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45FE7">
        <w:rPr>
          <w:rFonts w:ascii="Times New Roman" w:hAnsi="Times New Roman"/>
          <w:sz w:val="24"/>
          <w:szCs w:val="24"/>
          <w:lang w:val="uk-UA"/>
        </w:rPr>
        <w:t xml:space="preserve">Карині </w:t>
      </w:r>
      <w:proofErr w:type="spellStart"/>
      <w:r w:rsidRPr="00245FE7">
        <w:rPr>
          <w:rFonts w:ascii="Times New Roman" w:hAnsi="Times New Roman"/>
          <w:sz w:val="24"/>
          <w:szCs w:val="24"/>
          <w:lang w:val="uk-UA"/>
        </w:rPr>
        <w:t>Меріуці</w:t>
      </w:r>
      <w:proofErr w:type="spellEnd"/>
      <w:r w:rsidRPr="00245FE7">
        <w:rPr>
          <w:rFonts w:ascii="Times New Roman" w:hAnsi="Times New Roman"/>
          <w:sz w:val="24"/>
          <w:szCs w:val="24"/>
          <w:lang w:val="uk-UA"/>
        </w:rPr>
        <w:t xml:space="preserve"> – 5к/л(у), Олександрі Шацьких – 2к/к, Аріадні </w:t>
      </w:r>
      <w:proofErr w:type="spellStart"/>
      <w:r w:rsidRPr="00245FE7">
        <w:rPr>
          <w:rFonts w:ascii="Times New Roman" w:hAnsi="Times New Roman"/>
          <w:sz w:val="24"/>
          <w:szCs w:val="24"/>
          <w:lang w:val="uk-UA"/>
        </w:rPr>
        <w:t>Резві</w:t>
      </w:r>
      <w:proofErr w:type="spellEnd"/>
      <w:r w:rsidRPr="00245FE7">
        <w:rPr>
          <w:rFonts w:ascii="Times New Roman" w:hAnsi="Times New Roman"/>
          <w:sz w:val="24"/>
          <w:szCs w:val="24"/>
          <w:lang w:val="uk-UA"/>
        </w:rPr>
        <w:t xml:space="preserve"> – 5гА, Єлизаветі </w:t>
      </w:r>
      <w:proofErr w:type="spellStart"/>
      <w:r w:rsidRPr="00245FE7">
        <w:rPr>
          <w:rFonts w:ascii="Times New Roman" w:hAnsi="Times New Roman"/>
          <w:sz w:val="24"/>
          <w:szCs w:val="24"/>
          <w:lang w:val="uk-UA"/>
        </w:rPr>
        <w:t>Амосовій</w:t>
      </w:r>
      <w:proofErr w:type="spellEnd"/>
      <w:r w:rsidRPr="00245FE7">
        <w:rPr>
          <w:rFonts w:ascii="Times New Roman" w:hAnsi="Times New Roman"/>
          <w:sz w:val="24"/>
          <w:szCs w:val="24"/>
          <w:lang w:val="uk-UA"/>
        </w:rPr>
        <w:t xml:space="preserve"> – 4гВ,  Олександрі </w:t>
      </w:r>
      <w:proofErr w:type="spellStart"/>
      <w:r w:rsidRPr="00245FE7">
        <w:rPr>
          <w:rFonts w:ascii="Times New Roman" w:hAnsi="Times New Roman"/>
          <w:sz w:val="24"/>
          <w:szCs w:val="24"/>
          <w:lang w:val="uk-UA"/>
        </w:rPr>
        <w:t>Чернявській</w:t>
      </w:r>
      <w:proofErr w:type="spellEnd"/>
      <w:r w:rsidRPr="00245FE7">
        <w:rPr>
          <w:rFonts w:ascii="Times New Roman" w:hAnsi="Times New Roman"/>
          <w:sz w:val="24"/>
          <w:szCs w:val="24"/>
          <w:lang w:val="uk-UA"/>
        </w:rPr>
        <w:t xml:space="preserve"> – 4гБ, Анастасії Голубковій – 4гВ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76B94" w:rsidRDefault="00876B94" w:rsidP="00884C42">
      <w:pPr>
        <w:pStyle w:val="a3"/>
        <w:tabs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4C42" w:rsidRDefault="00884C42" w:rsidP="00884C42">
      <w:pPr>
        <w:pStyle w:val="a3"/>
        <w:tabs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76B94">
        <w:rPr>
          <w:rFonts w:ascii="Times New Roman" w:hAnsi="Times New Roman"/>
          <w:b/>
          <w:i/>
          <w:sz w:val="28"/>
          <w:szCs w:val="28"/>
          <w:lang w:val="uk-UA"/>
        </w:rPr>
        <w:t>Онлай</w:t>
      </w:r>
      <w:proofErr w:type="spellEnd"/>
      <w:r w:rsidRPr="00876B94">
        <w:rPr>
          <w:rFonts w:ascii="Times New Roman" w:hAnsi="Times New Roman"/>
          <w:b/>
          <w:i/>
          <w:sz w:val="28"/>
          <w:szCs w:val="28"/>
          <w:lang w:val="uk-UA"/>
        </w:rPr>
        <w:t xml:space="preserve"> - </w:t>
      </w:r>
      <w:proofErr w:type="spellStart"/>
      <w:r w:rsidRPr="00876B94">
        <w:rPr>
          <w:rFonts w:ascii="Times New Roman" w:hAnsi="Times New Roman"/>
          <w:b/>
          <w:i/>
          <w:sz w:val="28"/>
          <w:szCs w:val="28"/>
          <w:lang w:val="uk-UA"/>
        </w:rPr>
        <w:t>квесті</w:t>
      </w:r>
      <w:proofErr w:type="spellEnd"/>
      <w:r w:rsidRPr="00876B94">
        <w:rPr>
          <w:rFonts w:ascii="Times New Roman" w:hAnsi="Times New Roman"/>
          <w:b/>
          <w:i/>
          <w:sz w:val="28"/>
          <w:szCs w:val="28"/>
          <w:lang w:val="uk-UA"/>
        </w:rPr>
        <w:t xml:space="preserve"> «Цікаві факти з української мови»</w:t>
      </w:r>
      <w:r>
        <w:rPr>
          <w:rFonts w:ascii="Times New Roman" w:hAnsi="Times New Roman"/>
          <w:sz w:val="24"/>
          <w:szCs w:val="24"/>
          <w:lang w:val="uk-UA"/>
        </w:rPr>
        <w:t xml:space="preserve"> на паралелі: </w:t>
      </w:r>
    </w:p>
    <w:p w:rsidR="00884C42" w:rsidRDefault="00884C42" w:rsidP="00884C42">
      <w:pPr>
        <w:pStyle w:val="a3"/>
        <w:tabs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 класів - команді 3 класу гімназії А, 8 класів - команді 4 класу гімназії Г, 9 класів - команді 5 класу гімназії А, 10 класів – команді 10 універсальний, 11 класів – команді 5 курсу ліцею; </w:t>
      </w:r>
    </w:p>
    <w:p w:rsidR="00884C42" w:rsidRDefault="00884C42" w:rsidP="00884C42">
      <w:pPr>
        <w:pStyle w:val="a3"/>
        <w:tabs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школі: І місце – команда 3 класу гімназії А</w:t>
      </w:r>
    </w:p>
    <w:p w:rsidR="00884C42" w:rsidRPr="00245FE7" w:rsidRDefault="00884C42" w:rsidP="00884C42">
      <w:pPr>
        <w:pStyle w:val="a3"/>
        <w:tabs>
          <w:tab w:val="left" w:pos="142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ІІ місце – команда 4 класу гімназії Г</w:t>
      </w:r>
    </w:p>
    <w:p w:rsidR="00884C42" w:rsidRDefault="00884C42" w:rsidP="00884C42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ІІІ місце – команда 10 універсальний клас</w:t>
      </w:r>
    </w:p>
    <w:p w:rsidR="00884C42" w:rsidRDefault="00884C42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12A" w:rsidRPr="00A974E4" w:rsidRDefault="0052379F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Починаючи з листопада активізувалися наші сторінки у соціальних мережах.</w:t>
      </w:r>
    </w:p>
    <w:p w:rsidR="008B61AF" w:rsidRPr="00A974E4" w:rsidRDefault="00646294" w:rsidP="0064629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C2BD1" w:rsidRPr="00A974E4">
        <w:rPr>
          <w:rFonts w:ascii="Times New Roman" w:hAnsi="Times New Roman" w:cs="Times New Roman"/>
          <w:sz w:val="28"/>
          <w:szCs w:val="28"/>
          <w:lang w:val="uk-UA"/>
        </w:rPr>
        <w:t>До Дня пам’яті жертв голодомор</w:t>
      </w:r>
      <w:r w:rsidR="00876B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2BD1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в Авторській школі М.П. Гузика учасники театрального гуртка під керівництвом Трет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C2BD1" w:rsidRPr="00A974E4">
        <w:rPr>
          <w:rFonts w:ascii="Times New Roman" w:hAnsi="Times New Roman" w:cs="Times New Roman"/>
          <w:sz w:val="28"/>
          <w:szCs w:val="28"/>
          <w:lang w:val="uk-UA"/>
        </w:rPr>
        <w:t>якової Лариси Леонідівни підготували виставу «</w:t>
      </w:r>
      <w:r w:rsidR="00052C70" w:rsidRPr="00A974E4">
        <w:rPr>
          <w:rFonts w:ascii="Times New Roman" w:hAnsi="Times New Roman" w:cs="Times New Roman"/>
          <w:sz w:val="28"/>
          <w:szCs w:val="28"/>
          <w:lang w:val="uk-UA"/>
        </w:rPr>
        <w:t>Криваві1932-1933</w:t>
      </w:r>
      <w:r w:rsidR="00CC2BD1" w:rsidRPr="00A974E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C0ECA" w:rsidRPr="00A974E4" w:rsidRDefault="00CC0ECA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В І семестрі також продовжив свою традиційну роботи інтел</w:t>
      </w:r>
      <w:r w:rsidR="00646294">
        <w:rPr>
          <w:rFonts w:ascii="Times New Roman" w:hAnsi="Times New Roman" w:cs="Times New Roman"/>
          <w:sz w:val="28"/>
          <w:szCs w:val="28"/>
          <w:lang w:val="uk-UA"/>
        </w:rPr>
        <w:t xml:space="preserve">ектуальний клуб «Що? Де? Коли?» ігри вперше проводилися </w:t>
      </w:r>
      <w:proofErr w:type="spellStart"/>
      <w:r w:rsidR="0064629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646294">
        <w:rPr>
          <w:rFonts w:ascii="Times New Roman" w:hAnsi="Times New Roman" w:cs="Times New Roman"/>
          <w:sz w:val="28"/>
          <w:szCs w:val="28"/>
          <w:lang w:val="uk-UA"/>
        </w:rPr>
        <w:t>, перша пробна гра проведена для учнів  9 класів серед яких перемогла команда 5 гімназії А. ІІ місце посіла команда 5 гімназії В, та ІІІ місце 5 гімназія Б.</w:t>
      </w:r>
      <w:r w:rsidR="00884C42">
        <w:rPr>
          <w:rFonts w:ascii="Times New Roman" w:hAnsi="Times New Roman" w:cs="Times New Roman"/>
          <w:sz w:val="28"/>
          <w:szCs w:val="28"/>
          <w:lang w:val="uk-UA"/>
        </w:rPr>
        <w:t xml:space="preserve"> Друга гра</w:t>
      </w:r>
    </w:p>
    <w:p w:rsidR="00F17AEC" w:rsidRPr="00A974E4" w:rsidRDefault="0020442F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3 - 4 грудня 2020 року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7AEC" w:rsidRPr="00A974E4">
        <w:rPr>
          <w:rFonts w:ascii="Times New Roman" w:hAnsi="Times New Roman" w:cs="Times New Roman"/>
          <w:sz w:val="28"/>
          <w:szCs w:val="28"/>
          <w:lang w:val="uk-UA"/>
        </w:rPr>
        <w:t>о Дня Збройних Сил України в Авторській школі відбувся І етап військово-па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тріотичної гри «Сокіл (Джура)» </w:t>
      </w:r>
    </w:p>
    <w:p w:rsidR="0020442F" w:rsidRPr="0020442F" w:rsidRDefault="0020442F" w:rsidP="0020442F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п</w:t>
      </w:r>
      <w:r w:rsidRPr="0020442F">
        <w:rPr>
          <w:rFonts w:ascii="Times New Roman" w:hAnsi="Times New Roman" w:cs="Times New Roman"/>
          <w:sz w:val="28"/>
          <w:szCs w:val="28"/>
          <w:lang w:val="uk-UA"/>
        </w:rPr>
        <w:t>очатков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 шкільного</w:t>
      </w:r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дитячо-юнацької </w:t>
      </w:r>
      <w:proofErr w:type="spellStart"/>
      <w:r w:rsidRPr="0020442F">
        <w:rPr>
          <w:rFonts w:ascii="Times New Roman" w:hAnsi="Times New Roman" w:cs="Times New Roman"/>
          <w:sz w:val="28"/>
          <w:szCs w:val="28"/>
          <w:lang w:val="uk-UA"/>
        </w:rPr>
        <w:t>війсково-патриотичної</w:t>
      </w:r>
      <w:proofErr w:type="spellEnd"/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 гри « Сокіл» ( «Джура») конкурс «</w:t>
      </w:r>
      <w:proofErr w:type="spellStart"/>
      <w:r w:rsidRPr="0020442F">
        <w:rPr>
          <w:rFonts w:ascii="Times New Roman" w:hAnsi="Times New Roman" w:cs="Times New Roman"/>
          <w:sz w:val="28"/>
          <w:szCs w:val="28"/>
          <w:lang w:val="uk-UA"/>
        </w:rPr>
        <w:t>Впоряд</w:t>
      </w:r>
      <w:proofErr w:type="spellEnd"/>
      <w:r w:rsidRPr="0020442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0442F" w:rsidRPr="0020442F" w:rsidRDefault="0020442F" w:rsidP="0020442F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5 класи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 м  - 1 Г В ( рій «Козачата»)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ІІ м – 1 Г Б ( рій «Козацьке братство»)</w:t>
      </w:r>
      <w:r w:rsidRPr="0020442F">
        <w:rPr>
          <w:rFonts w:ascii="Times New Roman" w:hAnsi="Times New Roman" w:cs="Times New Roman"/>
          <w:sz w:val="28"/>
          <w:szCs w:val="28"/>
          <w:lang w:val="uk-UA"/>
        </w:rPr>
        <w:br/>
        <w:t xml:space="preserve">ІІІ м – 1 Г </w:t>
      </w:r>
      <w:proofErr w:type="spellStart"/>
      <w:r w:rsidRPr="0020442F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 ( рій «Гайдамаки»)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lastRenderedPageBreak/>
        <w:t>6  класи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 м – 2 Г А ( рій «Соколята»)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ІІ м – 2 Г Б ( рій «Нове покоління»)</w:t>
      </w:r>
      <w:r w:rsidRPr="0020442F">
        <w:rPr>
          <w:rFonts w:ascii="Times New Roman" w:hAnsi="Times New Roman" w:cs="Times New Roman"/>
          <w:sz w:val="28"/>
          <w:szCs w:val="28"/>
          <w:lang w:val="uk-UA"/>
        </w:rPr>
        <w:br/>
        <w:t>ІІІ м – 2 Г В ( рій «Соколята»)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7  класи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 м – 3 Г В ( рій «Блискавка»)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ІІ м – 3 Г </w:t>
      </w:r>
      <w:proofErr w:type="spellStart"/>
      <w:r w:rsidRPr="0020442F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 ( рій «Нащадки козаків»)</w:t>
      </w:r>
      <w:r w:rsidRPr="0020442F">
        <w:rPr>
          <w:rFonts w:ascii="Times New Roman" w:hAnsi="Times New Roman" w:cs="Times New Roman"/>
          <w:sz w:val="28"/>
          <w:szCs w:val="28"/>
          <w:lang w:val="uk-UA"/>
        </w:rPr>
        <w:br/>
        <w:t>ІІІ м – 3 Г А ( рій «Отамани»)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8  класи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 м – 4 Г В ( рій «Козацька шабля»)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ІІ м -4 Г А ( рій «Уманський курінь»)</w:t>
      </w:r>
      <w:r w:rsidRPr="0020442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9  класи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І м – 5 Г А ( рій «Булава») 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ІІ м – 5 Г В ( рій «Козачата»)</w:t>
      </w:r>
      <w:r w:rsidRPr="0020442F">
        <w:rPr>
          <w:rFonts w:ascii="Times New Roman" w:hAnsi="Times New Roman" w:cs="Times New Roman"/>
          <w:sz w:val="28"/>
          <w:szCs w:val="28"/>
          <w:lang w:val="uk-UA"/>
        </w:rPr>
        <w:br/>
        <w:t>ІІІ м -5 Г Б ( рій «Козацька січ»)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10  класи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І м – 1 </w:t>
      </w:r>
      <w:proofErr w:type="spellStart"/>
      <w:r w:rsidRPr="0020442F">
        <w:rPr>
          <w:rFonts w:ascii="Times New Roman" w:hAnsi="Times New Roman" w:cs="Times New Roman"/>
          <w:sz w:val="28"/>
          <w:szCs w:val="28"/>
          <w:lang w:val="uk-UA"/>
        </w:rPr>
        <w:t>к.к</w:t>
      </w:r>
      <w:proofErr w:type="spellEnd"/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 ( рій «Лідери»)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ІІ м – 10 </w:t>
      </w:r>
      <w:proofErr w:type="spellStart"/>
      <w:r w:rsidRPr="0020442F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20442F">
        <w:rPr>
          <w:rFonts w:ascii="Times New Roman" w:hAnsi="Times New Roman" w:cs="Times New Roman"/>
          <w:sz w:val="28"/>
          <w:szCs w:val="28"/>
          <w:lang w:val="uk-UA"/>
        </w:rPr>
        <w:t>. ( рій «Козацька слава»)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У віковій категорії  «Джури» с 10 до 13 років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 м – 3 Г В ( рій «Блискавка»)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ІІ м – 3 Г </w:t>
      </w:r>
      <w:proofErr w:type="spellStart"/>
      <w:r w:rsidRPr="0020442F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 ( рій «Нащадки козаків»)</w:t>
      </w:r>
      <w:r w:rsidRPr="0020442F">
        <w:rPr>
          <w:rFonts w:ascii="Times New Roman" w:hAnsi="Times New Roman" w:cs="Times New Roman"/>
          <w:sz w:val="28"/>
          <w:szCs w:val="28"/>
          <w:lang w:val="uk-UA"/>
        </w:rPr>
        <w:br/>
        <w:t>ІІ м- 2 Г А ( рій «Соколята»)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ІІІ м - 3 Г А ( рій «Отамани»)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ІІІ м - 1 Г В ( рій «Козачата»)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ІІІ м – 1 Г Б ( рій «Козацьке братство»)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br/>
        <w:t>У віковій категорії  «Молоді козаки» с 13 до 17 років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 xml:space="preserve">І м – 5 Г А ( рій «Булава») </w:t>
      </w:r>
    </w:p>
    <w:p w:rsidR="0020442F" w:rsidRPr="0020442F" w:rsidRDefault="0020442F" w:rsidP="002044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ІІ м – 4 Г В ( рій «Козацька шабля»)</w:t>
      </w:r>
    </w:p>
    <w:p w:rsidR="0020442F" w:rsidRDefault="0020442F" w:rsidP="0020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42F">
        <w:rPr>
          <w:rFonts w:ascii="Times New Roman" w:hAnsi="Times New Roman" w:cs="Times New Roman"/>
          <w:sz w:val="28"/>
          <w:szCs w:val="28"/>
          <w:lang w:val="uk-UA"/>
        </w:rPr>
        <w:t>ІІІ м -4 Г А ( рій «Уманський курінь»)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2B0B" w:rsidRPr="00A974E4" w:rsidRDefault="009D37D6" w:rsidP="00204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79F" w:rsidRPr="00A974E4">
        <w:rPr>
          <w:rFonts w:ascii="Times New Roman" w:hAnsi="Times New Roman" w:cs="Times New Roman"/>
          <w:sz w:val="28"/>
          <w:szCs w:val="28"/>
          <w:lang w:val="uk-UA"/>
        </w:rPr>
        <w:t>Не менш значущими подіямистали</w:t>
      </w:r>
      <w:r w:rsidR="00C92B0B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свята посвяти в першокласники та ліцеїсти. Через карантинні обмеження свята відбувалися в форматі святкування одним класом без запрошення батьків. Нажаль через захворюваність на </w:t>
      </w:r>
      <w:r w:rsidR="00C92B0B" w:rsidRPr="00A974E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92B0B" w:rsidRPr="00A974E4">
        <w:rPr>
          <w:rFonts w:ascii="Times New Roman" w:hAnsi="Times New Roman" w:cs="Times New Roman"/>
          <w:sz w:val="28"/>
          <w:szCs w:val="28"/>
        </w:rPr>
        <w:t xml:space="preserve">-19 </w:t>
      </w:r>
      <w:r w:rsidR="00C92B0B" w:rsidRPr="00A974E4">
        <w:rPr>
          <w:rFonts w:ascii="Times New Roman" w:hAnsi="Times New Roman" w:cs="Times New Roman"/>
          <w:sz w:val="28"/>
          <w:szCs w:val="28"/>
          <w:lang w:val="uk-UA"/>
        </w:rPr>
        <w:t>серед учнів в цьому році не змогли провести свято посвяти у студенти.</w:t>
      </w:r>
    </w:p>
    <w:p w:rsidR="009656F7" w:rsidRPr="00A974E4" w:rsidRDefault="00CC0ECA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У грудні кафедра суспільних наук започаткувала проведення соціального проєкту «Чотири тижні очікування Різдва – чотири тижні сподівань і надій». В рамках цього проєкту були проведені наступні заходи: 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виготовлення учнями вітальних листівок для українських воїнів, проведені класні години «Зимові родинні свята»</w:t>
      </w:r>
      <w:r w:rsidR="00F17AEC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, вчителями кафедри створено адвент-календар для учнів, проведена </w:t>
      </w:r>
      <w:r w:rsidR="00F17AEC" w:rsidRPr="00A974E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17AEC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-вікторина знавців правознавства, </w:t>
      </w:r>
      <w:r w:rsidR="009656F7" w:rsidRPr="00A974E4">
        <w:rPr>
          <w:rFonts w:ascii="Times New Roman" w:hAnsi="Times New Roman" w:cs="Times New Roman"/>
          <w:sz w:val="28"/>
          <w:szCs w:val="28"/>
          <w:lang w:val="uk-UA"/>
        </w:rPr>
        <w:t>чудовим подарунком для учнів та вчителів стал</w:t>
      </w:r>
      <w:r w:rsidR="00F17AEC" w:rsidRPr="00A974E4">
        <w:rPr>
          <w:rFonts w:ascii="Times New Roman" w:hAnsi="Times New Roman" w:cs="Times New Roman"/>
          <w:sz w:val="28"/>
          <w:szCs w:val="28"/>
          <w:lang w:val="uk-UA"/>
        </w:rPr>
        <w:t>а виставка картин відомих художників на різдвяну тематику</w:t>
      </w:r>
      <w:r w:rsidR="009656F7" w:rsidRPr="00A974E4">
        <w:rPr>
          <w:rFonts w:ascii="Times New Roman" w:hAnsi="Times New Roman" w:cs="Times New Roman"/>
          <w:sz w:val="28"/>
          <w:szCs w:val="28"/>
          <w:lang w:val="uk-UA"/>
        </w:rPr>
        <w:t>. Всі чотири тижні проводилися молитви за Україну, мир та спокій, друзів та родину.</w:t>
      </w:r>
    </w:p>
    <w:p w:rsidR="00F17AEC" w:rsidRPr="00A974E4" w:rsidRDefault="009656F7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Приємно отримувати подарунки, але набагато приємніше дарувати, вже стало доброю традицією  на свято Святого Миколая готувати тавідправляти</w:t>
      </w:r>
      <w:r w:rsidR="00F17AEC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подарунки 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дітям з </w:t>
      </w:r>
      <w:proofErr w:type="spellStart"/>
      <w:r w:rsidR="00F17AEC" w:rsidRPr="00A974E4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F17AEC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школи-інтернату. </w:t>
      </w:r>
    </w:p>
    <w:p w:rsidR="000E4CA0" w:rsidRPr="00A974E4" w:rsidRDefault="00045D50" w:rsidP="0004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</w:t>
      </w:r>
      <w:r w:rsidR="000E4CA0" w:rsidRPr="00A974E4">
        <w:rPr>
          <w:rFonts w:ascii="Times New Roman" w:hAnsi="Times New Roman" w:cs="Times New Roman"/>
          <w:sz w:val="28"/>
          <w:szCs w:val="28"/>
          <w:lang w:val="uk-UA"/>
        </w:rPr>
        <w:t>Важливою частиною цього соціального проєкту стали вибори президента учнівського самоврядування, обговорення Правил поведінки учнів Авторської школи М.П. Гузика. В рамках цього обговорення між активом та адміністрацією школи було досягнення згоди щодо змін у шкільній формі.</w:t>
      </w:r>
    </w:p>
    <w:p w:rsidR="00F17AEC" w:rsidRPr="00A974E4" w:rsidRDefault="00F17AEC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Також в грудні були проведені виставка «Українській сувенір» та природоохоронна акція «Ялинка»</w:t>
      </w:r>
      <w:r w:rsidR="009656F7" w:rsidRPr="00A974E4">
        <w:rPr>
          <w:rFonts w:ascii="Times New Roman" w:hAnsi="Times New Roman" w:cs="Times New Roman"/>
          <w:sz w:val="28"/>
          <w:szCs w:val="28"/>
          <w:lang w:val="uk-UA"/>
        </w:rPr>
        <w:t>, кращі роботи було відправлено на міську та обласну виставки, поки чекаємо на результати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5D50" w:rsidRDefault="00F17AEC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Святкування новорічних свят учнями в Авторській школі М.П. Гузика проводилися класами самостійно з додержанням карантинних заходів.</w:t>
      </w:r>
      <w:r w:rsidR="00045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5D50" w:rsidRDefault="00045D50" w:rsidP="00045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0AB2" w:rsidRPr="00045D50">
        <w:rPr>
          <w:rFonts w:ascii="Times New Roman" w:hAnsi="Times New Roman" w:cs="Times New Roman"/>
          <w:sz w:val="28"/>
          <w:szCs w:val="28"/>
          <w:lang w:val="uk-UA"/>
        </w:rPr>
        <w:t>Взагалі на сьогоднішній день треба розуміти, що головне – не кількість проведених заходів, а їхня якість та залучення нових форм роботи, які будуть цікаві учням.</w:t>
      </w:r>
    </w:p>
    <w:p w:rsidR="00F17AEC" w:rsidRPr="00045D50" w:rsidRDefault="00AF0AB2" w:rsidP="00045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Хочеться</w:t>
      </w:r>
      <w:r w:rsidR="008951EF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зазначити, що </w:t>
      </w:r>
      <w:r w:rsidR="00CE59DB" w:rsidRPr="00A974E4">
        <w:rPr>
          <w:rFonts w:ascii="Times New Roman" w:hAnsi="Times New Roman" w:cs="Times New Roman"/>
          <w:sz w:val="28"/>
          <w:szCs w:val="28"/>
          <w:lang w:val="uk-UA"/>
        </w:rPr>
        <w:t>виховна</w:t>
      </w:r>
      <w:r w:rsidR="008951EF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CE59DB" w:rsidRPr="00A974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51EF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в Авторській школі М.П. Гузика здійснюється з використанням інноваційних </w:t>
      </w:r>
      <w:r w:rsidR="00660EA8" w:rsidRPr="00A974E4">
        <w:rPr>
          <w:rFonts w:ascii="Times New Roman" w:hAnsi="Times New Roman" w:cs="Times New Roman"/>
          <w:sz w:val="28"/>
          <w:szCs w:val="28"/>
          <w:lang w:val="uk-UA"/>
        </w:rPr>
        <w:t>форм виховної роботи. Зокрема не новими для нас є такі форми як: усний журнал, школа ввічливості, хвилини з мистецтвом, конкурс-ярмарок, інтелектуальн</w:t>
      </w:r>
      <w:r w:rsidR="008D003E" w:rsidRPr="00A974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0EA8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гра, </w:t>
      </w:r>
      <w:proofErr w:type="spellStart"/>
      <w:r w:rsidR="00660EA8" w:rsidRPr="00A974E4">
        <w:rPr>
          <w:rFonts w:ascii="Times New Roman" w:hAnsi="Times New Roman" w:cs="Times New Roman"/>
          <w:sz w:val="28"/>
          <w:szCs w:val="28"/>
          <w:lang w:val="uk-UA"/>
        </w:rPr>
        <w:t>фут-квест</w:t>
      </w:r>
      <w:proofErr w:type="spellEnd"/>
      <w:r w:rsidR="00660EA8" w:rsidRPr="00A974E4">
        <w:rPr>
          <w:rFonts w:ascii="Times New Roman" w:hAnsi="Times New Roman" w:cs="Times New Roman"/>
          <w:sz w:val="28"/>
          <w:szCs w:val="28"/>
          <w:lang w:val="uk-UA"/>
        </w:rPr>
        <w:t>, художня галерея, дебати, турнір ораторів, брейн-ринг тощо.</w:t>
      </w:r>
    </w:p>
    <w:p w:rsidR="00660EA8" w:rsidRPr="00A974E4" w:rsidRDefault="00660EA8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Такі форми виховної роботи мають цілий ряд переваг. Вони:</w:t>
      </w:r>
    </w:p>
    <w:p w:rsidR="00660EA8" w:rsidRPr="00A974E4" w:rsidRDefault="00660EA8" w:rsidP="00A974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мають високу результативність у формуванні практичних вмінь і навичок; </w:t>
      </w:r>
    </w:p>
    <w:p w:rsidR="00660EA8" w:rsidRPr="00A974E4" w:rsidRDefault="00660EA8" w:rsidP="00A974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формують вміння співпрацювати в команді; </w:t>
      </w:r>
    </w:p>
    <w:p w:rsidR="00660EA8" w:rsidRPr="00A974E4" w:rsidRDefault="00660EA8" w:rsidP="00A974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розвивають гуманні, толерантні стосунки між учасниками навчально-виховного процесу; </w:t>
      </w:r>
    </w:p>
    <w:p w:rsidR="00660EA8" w:rsidRPr="00A974E4" w:rsidRDefault="00660EA8" w:rsidP="00A974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активізують власний досвід.</w:t>
      </w:r>
    </w:p>
    <w:p w:rsidR="00660EA8" w:rsidRPr="00A974E4" w:rsidRDefault="00660EA8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Саме тому доречно було б звертати увагу і на інші інноваційні форми виховної роботи</w:t>
      </w:r>
      <w:r w:rsidR="00FF47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736">
        <w:rPr>
          <w:rFonts w:ascii="Times New Roman" w:hAnsi="Times New Roman" w:cs="Times New Roman"/>
          <w:sz w:val="28"/>
          <w:szCs w:val="28"/>
          <w:lang w:val="uk-UA"/>
        </w:rPr>
        <w:t>Завідуючим кафедр класний керівників, класоводів та вихователів потрібно запланувати та провести семінари на цю тему (інформація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розміщена у віртуальній вчительській</w:t>
      </w:r>
      <w:r w:rsidR="00FF47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9DB" w:rsidRPr="00A974E4" w:rsidRDefault="00CE59DB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Активізувати виховну роботу, зробити її більш сучасною та цікавою для учасників освітнього процесу дозволило впровадження в Авторській школі М.П. Гузика педагогіки партнерства</w:t>
      </w:r>
      <w:r w:rsidR="00AF0AB2" w:rsidRPr="00A974E4">
        <w:rPr>
          <w:rFonts w:ascii="Times New Roman" w:hAnsi="Times New Roman" w:cs="Times New Roman"/>
          <w:sz w:val="28"/>
          <w:szCs w:val="28"/>
          <w:lang w:val="uk-UA"/>
        </w:rPr>
        <w:t>, саме цього від нас вимагає сучасність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9DB" w:rsidRPr="00A974E4" w:rsidRDefault="00AF0AB2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Складний процес у</w:t>
      </w:r>
      <w:r w:rsidR="00CE59DB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кладання договорів між школою, учнями та батьками 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вважаємо </w:t>
      </w:r>
      <w:r w:rsidR="00CE59DB" w:rsidRPr="00A974E4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CE59DB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змогу поглибити співпрацю різних напрямків шкільного самоврядування: самоврядування працівників закладу освіти, учнівського та батьківського самоврядувань. </w:t>
      </w:r>
    </w:p>
    <w:p w:rsidR="00CE59DB" w:rsidRPr="00A974E4" w:rsidRDefault="00CE59DB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дуже важливо залучати до виховної роботи всіх учасників педагогічного процесу. Оскільки саме така діяльність дозволяє виконати всі завдання, які постають перед виховною роботою на сучасному етапі розвитку суспільства.</w:t>
      </w:r>
    </w:p>
    <w:p w:rsidR="004325E2" w:rsidRPr="00A974E4" w:rsidRDefault="00AF0AB2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перед нами постало завдання 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>більше уваги приділяти</w:t>
      </w:r>
      <w:r w:rsidR="004325E2" w:rsidRPr="00A974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25E2" w:rsidRPr="00A974E4" w:rsidRDefault="004325E2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>правилам поведінки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(тому що 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>збільшується кількість скарг батьків, які класифікуються як боулінг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F086F" w:rsidRPr="00A974E4" w:rsidRDefault="006F086F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4927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виконанню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положень про академічну </w:t>
      </w:r>
      <w:r w:rsidR="00334927" w:rsidRPr="00A974E4">
        <w:rPr>
          <w:rFonts w:ascii="Times New Roman" w:hAnsi="Times New Roman" w:cs="Times New Roman"/>
          <w:sz w:val="28"/>
          <w:szCs w:val="28"/>
          <w:lang w:val="uk-UA"/>
        </w:rPr>
        <w:t>доброчесність,</w:t>
      </w:r>
    </w:p>
    <w:p w:rsidR="004325E2" w:rsidRPr="00A974E4" w:rsidRDefault="004325E2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мові учасників освітнього процесу, </w:t>
      </w:r>
    </w:p>
    <w:p w:rsidR="00D465C7" w:rsidRPr="00A974E4" w:rsidRDefault="004325E2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>дбайливо</w:t>
      </w:r>
      <w:r w:rsidR="00334927" w:rsidRPr="00A974E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став</w:t>
      </w:r>
      <w:r w:rsidR="00334927" w:rsidRPr="00A974E4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матеріальної бази та оформлення навчальних приміщень. </w:t>
      </w:r>
    </w:p>
    <w:p w:rsidR="00D465C7" w:rsidRPr="00A974E4" w:rsidRDefault="00FF4736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перед нами є ще одне завдання для класних керівників</w:t>
      </w:r>
      <w:r w:rsidR="004325E2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і до всіх педагогів: 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висвітлювати </w:t>
      </w:r>
      <w:r w:rsidR="004325E2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проведену 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4325E2" w:rsidRPr="00A974E4">
        <w:rPr>
          <w:rFonts w:ascii="Times New Roman" w:hAnsi="Times New Roman" w:cs="Times New Roman"/>
          <w:sz w:val="28"/>
          <w:szCs w:val="28"/>
          <w:lang w:val="uk-UA"/>
        </w:rPr>
        <w:t>у не тільки окремим учителям, треба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поширювати інформацію в соціальних мережах про 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>заходи, які</w:t>
      </w:r>
      <w:r w:rsidR="004325E2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 проводите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. Однак сучасне законодавство вимагає від нас одержати дозвіл на </w:t>
      </w:r>
      <w:r w:rsidR="005A7EB4" w:rsidRPr="00A974E4">
        <w:rPr>
          <w:rFonts w:ascii="Times New Roman" w:hAnsi="Times New Roman" w:cs="Times New Roman"/>
          <w:sz w:val="28"/>
          <w:szCs w:val="28"/>
          <w:lang w:val="uk-UA"/>
        </w:rPr>
        <w:t>публікацію матеріалів та фото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5A7EB4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A7EB4" w:rsidRPr="00A974E4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мережі Інтернет</w:t>
      </w:r>
      <w:r w:rsidR="00D465C7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5A7EB4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їхніх</w:t>
      </w:r>
      <w:r w:rsidR="004325E2"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батьків, і тому нам знов потрібно звернутися до батьк</w:t>
      </w:r>
      <w:r w:rsidR="00A64607" w:rsidRPr="00A974E4">
        <w:rPr>
          <w:rFonts w:ascii="Times New Roman" w:hAnsi="Times New Roman" w:cs="Times New Roman"/>
          <w:sz w:val="28"/>
          <w:szCs w:val="28"/>
          <w:lang w:val="uk-UA"/>
        </w:rPr>
        <w:t>ів за отриманням такого дозволу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64607" w:rsidRPr="00A974E4">
        <w:rPr>
          <w:rFonts w:ascii="Times New Roman" w:hAnsi="Times New Roman" w:cs="Times New Roman"/>
          <w:sz w:val="28"/>
          <w:szCs w:val="28"/>
          <w:lang w:val="uk-UA"/>
        </w:rPr>
        <w:t>зразок можна знайти у віртуальній вчительській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64607" w:rsidRPr="00A974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607" w:rsidRPr="00A974E4" w:rsidRDefault="00A64607" w:rsidP="00A97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</w:t>
      </w:r>
      <w:r w:rsidR="00FF4736">
        <w:rPr>
          <w:rFonts w:ascii="Times New Roman" w:hAnsi="Times New Roman" w:cs="Times New Roman"/>
          <w:sz w:val="28"/>
          <w:szCs w:val="28"/>
          <w:lang w:val="uk-UA"/>
        </w:rPr>
        <w:t>потрібно проводити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подальшу </w:t>
      </w:r>
      <w:proofErr w:type="spellStart"/>
      <w:r w:rsidRPr="00A974E4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5A59B0" w:rsidRPr="00A974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до якої </w:t>
      </w:r>
      <w:r w:rsidR="00EF2F3C">
        <w:rPr>
          <w:rFonts w:ascii="Times New Roman" w:hAnsi="Times New Roman" w:cs="Times New Roman"/>
          <w:sz w:val="28"/>
          <w:szCs w:val="28"/>
          <w:lang w:val="uk-UA"/>
        </w:rPr>
        <w:t>требо</w:t>
      </w:r>
      <w:r w:rsidRPr="00A974E4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батьків. Разом ми команда! Разом ми все зможемо!</w:t>
      </w:r>
    </w:p>
    <w:sectPr w:rsidR="00A64607" w:rsidRPr="00A974E4" w:rsidSect="00A974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FED"/>
    <w:multiLevelType w:val="hybridMultilevel"/>
    <w:tmpl w:val="6F8E1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A17558"/>
    <w:multiLevelType w:val="hybridMultilevel"/>
    <w:tmpl w:val="0BC62064"/>
    <w:lvl w:ilvl="0" w:tplc="CED457F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6C967307"/>
    <w:multiLevelType w:val="multilevel"/>
    <w:tmpl w:val="64DA91A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068"/>
    <w:rsid w:val="000449FE"/>
    <w:rsid w:val="00045D50"/>
    <w:rsid w:val="00052C70"/>
    <w:rsid w:val="000E4CA0"/>
    <w:rsid w:val="00183223"/>
    <w:rsid w:val="001A1476"/>
    <w:rsid w:val="001A7116"/>
    <w:rsid w:val="0020442F"/>
    <w:rsid w:val="002F65D3"/>
    <w:rsid w:val="00306768"/>
    <w:rsid w:val="00334927"/>
    <w:rsid w:val="003B1290"/>
    <w:rsid w:val="004325E2"/>
    <w:rsid w:val="0052379F"/>
    <w:rsid w:val="005A59B0"/>
    <w:rsid w:val="005A7EB4"/>
    <w:rsid w:val="005C48DC"/>
    <w:rsid w:val="006407E0"/>
    <w:rsid w:val="00646294"/>
    <w:rsid w:val="00660EA8"/>
    <w:rsid w:val="006E012A"/>
    <w:rsid w:val="006F086F"/>
    <w:rsid w:val="00876B94"/>
    <w:rsid w:val="00884C42"/>
    <w:rsid w:val="008951EF"/>
    <w:rsid w:val="008B61AF"/>
    <w:rsid w:val="008C4EF1"/>
    <w:rsid w:val="008D003E"/>
    <w:rsid w:val="008E4711"/>
    <w:rsid w:val="009656F7"/>
    <w:rsid w:val="009A65DF"/>
    <w:rsid w:val="009D37D6"/>
    <w:rsid w:val="00A6008F"/>
    <w:rsid w:val="00A64607"/>
    <w:rsid w:val="00A72CAD"/>
    <w:rsid w:val="00A974E4"/>
    <w:rsid w:val="00AA4996"/>
    <w:rsid w:val="00AF0AB2"/>
    <w:rsid w:val="00B10432"/>
    <w:rsid w:val="00C92B0B"/>
    <w:rsid w:val="00CC0ECA"/>
    <w:rsid w:val="00CC2BD1"/>
    <w:rsid w:val="00CE59DB"/>
    <w:rsid w:val="00D21FDA"/>
    <w:rsid w:val="00D23F5E"/>
    <w:rsid w:val="00D465C7"/>
    <w:rsid w:val="00DA7068"/>
    <w:rsid w:val="00E47832"/>
    <w:rsid w:val="00EF2F3C"/>
    <w:rsid w:val="00F17AEC"/>
    <w:rsid w:val="00F4550A"/>
    <w:rsid w:val="00F62779"/>
    <w:rsid w:val="00FA6344"/>
    <w:rsid w:val="00FF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A8"/>
    <w:pPr>
      <w:ind w:left="720"/>
      <w:contextualSpacing/>
    </w:pPr>
  </w:style>
  <w:style w:type="table" w:styleId="a4">
    <w:name w:val="Table Grid"/>
    <w:basedOn w:val="a1"/>
    <w:uiPriority w:val="39"/>
    <w:rsid w:val="00884C4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Онищук</dc:creator>
  <cp:keywords/>
  <dc:description/>
  <cp:lastModifiedBy>Пользователь</cp:lastModifiedBy>
  <cp:revision>15</cp:revision>
  <dcterms:created xsi:type="dcterms:W3CDTF">2021-01-12T10:00:00Z</dcterms:created>
  <dcterms:modified xsi:type="dcterms:W3CDTF">2021-01-19T12:00:00Z</dcterms:modified>
</cp:coreProperties>
</file>