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E7" w:rsidRPr="00E97421" w:rsidRDefault="00A74FE7" w:rsidP="00E97421">
      <w:pPr>
        <w:pStyle w:val="a3"/>
        <w:spacing w:after="0" w:line="240" w:lineRule="auto"/>
        <w:ind w:left="426"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Додаток  1</w:t>
      </w:r>
    </w:p>
    <w:p w:rsidR="00CC4690" w:rsidRDefault="00A74FE7" w:rsidP="00DD38ED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5427E">
        <w:rPr>
          <w:rFonts w:ascii="Times New Roman" w:hAnsi="Times New Roman"/>
          <w:bCs/>
          <w:color w:val="000000"/>
          <w:sz w:val="24"/>
          <w:szCs w:val="24"/>
          <w:lang w:val="uk-UA"/>
        </w:rPr>
        <w:t>до наказу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№</w:t>
      </w:r>
      <w:r w:rsidRPr="00E974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63C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CC4690">
        <w:rPr>
          <w:rFonts w:ascii="Times New Roman" w:hAnsi="Times New Roman"/>
          <w:bCs/>
          <w:color w:val="000000"/>
          <w:sz w:val="24"/>
          <w:szCs w:val="24"/>
          <w:lang w:val="uk-UA"/>
        </w:rPr>
        <w:t>156</w:t>
      </w:r>
      <w:r w:rsidRPr="00E97421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 </w:t>
      </w:r>
    </w:p>
    <w:p w:rsidR="00A74FE7" w:rsidRDefault="00A74FE7" w:rsidP="00DD38ED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5427E">
        <w:rPr>
          <w:rFonts w:ascii="Times New Roman" w:hAnsi="Times New Roman"/>
          <w:bCs/>
          <w:color w:val="000000"/>
          <w:sz w:val="24"/>
          <w:szCs w:val="24"/>
          <w:lang w:val="uk-UA"/>
        </w:rPr>
        <w:t>від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01.09.2020р.</w:t>
      </w:r>
    </w:p>
    <w:tbl>
      <w:tblPr>
        <w:tblW w:w="14959" w:type="dxa"/>
        <w:tblLook w:val="04A0" w:firstRow="1" w:lastRow="0" w:firstColumn="1" w:lastColumn="0" w:noHBand="0" w:noVBand="1"/>
      </w:tblPr>
      <w:tblGrid>
        <w:gridCol w:w="10031"/>
        <w:gridCol w:w="4928"/>
      </w:tblGrid>
      <w:tr w:rsidR="003163C3" w:rsidRPr="008B15BC" w:rsidTr="00CC4690">
        <w:tc>
          <w:tcPr>
            <w:tcW w:w="10031" w:type="dxa"/>
            <w:shd w:val="clear" w:color="auto" w:fill="auto"/>
          </w:tcPr>
          <w:p w:rsidR="00CC4690" w:rsidRDefault="00CC4690" w:rsidP="00CC4690">
            <w:pPr>
              <w:spacing w:after="0" w:line="216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CC4690">
              <w:rPr>
                <w:rFonts w:ascii="Times New Roman" w:hAnsi="Times New Roman"/>
                <w:szCs w:val="28"/>
                <w:lang w:val="uk-UA"/>
              </w:rPr>
              <w:t>ЗАТВЕРДЖЕНО</w:t>
            </w:r>
          </w:p>
          <w:p w:rsidR="00CC4690" w:rsidRPr="00CC4690" w:rsidRDefault="00CC4690" w:rsidP="00CC4690">
            <w:pPr>
              <w:spacing w:after="0" w:line="216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CC4690">
              <w:rPr>
                <w:rFonts w:ascii="Times New Roman" w:hAnsi="Times New Roman"/>
                <w:szCs w:val="28"/>
                <w:lang w:val="uk-UA"/>
              </w:rPr>
              <w:t>Директор АШГ</w:t>
            </w:r>
          </w:p>
          <w:p w:rsidR="00CC4690" w:rsidRPr="00CC4690" w:rsidRDefault="00CC4690" w:rsidP="00CC4690">
            <w:pPr>
              <w:spacing w:after="0" w:line="216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     </w:t>
            </w:r>
            <w:r w:rsidRPr="00CC4690">
              <w:rPr>
                <w:rFonts w:ascii="Times New Roman" w:hAnsi="Times New Roman"/>
                <w:szCs w:val="28"/>
                <w:lang w:val="uk-UA"/>
              </w:rPr>
              <w:t>Гузик Н.В. _____</w:t>
            </w:r>
          </w:p>
        </w:tc>
        <w:tc>
          <w:tcPr>
            <w:tcW w:w="4928" w:type="dxa"/>
            <w:shd w:val="clear" w:color="auto" w:fill="auto"/>
          </w:tcPr>
          <w:p w:rsidR="003163C3" w:rsidRPr="00CC4690" w:rsidRDefault="003163C3" w:rsidP="00CC4690">
            <w:pPr>
              <w:spacing w:after="0" w:line="216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C4690" w:rsidRPr="008B15BC" w:rsidTr="00CC4690">
        <w:tc>
          <w:tcPr>
            <w:tcW w:w="10031" w:type="dxa"/>
            <w:shd w:val="clear" w:color="auto" w:fill="auto"/>
          </w:tcPr>
          <w:p w:rsidR="00CC4690" w:rsidRPr="00CC4690" w:rsidRDefault="00CC4690" w:rsidP="00CC4690">
            <w:pPr>
              <w:spacing w:after="0" w:line="216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CC4690" w:rsidRPr="00CC4690" w:rsidRDefault="00CC4690" w:rsidP="00CC4690">
            <w:pPr>
              <w:spacing w:after="0" w:line="216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CC4690" w:rsidRDefault="00CC4690" w:rsidP="003163C3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3163C3" w:rsidRPr="00321FBC" w:rsidRDefault="003163C3" w:rsidP="003163C3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321FBC">
        <w:rPr>
          <w:rFonts w:ascii="Times New Roman" w:hAnsi="Times New Roman"/>
          <w:b/>
          <w:bCs/>
          <w:sz w:val="28"/>
          <w:szCs w:val="28"/>
          <w:lang w:val="uk-UA" w:eastAsia="uk-UA"/>
        </w:rPr>
        <w:t>Тимчасовий порядок</w:t>
      </w:r>
    </w:p>
    <w:p w:rsidR="003163C3" w:rsidRPr="00321FBC" w:rsidRDefault="003163C3" w:rsidP="003163C3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21FBC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організації освітнього процесу в АШГ</w:t>
      </w:r>
    </w:p>
    <w:p w:rsidR="003163C3" w:rsidRPr="00321FBC" w:rsidRDefault="003163C3" w:rsidP="003163C3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21FBC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 період карантину у зв'язку з поширенням </w:t>
      </w:r>
      <w:proofErr w:type="spellStart"/>
      <w:r w:rsidR="00321FBC">
        <w:rPr>
          <w:rFonts w:ascii="Times New Roman" w:hAnsi="Times New Roman"/>
          <w:b/>
          <w:bCs/>
          <w:sz w:val="28"/>
          <w:szCs w:val="28"/>
          <w:lang w:val="uk-UA" w:eastAsia="uk-UA"/>
        </w:rPr>
        <w:t>корона</w:t>
      </w:r>
      <w:r w:rsidRPr="00321FBC">
        <w:rPr>
          <w:rFonts w:ascii="Times New Roman" w:hAnsi="Times New Roman"/>
          <w:b/>
          <w:bCs/>
          <w:sz w:val="28"/>
          <w:szCs w:val="28"/>
          <w:lang w:val="uk-UA" w:eastAsia="uk-UA"/>
        </w:rPr>
        <w:t>вірусу</w:t>
      </w:r>
      <w:proofErr w:type="spellEnd"/>
    </w:p>
    <w:p w:rsidR="003163C3" w:rsidRPr="00321FBC" w:rsidRDefault="003163C3" w:rsidP="00321FB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ст. 40 ЗУ «Про забезпечення санітарного та епідемічного благополуччя населення, на виконання п. 17 постанови КМУ від 20.07.2020 № 641 «Про встановлення карантину та запровадження тимчасових протиепідемічних захворів на території із значним поширення гострої респіраторної хвороби, COVID-19»,  з метою запобігання поширенню </w:t>
      </w:r>
      <w:proofErr w:type="spellStart"/>
      <w:r w:rsidRPr="00321FBC">
        <w:rPr>
          <w:rFonts w:ascii="Times New Roman" w:hAnsi="Times New Roman"/>
          <w:sz w:val="28"/>
          <w:szCs w:val="28"/>
          <w:lang w:val="uk-UA" w:eastAsia="uk-UA"/>
        </w:rPr>
        <w:t>коронавірусної</w:t>
      </w:r>
      <w:proofErr w:type="spellEnd"/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 хвороби (COVID-19) у 2020-2021 навчальному році АШГ здійснює свою діяльність з урахуванням тимчасових рекомендацій МОЗ України</w:t>
      </w:r>
      <w:r w:rsidR="00585B01">
        <w:rPr>
          <w:rFonts w:ascii="Times New Roman" w:hAnsi="Times New Roman"/>
          <w:sz w:val="28"/>
          <w:szCs w:val="28"/>
          <w:lang w:val="uk-UA" w:eastAsia="uk-UA"/>
        </w:rPr>
        <w:t>, затверджених Постановою від 22</w:t>
      </w:r>
      <w:r w:rsidRPr="00321FBC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585B01">
        <w:rPr>
          <w:rFonts w:ascii="Times New Roman" w:hAnsi="Times New Roman"/>
          <w:sz w:val="28"/>
          <w:szCs w:val="28"/>
          <w:lang w:val="uk-UA" w:eastAsia="uk-UA"/>
        </w:rPr>
        <w:t>8.2020 № 50</w:t>
      </w:r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, та листа  МОН </w:t>
      </w:r>
      <w:r w:rsidR="00585B01">
        <w:rPr>
          <w:rFonts w:ascii="Times New Roman" w:hAnsi="Times New Roman"/>
          <w:sz w:val="28"/>
          <w:szCs w:val="28"/>
          <w:lang w:val="uk-UA" w:eastAsia="uk-UA"/>
        </w:rPr>
        <w:t>України від 05.08.2020 № 1/9-490</w:t>
      </w:r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85B01">
        <w:rPr>
          <w:rFonts w:ascii="Times New Roman" w:hAnsi="Times New Roman"/>
          <w:sz w:val="28"/>
          <w:szCs w:val="28"/>
          <w:lang w:val="uk-UA" w:eastAsia="uk-UA"/>
        </w:rPr>
        <w:t xml:space="preserve">від 28.08.2020 р. </w:t>
      </w:r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спрямованих на запобігання ускладнення епідемічної ситуації внаслідок поширення </w:t>
      </w:r>
      <w:proofErr w:type="spellStart"/>
      <w:r w:rsidRPr="00321FBC">
        <w:rPr>
          <w:rFonts w:ascii="Times New Roman" w:hAnsi="Times New Roman"/>
          <w:sz w:val="28"/>
          <w:szCs w:val="28"/>
          <w:lang w:val="uk-UA" w:eastAsia="uk-UA"/>
        </w:rPr>
        <w:t>коронавірусної</w:t>
      </w:r>
      <w:proofErr w:type="spellEnd"/>
      <w:r w:rsidRPr="00321FBC">
        <w:rPr>
          <w:rFonts w:ascii="Times New Roman" w:hAnsi="Times New Roman"/>
          <w:sz w:val="28"/>
          <w:szCs w:val="28"/>
          <w:lang w:val="uk-UA" w:eastAsia="uk-UA"/>
        </w:rPr>
        <w:t xml:space="preserve"> хвороби (COVID-19).</w:t>
      </w:r>
    </w:p>
    <w:p w:rsidR="00187ECF" w:rsidRPr="00187ECF" w:rsidRDefault="00187ECF" w:rsidP="00187EC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187ECF">
        <w:rPr>
          <w:rFonts w:ascii="Times New Roman" w:hAnsi="Times New Roman"/>
          <w:b/>
          <w:sz w:val="28"/>
          <w:szCs w:val="28"/>
          <w:lang w:val="uk-UA" w:eastAsia="uk-UA"/>
        </w:rPr>
        <w:t>Заходи щодо відновлення освітнього процесу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701"/>
        <w:gridCol w:w="1843"/>
      </w:tblGrid>
      <w:tr w:rsidR="00A74FE7" w:rsidRPr="005B1CE1" w:rsidTr="005B1CE1">
        <w:tc>
          <w:tcPr>
            <w:tcW w:w="709" w:type="dxa"/>
            <w:vAlign w:val="center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B1CE1"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B1CE1">
              <w:rPr>
                <w:rFonts w:ascii="Times New Roman" w:hAnsi="Times New Roman"/>
                <w:szCs w:val="24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B1CE1">
              <w:rPr>
                <w:rFonts w:ascii="Times New Roman" w:hAnsi="Times New Roman"/>
                <w:szCs w:val="24"/>
                <w:lang w:val="uk-UA"/>
              </w:rPr>
              <w:t>Рішення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B1CE1">
              <w:rPr>
                <w:rFonts w:ascii="Times New Roman" w:hAnsi="Times New Roman"/>
                <w:szCs w:val="24"/>
                <w:lang w:val="uk-UA"/>
              </w:rPr>
              <w:t>Відповідальні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Щоденний контроль за виконанням заходів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187ECF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="009232C0">
              <w:rPr>
                <w:rFonts w:ascii="Times New Roman" w:hAnsi="Times New Roman"/>
                <w:lang w:val="uk-UA"/>
              </w:rPr>
              <w:t>узик Н.В., чергові адміністратори, медична сестра.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187ECF" w:rsidP="005B1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Розроблення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алгоритм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дій на випадок надзвичайної ситуації, пов’язаною з реєстрацією випадків захворювання на </w:t>
            </w:r>
            <w:proofErr w:type="spellStart"/>
            <w:r w:rsidR="00A74FE7" w:rsidRPr="005B1CE1">
              <w:rPr>
                <w:rFonts w:ascii="Times New Roman" w:hAnsi="Times New Roman"/>
                <w:lang w:val="uk-UA"/>
              </w:rPr>
              <w:t>коронавірусну</w:t>
            </w:r>
            <w:proofErr w:type="spellEnd"/>
            <w:r w:rsidR="00A74FE7" w:rsidRPr="005B1CE1">
              <w:rPr>
                <w:rFonts w:ascii="Times New Roman" w:hAnsi="Times New Roman"/>
                <w:lang w:val="uk-UA"/>
              </w:rPr>
              <w:t xml:space="preserve"> хворобу (</w:t>
            </w:r>
            <w:r w:rsidR="00A74FE7" w:rsidRPr="005B1CE1">
              <w:rPr>
                <w:rFonts w:ascii="Times New Roman" w:hAnsi="Times New Roman"/>
                <w:lang w:val="en-US"/>
              </w:rPr>
              <w:t>COVID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– 19) серед учнів та працівників закладу.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Розробити алгоритм</w:t>
            </w:r>
          </w:p>
        </w:tc>
        <w:tc>
          <w:tcPr>
            <w:tcW w:w="1843" w:type="dxa"/>
          </w:tcPr>
          <w:p w:rsidR="00A74FE7" w:rsidRPr="005B1CE1" w:rsidRDefault="009232C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Проведення інструктажу для праців</w:t>
            </w:r>
            <w:r w:rsidRPr="005B1CE1">
              <w:rPr>
                <w:rFonts w:ascii="Times New Roman" w:hAnsi="Times New Roman"/>
                <w:lang w:val="uk-UA"/>
              </w:rPr>
              <w:t>ників щодо з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апобігання поширенню </w:t>
            </w:r>
            <w:proofErr w:type="spellStart"/>
            <w:r w:rsidRPr="005B1CE1">
              <w:rPr>
                <w:rFonts w:ascii="Times New Roman" w:hAnsi="Times New Roman"/>
                <w:bCs/>
                <w:lang w:val="uk-UA"/>
              </w:rPr>
              <w:t>коронавірусної</w:t>
            </w:r>
            <w:proofErr w:type="spellEnd"/>
            <w:r w:rsidRPr="005B1CE1">
              <w:rPr>
                <w:rFonts w:ascii="Times New Roman" w:hAnsi="Times New Roman"/>
                <w:bCs/>
                <w:lang w:val="uk-UA"/>
              </w:rPr>
              <w:t xml:space="preserve"> інфекції </w:t>
            </w:r>
            <w:r w:rsidRPr="005B1CE1">
              <w:rPr>
                <w:rFonts w:ascii="Times New Roman" w:hAnsi="Times New Roman"/>
                <w:lang w:val="uk-UA"/>
              </w:rPr>
              <w:t>(COVID-19), дот</w:t>
            </w:r>
            <w:r w:rsidRPr="005B1CE1">
              <w:rPr>
                <w:rFonts w:ascii="Times New Roman" w:hAnsi="Times New Roman"/>
                <w:bCs/>
                <w:lang w:val="uk-UA"/>
              </w:rPr>
              <w:t>римання правил респі</w:t>
            </w:r>
            <w:r w:rsidRPr="005B1CE1">
              <w:rPr>
                <w:rFonts w:ascii="Times New Roman" w:hAnsi="Times New Roman"/>
                <w:lang w:val="uk-UA"/>
              </w:rPr>
              <w:t xml:space="preserve">раторної гігієни </w:t>
            </w:r>
            <w:r w:rsidRPr="005B1CE1">
              <w:rPr>
                <w:rFonts w:ascii="Times New Roman" w:hAnsi="Times New Roman"/>
                <w:bCs/>
                <w:lang w:val="uk-UA"/>
              </w:rPr>
              <w:t>та протиепідемічних заходів.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Нарада при директорові</w:t>
            </w:r>
          </w:p>
        </w:tc>
        <w:tc>
          <w:tcPr>
            <w:tcW w:w="1843" w:type="dxa"/>
          </w:tcPr>
          <w:p w:rsidR="00A74FE7" w:rsidRPr="005B1CE1" w:rsidRDefault="009232C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 xml:space="preserve">- Допуск до роботи </w:t>
            </w:r>
            <w:r w:rsidR="00187ECF">
              <w:rPr>
                <w:rFonts w:ascii="Times New Roman" w:hAnsi="Times New Roman"/>
                <w:bCs/>
                <w:lang w:val="uk-UA"/>
              </w:rPr>
              <w:t>персоналу АШГ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здійсню</w:t>
            </w:r>
            <w:r w:rsidR="00187ECF">
              <w:rPr>
                <w:rFonts w:ascii="Times New Roman" w:hAnsi="Times New Roman"/>
                <w:bCs/>
                <w:lang w:val="uk-UA"/>
              </w:rPr>
              <w:t>вати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за умови використання засобів індив</w:t>
            </w:r>
            <w:r w:rsidRPr="005B1CE1">
              <w:rPr>
                <w:rFonts w:ascii="Times New Roman" w:hAnsi="Times New Roman"/>
                <w:lang w:val="uk-UA"/>
              </w:rPr>
              <w:t>ідуального захисту (респіратора або за</w:t>
            </w:r>
            <w:r w:rsidRPr="005B1CE1">
              <w:rPr>
                <w:rFonts w:ascii="Times New Roman" w:hAnsi="Times New Roman"/>
                <w:bCs/>
                <w:lang w:val="uk-UA"/>
              </w:rPr>
              <w:t>хисної маски, в у тому числі виготовлених самостійно) після проведення термометрії безконтактним термометром. 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 xml:space="preserve">- Працівники із ознаками </w:t>
            </w:r>
            <w:r w:rsidRPr="005B1CE1">
              <w:rPr>
                <w:rFonts w:ascii="Times New Roman" w:hAnsi="Times New Roman"/>
                <w:lang w:val="uk-UA"/>
              </w:rPr>
              <w:t xml:space="preserve">гострого респіраторного </w:t>
            </w:r>
            <w:r w:rsidRPr="005B1CE1">
              <w:rPr>
                <w:rFonts w:ascii="Times New Roman" w:hAnsi="Times New Roman"/>
                <w:bCs/>
                <w:lang w:val="uk-UA"/>
              </w:rPr>
              <w:t>захворювання або підвищеною температу</w:t>
            </w:r>
            <w:r w:rsidRPr="005B1CE1">
              <w:rPr>
                <w:rFonts w:ascii="Times New Roman" w:hAnsi="Times New Roman"/>
                <w:lang w:val="uk-UA"/>
              </w:rPr>
              <w:t>рою тіла понад 37</w:t>
            </w:r>
            <w:r w:rsidRPr="005B1CE1">
              <w:rPr>
                <w:rFonts w:ascii="Times New Roman" w:hAnsi="Times New Roman"/>
                <w:i/>
                <w:iCs/>
                <w:lang w:val="uk-UA"/>
              </w:rPr>
              <w:t xml:space="preserve">,2 </w:t>
            </w:r>
            <w:r w:rsidRPr="005B1CE1">
              <w:rPr>
                <w:rFonts w:ascii="Times New Roman" w:hAnsi="Times New Roman"/>
                <w:lang w:val="uk-UA"/>
              </w:rPr>
              <w:t>°C не допускаю</w:t>
            </w:r>
            <w:r w:rsidRPr="005B1CE1">
              <w:rPr>
                <w:rFonts w:ascii="Times New Roman" w:hAnsi="Times New Roman"/>
                <w:bCs/>
                <w:lang w:val="uk-UA"/>
              </w:rPr>
              <w:t>ться на робоче місце. 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 xml:space="preserve">- У разі виявлення працівника школи з підвищеною температурою тіла понад </w:t>
            </w:r>
            <w:r w:rsidR="00585B01" w:rsidRPr="005B1CE1">
              <w:rPr>
                <w:rFonts w:ascii="Times New Roman" w:hAnsi="Times New Roman"/>
                <w:lang w:val="uk-UA"/>
              </w:rPr>
              <w:t>37</w:t>
            </w:r>
            <w:r w:rsidR="00585B01" w:rsidRPr="005B1CE1">
              <w:rPr>
                <w:rFonts w:ascii="Times New Roman" w:hAnsi="Times New Roman"/>
                <w:i/>
                <w:iCs/>
                <w:lang w:val="uk-UA"/>
              </w:rPr>
              <w:t xml:space="preserve">,2 </w:t>
            </w:r>
            <w:r w:rsidR="00585B01" w:rsidRPr="005B1CE1">
              <w:rPr>
                <w:rFonts w:ascii="Times New Roman" w:hAnsi="Times New Roman"/>
                <w:lang w:val="uk-UA"/>
              </w:rPr>
              <w:t>°C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або із ознаками гострого респіраторного захворювання, такий працівник не допускається до роботи з рекомендаціями звернутися за медичною допомогою до сімейного лікаря.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 xml:space="preserve">- При появі підвищеної температури тіла понад </w:t>
            </w:r>
            <w:r w:rsidRPr="005B1CE1">
              <w:rPr>
                <w:rFonts w:ascii="Times New Roman" w:hAnsi="Times New Roman"/>
                <w:lang w:val="uk-UA"/>
              </w:rPr>
              <w:t>37</w:t>
            </w:r>
            <w:r w:rsidRPr="005B1CE1">
              <w:rPr>
                <w:rFonts w:ascii="Times New Roman" w:hAnsi="Times New Roman"/>
                <w:i/>
                <w:iCs/>
                <w:lang w:val="uk-UA"/>
              </w:rPr>
              <w:t xml:space="preserve">,2 </w:t>
            </w:r>
            <w:r w:rsidRPr="005B1CE1">
              <w:rPr>
                <w:rFonts w:ascii="Times New Roman" w:hAnsi="Times New Roman"/>
                <w:lang w:val="uk-UA"/>
              </w:rPr>
              <w:t>°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або </w:t>
            </w:r>
            <w:r w:rsidRPr="005B1CE1">
              <w:rPr>
                <w:rFonts w:ascii="Times New Roman" w:hAnsi="Times New Roman"/>
                <w:bCs/>
                <w:lang w:val="uk-UA"/>
              </w:rPr>
              <w:lastRenderedPageBreak/>
              <w:t>ознак гострого респіраторного захворювання вдома, працівник повідомляє свого безпосереднього керівника та не виходить на роботу, одночасно звертаючись за медичною допомогою.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lastRenderedPageBreak/>
              <w:t>Через вхід №1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1843" w:type="dxa"/>
          </w:tcPr>
          <w:p w:rsidR="00A74FE7" w:rsidRPr="005B1CE1" w:rsidRDefault="009232C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Черговий адміністратор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9232C0" w:rsidP="009232C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сестра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187ECF" w:rsidP="00187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A74FE7" w:rsidRPr="005B1CE1">
              <w:rPr>
                <w:rFonts w:ascii="Times New Roman" w:hAnsi="Times New Roman"/>
                <w:lang w:val="uk-UA"/>
              </w:rPr>
              <w:t>абезпеч</w:t>
            </w:r>
            <w:r>
              <w:rPr>
                <w:rFonts w:ascii="Times New Roman" w:hAnsi="Times New Roman"/>
                <w:lang w:val="uk-UA"/>
              </w:rPr>
              <w:t>ення всіх працівників школи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т.ч. на 1 робочу зміну безпосередньо на робочому місці працівника.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На кожному робочому місці, у кожному класі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187ECF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</w:t>
            </w:r>
            <w:r w:rsidR="009232C0">
              <w:rPr>
                <w:rFonts w:ascii="Times New Roman" w:hAnsi="Times New Roman"/>
                <w:lang w:val="uk-UA"/>
              </w:rPr>
              <w:t>тня</w:t>
            </w:r>
            <w:proofErr w:type="spellEnd"/>
            <w:r w:rsidR="009232C0"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187ECF" w:rsidP="00187EC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Здійснення працівником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після кож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ного зняття за</w:t>
            </w:r>
            <w:r w:rsidR="00A74FE7" w:rsidRPr="005B1CE1">
              <w:rPr>
                <w:rFonts w:ascii="Times New Roman" w:hAnsi="Times New Roman"/>
                <w:lang w:val="uk-UA"/>
              </w:rPr>
              <w:t>собів індивідуального захисту та пер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ед одяганням чистих за</w:t>
            </w:r>
            <w:r w:rsidR="00A74FE7" w:rsidRPr="005B1CE1">
              <w:rPr>
                <w:rFonts w:ascii="Times New Roman" w:hAnsi="Times New Roman"/>
                <w:lang w:val="uk-UA"/>
              </w:rPr>
              <w:t>собів індивідуального зах</w:t>
            </w:r>
            <w:r>
              <w:rPr>
                <w:rFonts w:ascii="Times New Roman" w:hAnsi="Times New Roman"/>
                <w:bCs/>
                <w:lang w:val="uk-UA"/>
              </w:rPr>
              <w:t xml:space="preserve">исту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ретельно</w:t>
            </w:r>
            <w:r>
              <w:rPr>
                <w:rFonts w:ascii="Times New Roman" w:hAnsi="Times New Roman"/>
                <w:bCs/>
                <w:lang w:val="uk-UA"/>
              </w:rPr>
              <w:t xml:space="preserve">го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мит</w:t>
            </w:r>
            <w:r>
              <w:rPr>
                <w:rFonts w:ascii="Times New Roman" w:hAnsi="Times New Roman"/>
                <w:bCs/>
                <w:lang w:val="uk-UA"/>
              </w:rPr>
              <w:t>тя рук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з м</w:t>
            </w:r>
            <w:r>
              <w:rPr>
                <w:rFonts w:ascii="Times New Roman" w:hAnsi="Times New Roman"/>
                <w:lang w:val="uk-UA"/>
              </w:rPr>
              <w:t>илом або обробки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антисепти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чним засобом.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Мило, антисепти</w:t>
            </w:r>
            <w:r w:rsidRPr="005B1CE1">
              <w:rPr>
                <w:rFonts w:ascii="Times New Roman" w:hAnsi="Times New Roman"/>
                <w:bCs/>
                <w:lang w:val="uk-UA"/>
              </w:rPr>
              <w:t>чні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засоби,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паперові рушники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Працівники школи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Передбачення місць для дезінфекції рук, забезпечення наявності засобів дезінфекції та розміщення контейнерів для використання засобів індивідуального захисту тощо.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Організація централізованого збору використаних засобів індивідуального зах</w:t>
            </w:r>
            <w:r w:rsidRPr="005B1CE1">
              <w:rPr>
                <w:rFonts w:ascii="Times New Roman" w:hAnsi="Times New Roman"/>
                <w:lang w:val="uk-UA"/>
              </w:rPr>
              <w:t xml:space="preserve">исту, паперових серветок в 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окремі контейнери (урни) з кришками та </w:t>
            </w:r>
            <w:r w:rsidRPr="005B1CE1">
              <w:rPr>
                <w:rFonts w:ascii="Times New Roman" w:hAnsi="Times New Roman"/>
                <w:lang w:val="uk-UA"/>
              </w:rPr>
              <w:t>поліетиленовими пакетами, з подал</w:t>
            </w:r>
            <w:r w:rsidRPr="005B1CE1">
              <w:rPr>
                <w:rFonts w:ascii="Times New Roman" w:hAnsi="Times New Roman"/>
                <w:bCs/>
                <w:lang w:val="uk-UA"/>
              </w:rPr>
              <w:t>ьшою утилізацією згі</w:t>
            </w:r>
            <w:r w:rsidRPr="005B1CE1">
              <w:rPr>
                <w:rFonts w:ascii="Times New Roman" w:hAnsi="Times New Roman"/>
                <w:lang w:val="uk-UA"/>
              </w:rPr>
              <w:t>дно з укладеними угодами на вивіз твердих побу</w:t>
            </w:r>
            <w:r w:rsidRPr="005B1CE1">
              <w:rPr>
                <w:rFonts w:ascii="Times New Roman" w:hAnsi="Times New Roman"/>
                <w:bCs/>
                <w:lang w:val="uk-UA"/>
              </w:rPr>
              <w:t>тових ві</w:t>
            </w:r>
            <w:r w:rsidRPr="005B1CE1">
              <w:rPr>
                <w:rFonts w:ascii="Times New Roman" w:hAnsi="Times New Roman"/>
                <w:lang w:val="uk-UA"/>
              </w:rPr>
              <w:t>дходів. 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 кінці дня прибиральники утилізують відходи.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 кабінеті – 1 відро</w:t>
            </w:r>
          </w:p>
          <w:p w:rsidR="00A74FE7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 коридорах на кожному поверху – по 2 відра</w:t>
            </w:r>
          </w:p>
          <w:p w:rsidR="00187ECF" w:rsidRPr="005B1CE1" w:rsidRDefault="00187ECF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центральному виході 2 урни 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9232C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9232C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187ECF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Про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ведення навчання працівників </w:t>
            </w:r>
            <w:r w:rsidRPr="005B1CE1">
              <w:rPr>
                <w:rFonts w:ascii="Times New Roman" w:hAnsi="Times New Roman"/>
                <w:lang w:val="uk-UA"/>
              </w:rPr>
              <w:t>щодо о</w:t>
            </w:r>
            <w:r w:rsidRPr="005B1CE1">
              <w:rPr>
                <w:rFonts w:ascii="Times New Roman" w:hAnsi="Times New Roman"/>
                <w:bCs/>
                <w:lang w:val="uk-UA"/>
              </w:rPr>
              <w:t>дягання, використання, зняття засобів інди</w:t>
            </w:r>
            <w:r w:rsidRPr="005B1CE1">
              <w:rPr>
                <w:rFonts w:ascii="Times New Roman" w:hAnsi="Times New Roman"/>
                <w:lang w:val="uk-UA"/>
              </w:rPr>
              <w:t xml:space="preserve">відуального захисту, їх утилізації, контроль за </w:t>
            </w:r>
            <w:r w:rsidRPr="005B1CE1">
              <w:rPr>
                <w:rFonts w:ascii="Times New Roman" w:hAnsi="Times New Roman"/>
                <w:bCs/>
                <w:lang w:val="uk-UA"/>
              </w:rPr>
              <w:t>виконанням цих Вим</w:t>
            </w:r>
            <w:r w:rsidRPr="005B1CE1">
              <w:rPr>
                <w:rFonts w:ascii="Times New Roman" w:hAnsi="Times New Roman"/>
                <w:lang w:val="uk-UA"/>
              </w:rPr>
              <w:t>ог; </w:t>
            </w:r>
          </w:p>
        </w:tc>
        <w:tc>
          <w:tcPr>
            <w:tcW w:w="1701" w:type="dxa"/>
          </w:tcPr>
          <w:p w:rsidR="00A74FE7" w:rsidRPr="005B1CE1" w:rsidRDefault="00187ECF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Інструктаж</w:t>
            </w:r>
          </w:p>
        </w:tc>
        <w:tc>
          <w:tcPr>
            <w:tcW w:w="1843" w:type="dxa"/>
          </w:tcPr>
          <w:p w:rsidR="00A74FE7" w:rsidRPr="005B1CE1" w:rsidRDefault="00187ECF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</w:t>
            </w:r>
          </w:p>
          <w:p w:rsidR="00A74FE7" w:rsidRPr="005B1CE1" w:rsidRDefault="00A74FE7" w:rsidP="00187EC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Забезпечення необхідних умов для дотри</w:t>
            </w:r>
            <w:r w:rsidRPr="005B1CE1">
              <w:rPr>
                <w:rFonts w:ascii="Times New Roman" w:hAnsi="Times New Roman"/>
                <w:bCs/>
                <w:lang w:val="uk-UA"/>
              </w:rPr>
              <w:t>манням працівникам</w:t>
            </w:r>
            <w:r w:rsidRPr="005B1CE1">
              <w:rPr>
                <w:rFonts w:ascii="Times New Roman" w:hAnsi="Times New Roman"/>
                <w:lang w:val="uk-UA"/>
              </w:rPr>
              <w:t xml:space="preserve">и правил особистої гігієни </w:t>
            </w:r>
            <w:r w:rsidRPr="005B1CE1">
              <w:rPr>
                <w:rFonts w:ascii="Times New Roman" w:hAnsi="Times New Roman"/>
                <w:bCs/>
                <w:lang w:val="uk-UA"/>
              </w:rPr>
              <w:t>(рукомийники, мило рідке, паперові рушники (або елект</w:t>
            </w:r>
            <w:r w:rsidRPr="005B1CE1">
              <w:rPr>
                <w:rFonts w:ascii="Times New Roman" w:hAnsi="Times New Roman"/>
                <w:lang w:val="uk-UA"/>
              </w:rPr>
              <w:t xml:space="preserve">росушарки для рук), </w:t>
            </w:r>
            <w:r w:rsidRPr="005B1CE1">
              <w:rPr>
                <w:rFonts w:ascii="Times New Roman" w:hAnsi="Times New Roman"/>
                <w:bCs/>
                <w:lang w:val="uk-UA"/>
              </w:rPr>
              <w:t>антисептичні з</w:t>
            </w:r>
            <w:r w:rsidRPr="005B1CE1">
              <w:rPr>
                <w:rFonts w:ascii="Times New Roman" w:hAnsi="Times New Roman"/>
                <w:lang w:val="uk-UA"/>
              </w:rPr>
              <w:t>асоби для оброб</w:t>
            </w:r>
            <w:r w:rsidRPr="005B1CE1">
              <w:rPr>
                <w:rFonts w:ascii="Times New Roman" w:hAnsi="Times New Roman"/>
                <w:bCs/>
                <w:lang w:val="uk-UA"/>
              </w:rPr>
              <w:t>ки рук тощо) 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Мило, антисепти</w:t>
            </w:r>
            <w:r w:rsidRPr="005B1CE1">
              <w:rPr>
                <w:rFonts w:ascii="Times New Roman" w:hAnsi="Times New Roman"/>
                <w:bCs/>
                <w:lang w:val="uk-UA"/>
              </w:rPr>
              <w:t>чні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засоби,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паперові рушники</w:t>
            </w:r>
          </w:p>
        </w:tc>
        <w:tc>
          <w:tcPr>
            <w:tcW w:w="1843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9D2F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 xml:space="preserve">Обмеження проведення масових заходів (нарад, зборів тощо) в закритих приміщеннях (окрім заходів необхідних для забезпечення функціонування </w:t>
            </w:r>
            <w:r w:rsidR="009D2F01">
              <w:rPr>
                <w:rFonts w:ascii="Times New Roman" w:hAnsi="Times New Roman"/>
                <w:lang w:val="uk-UA"/>
              </w:rPr>
              <w:t>школи</w:t>
            </w:r>
            <w:r w:rsidRPr="005B1CE1">
              <w:rPr>
                <w:rFonts w:ascii="Times New Roman" w:hAnsi="Times New Roman"/>
                <w:lang w:val="uk-UA"/>
              </w:rPr>
              <w:t xml:space="preserve"> – прове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дення педагогічних </w:t>
            </w:r>
            <w:r w:rsidRPr="005B1CE1">
              <w:rPr>
                <w:rFonts w:ascii="Times New Roman" w:hAnsi="Times New Roman"/>
                <w:lang w:val="uk-UA"/>
              </w:rPr>
              <w:t xml:space="preserve">рад, </w:t>
            </w:r>
            <w:r w:rsidRPr="005B1CE1">
              <w:rPr>
                <w:rFonts w:ascii="Times New Roman" w:hAnsi="Times New Roman"/>
                <w:bCs/>
                <w:lang w:val="uk-UA"/>
              </w:rPr>
              <w:t>, конференцій трудов</w:t>
            </w:r>
            <w:r w:rsidRPr="005B1CE1">
              <w:rPr>
                <w:rFonts w:ascii="Times New Roman" w:hAnsi="Times New Roman"/>
                <w:lang w:val="uk-UA"/>
              </w:rPr>
              <w:t>ого колективу тощо)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Тільки онлайн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Адміністрація школи</w:t>
            </w:r>
          </w:p>
        </w:tc>
      </w:tr>
      <w:tr w:rsidR="00A74FE7" w:rsidRPr="00F12B17" w:rsidTr="005B1CE1">
        <w:trPr>
          <w:trHeight w:val="820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9D2F01" w:rsidP="009D2F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Забезпечення медичного пункту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школи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необхідними засобами та обладнанням (безконтактними термометрами, дезінфекційними, в тому числі антисептичними засобами д</w:t>
            </w:r>
            <w:r w:rsidR="00A74FE7" w:rsidRPr="005B1CE1">
              <w:rPr>
                <w:rFonts w:ascii="Times New Roman" w:hAnsi="Times New Roman"/>
                <w:lang w:val="uk-UA"/>
              </w:rPr>
              <w:t>ля обробки рук, засобами особи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стої гігієни та індивідуальног</w:t>
            </w:r>
            <w:r w:rsidR="00A74FE7" w:rsidRPr="005B1CE1">
              <w:rPr>
                <w:rFonts w:ascii="Times New Roman" w:hAnsi="Times New Roman"/>
                <w:lang w:val="uk-UA"/>
              </w:rPr>
              <w:t>о захисту)</w:t>
            </w:r>
          </w:p>
        </w:tc>
        <w:tc>
          <w:tcPr>
            <w:tcW w:w="1701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Замовлення</w:t>
            </w:r>
          </w:p>
        </w:tc>
        <w:tc>
          <w:tcPr>
            <w:tcW w:w="1843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Гузик Н.В., Слободянюк І.М., Онищук О.М., </w:t>
            </w: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Розміщення інформації (плак</w:t>
            </w:r>
            <w:r w:rsidRPr="005B1CE1">
              <w:rPr>
                <w:rFonts w:ascii="Times New Roman" w:hAnsi="Times New Roman"/>
                <w:lang w:val="uk-UA"/>
              </w:rPr>
              <w:t>атів/банерів) про необхідність до</w:t>
            </w:r>
            <w:r w:rsidRPr="005B1CE1">
              <w:rPr>
                <w:rFonts w:ascii="Times New Roman" w:hAnsi="Times New Roman"/>
                <w:bCs/>
                <w:lang w:val="uk-UA"/>
              </w:rPr>
              <w:t>тримання респірато</w:t>
            </w:r>
            <w:r w:rsidRPr="005B1CE1">
              <w:rPr>
                <w:rFonts w:ascii="Times New Roman" w:hAnsi="Times New Roman"/>
                <w:lang w:val="uk-UA"/>
              </w:rPr>
              <w:t>рної гігіє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ни та етикету </w:t>
            </w:r>
            <w:r w:rsidRPr="005B1CE1">
              <w:rPr>
                <w:rFonts w:ascii="Times New Roman" w:hAnsi="Times New Roman"/>
                <w:lang w:val="uk-UA"/>
              </w:rPr>
              <w:t>кашлю. </w:t>
            </w:r>
          </w:p>
        </w:tc>
        <w:tc>
          <w:tcPr>
            <w:tcW w:w="1701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Друк</w:t>
            </w:r>
          </w:p>
        </w:tc>
        <w:tc>
          <w:tcPr>
            <w:tcW w:w="1843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</w:tc>
      </w:tr>
    </w:tbl>
    <w:p w:rsidR="00A74FE7" w:rsidRPr="00027BE5" w:rsidRDefault="00A74FE7" w:rsidP="0025427E">
      <w:pPr>
        <w:tabs>
          <w:tab w:val="left" w:pos="6351"/>
        </w:tabs>
        <w:spacing w:after="0" w:line="240" w:lineRule="auto"/>
        <w:ind w:left="475" w:firstLine="226"/>
        <w:jc w:val="center"/>
        <w:rPr>
          <w:rFonts w:ascii="Times New Roman" w:hAnsi="Times New Roman"/>
          <w:b/>
          <w:bCs/>
          <w:lang w:val="uk-UA"/>
        </w:rPr>
      </w:pPr>
      <w:r w:rsidRPr="00027BE5">
        <w:rPr>
          <w:rFonts w:ascii="Times New Roman" w:hAnsi="Times New Roman"/>
          <w:b/>
          <w:bCs/>
          <w:lang w:val="uk-UA"/>
        </w:rPr>
        <w:t xml:space="preserve">Вимоги щодо організації освітнього процесу в </w:t>
      </w:r>
      <w:r w:rsidR="009D2F01">
        <w:rPr>
          <w:rFonts w:ascii="Times New Roman" w:hAnsi="Times New Roman"/>
          <w:b/>
          <w:bCs/>
          <w:lang w:val="uk-UA"/>
        </w:rPr>
        <w:t>АШГ</w:t>
      </w:r>
    </w:p>
    <w:p w:rsidR="00A74FE7" w:rsidRPr="00027BE5" w:rsidRDefault="00A74FE7" w:rsidP="0025427E">
      <w:pPr>
        <w:tabs>
          <w:tab w:val="left" w:pos="6351"/>
        </w:tabs>
        <w:spacing w:after="0" w:line="240" w:lineRule="auto"/>
        <w:ind w:left="475" w:firstLine="226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701"/>
        <w:gridCol w:w="1843"/>
      </w:tblGrid>
      <w:tr w:rsidR="00A74FE7" w:rsidRPr="005B1CE1" w:rsidTr="005B1CE1">
        <w:tc>
          <w:tcPr>
            <w:tcW w:w="709" w:type="dxa"/>
            <w:vAlign w:val="center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Рішення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Відповідальні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9D2F01" w:rsidP="009D2F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A74FE7" w:rsidRPr="005B1CE1">
              <w:rPr>
                <w:rFonts w:ascii="Times New Roman" w:hAnsi="Times New Roman"/>
                <w:lang w:val="uk-UA"/>
              </w:rPr>
              <w:t>озроб</w:t>
            </w:r>
            <w:r>
              <w:rPr>
                <w:rFonts w:ascii="Times New Roman" w:hAnsi="Times New Roman"/>
                <w:lang w:val="uk-UA"/>
              </w:rPr>
              <w:t>ити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маршру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ти руху здобувачів освіти (задіються всі можливі в</w:t>
            </w:r>
            <w:r w:rsidR="00A74FE7" w:rsidRPr="005B1CE1">
              <w:rPr>
                <w:rFonts w:ascii="Times New Roman" w:hAnsi="Times New Roman"/>
                <w:lang w:val="uk-UA"/>
              </w:rPr>
              <w:t>ходи в приміщення закладу) та скла</w:t>
            </w:r>
            <w:r>
              <w:rPr>
                <w:rFonts w:ascii="Times New Roman" w:hAnsi="Times New Roman"/>
                <w:lang w:val="uk-UA"/>
              </w:rPr>
              <w:t xml:space="preserve">сти 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графік, за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яким відбув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ається допуск здобувачів освіти до закладу. Графік допуску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формувати таким чином, щоб запобігати утворенню скупчення учасників 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освітнього процесу. </w:t>
            </w:r>
            <w:r w:rsidR="00A74FE7" w:rsidRPr="005B1CE1">
              <w:rPr>
                <w:rFonts w:ascii="Times New Roman" w:hAnsi="Times New Roman"/>
                <w:b/>
                <w:lang w:val="uk-UA"/>
              </w:rPr>
              <w:t>Заборон</w:t>
            </w:r>
            <w:r>
              <w:rPr>
                <w:rFonts w:ascii="Times New Roman" w:hAnsi="Times New Roman"/>
                <w:b/>
                <w:lang w:val="uk-UA"/>
              </w:rPr>
              <w:t>ити</w:t>
            </w:r>
            <w:r w:rsidR="00A74FE7" w:rsidRPr="005B1CE1">
              <w:rPr>
                <w:rFonts w:ascii="Times New Roman" w:hAnsi="Times New Roman"/>
                <w:b/>
                <w:lang w:val="uk-UA"/>
              </w:rPr>
              <w:t xml:space="preserve"> допуск до закладу освіти батьків або супроводжуючих осіб, крім осіб, які супроводжують осіб </w:t>
            </w:r>
            <w:r w:rsidR="00A74FE7" w:rsidRPr="005B1CE1">
              <w:rPr>
                <w:rFonts w:ascii="Times New Roman" w:hAnsi="Times New Roman"/>
                <w:b/>
                <w:bCs/>
                <w:lang w:val="uk-UA"/>
              </w:rPr>
              <w:t>з інвалідн</w:t>
            </w:r>
            <w:r w:rsidR="00A74FE7" w:rsidRPr="005B1CE1">
              <w:rPr>
                <w:rFonts w:ascii="Times New Roman" w:hAnsi="Times New Roman"/>
                <w:b/>
                <w:lang w:val="uk-UA"/>
              </w:rPr>
              <w:t>істю.</w:t>
            </w:r>
            <w:r w:rsidR="00A74FE7" w:rsidRPr="005B1CE1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Маршрути руху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 xml:space="preserve">Графік, за </w:t>
            </w:r>
            <w:r w:rsidRPr="005B1CE1">
              <w:rPr>
                <w:rFonts w:ascii="Times New Roman" w:hAnsi="Times New Roman"/>
                <w:bCs/>
                <w:lang w:val="uk-UA"/>
              </w:rPr>
              <w:t>яким відбув</w:t>
            </w:r>
            <w:r w:rsidRPr="005B1CE1">
              <w:rPr>
                <w:rFonts w:ascii="Times New Roman" w:hAnsi="Times New Roman"/>
                <w:lang w:val="uk-UA"/>
              </w:rPr>
              <w:t>ається допуск здобувачів освіти до закладу.</w:t>
            </w:r>
          </w:p>
          <w:p w:rsidR="00A74FE7" w:rsidRPr="005B1CE1" w:rsidRDefault="00A74FE7" w:rsidP="00321F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При входах повісити оголошення</w:t>
            </w:r>
          </w:p>
        </w:tc>
        <w:tc>
          <w:tcPr>
            <w:tcW w:w="1843" w:type="dxa"/>
          </w:tcPr>
          <w:p w:rsidR="00A74FE7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Діденко Г.О., Данькова-Гузик З.М.</w:t>
            </w:r>
          </w:p>
          <w:p w:rsidR="009D2F01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Пед</w:t>
            </w:r>
            <w:r w:rsidRPr="005B1CE1">
              <w:rPr>
                <w:rFonts w:ascii="Times New Roman" w:hAnsi="Times New Roman"/>
                <w:bCs/>
                <w:lang w:val="uk-UA"/>
              </w:rPr>
              <w:t>агогічн</w:t>
            </w:r>
            <w:r w:rsidR="009D2F01">
              <w:rPr>
                <w:rFonts w:ascii="Times New Roman" w:hAnsi="Times New Roman"/>
                <w:bCs/>
                <w:lang w:val="uk-UA"/>
              </w:rPr>
              <w:t>им працівникам</w:t>
            </w:r>
            <w:r w:rsidRPr="005B1CE1">
              <w:rPr>
                <w:rFonts w:ascii="Times New Roman" w:hAnsi="Times New Roman"/>
                <w:lang w:val="uk-UA"/>
              </w:rPr>
              <w:t xml:space="preserve"> </w:t>
            </w:r>
            <w:r w:rsidR="009D2F01">
              <w:rPr>
                <w:rFonts w:ascii="Times New Roman" w:hAnsi="Times New Roman"/>
                <w:lang w:val="uk-UA"/>
              </w:rPr>
              <w:t>АШГ перед початком занять проводити</w:t>
            </w:r>
            <w:r w:rsidRPr="005B1CE1">
              <w:rPr>
                <w:rFonts w:ascii="Times New Roman" w:hAnsi="Times New Roman"/>
                <w:lang w:val="uk-UA"/>
              </w:rPr>
              <w:t xml:space="preserve"> </w:t>
            </w:r>
            <w:r w:rsidRPr="005B1CE1">
              <w:rPr>
                <w:rFonts w:ascii="Times New Roman" w:hAnsi="Times New Roman"/>
                <w:bCs/>
                <w:lang w:val="uk-UA"/>
              </w:rPr>
              <w:t>опитування учасників освітньо</w:t>
            </w:r>
            <w:r w:rsidRPr="005B1CE1">
              <w:rPr>
                <w:rFonts w:ascii="Times New Roman" w:hAnsi="Times New Roman"/>
                <w:lang w:val="uk-UA"/>
              </w:rPr>
              <w:t>го процесу щодо їх са</w:t>
            </w:r>
            <w:r w:rsidRPr="005B1CE1">
              <w:rPr>
                <w:rFonts w:ascii="Times New Roman" w:hAnsi="Times New Roman"/>
                <w:bCs/>
                <w:lang w:val="uk-UA"/>
              </w:rPr>
              <w:t>мопочуття та наяв</w:t>
            </w:r>
            <w:r w:rsidRPr="005B1CE1">
              <w:rPr>
                <w:rFonts w:ascii="Times New Roman" w:hAnsi="Times New Roman"/>
                <w:lang w:val="uk-UA"/>
              </w:rPr>
              <w:t xml:space="preserve">ності 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симптомів респіраторної </w:t>
            </w:r>
            <w:r w:rsidRPr="005B1CE1">
              <w:rPr>
                <w:rFonts w:ascii="Times New Roman" w:hAnsi="Times New Roman"/>
                <w:bCs/>
                <w:lang w:val="uk-UA"/>
              </w:rPr>
              <w:lastRenderedPageBreak/>
              <w:t>хво</w:t>
            </w:r>
            <w:r w:rsidRPr="005B1CE1">
              <w:rPr>
                <w:rFonts w:ascii="Times New Roman" w:hAnsi="Times New Roman"/>
                <w:lang w:val="uk-UA"/>
              </w:rPr>
              <w:t>роби. 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 раз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і виявлення ознак </w:t>
            </w:r>
            <w:r w:rsidRPr="005B1CE1">
              <w:rPr>
                <w:rFonts w:ascii="Times New Roman" w:hAnsi="Times New Roman"/>
                <w:lang w:val="uk-UA"/>
              </w:rPr>
              <w:t xml:space="preserve">гострої респіраторної хвороби, за відсутності </w:t>
            </w:r>
            <w:r w:rsidRPr="005B1CE1">
              <w:rPr>
                <w:rFonts w:ascii="Times New Roman" w:hAnsi="Times New Roman"/>
                <w:bCs/>
                <w:lang w:val="uk-UA"/>
              </w:rPr>
              <w:t>батькі</w:t>
            </w:r>
            <w:r w:rsidRPr="005B1CE1">
              <w:rPr>
                <w:rFonts w:ascii="Times New Roman" w:hAnsi="Times New Roman"/>
                <w:lang w:val="uk-UA"/>
              </w:rPr>
              <w:t>в, здобувачі осв</w:t>
            </w:r>
            <w:r w:rsidRPr="005B1CE1">
              <w:rPr>
                <w:rFonts w:ascii="Times New Roman" w:hAnsi="Times New Roman"/>
                <w:bCs/>
                <w:lang w:val="uk-UA"/>
              </w:rPr>
              <w:t>іти тимчасово ізолюют</w:t>
            </w:r>
            <w:r w:rsidRPr="005B1CE1">
              <w:rPr>
                <w:rFonts w:ascii="Times New Roman" w:hAnsi="Times New Roman"/>
                <w:lang w:val="uk-UA"/>
              </w:rPr>
              <w:t xml:space="preserve">ься в спеціально відведеному </w:t>
            </w:r>
            <w:r w:rsidRPr="005B1CE1">
              <w:rPr>
                <w:rFonts w:ascii="Times New Roman" w:hAnsi="Times New Roman"/>
                <w:bCs/>
                <w:lang w:val="uk-UA"/>
              </w:rPr>
              <w:t>приміщенні зак</w:t>
            </w:r>
            <w:r w:rsidRPr="005B1CE1">
              <w:rPr>
                <w:rFonts w:ascii="Times New Roman" w:hAnsi="Times New Roman"/>
                <w:lang w:val="uk-UA"/>
              </w:rPr>
              <w:t>ладу, інформуються батьки (і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нші законні представники) та </w:t>
            </w:r>
            <w:r w:rsidRPr="005B1CE1">
              <w:rPr>
                <w:rFonts w:ascii="Times New Roman" w:hAnsi="Times New Roman"/>
                <w:lang w:val="uk-UA"/>
              </w:rPr>
              <w:t>приймається узгоджен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е рішення щодо направлення до закладу охорони </w:t>
            </w:r>
            <w:r w:rsidRPr="005B1CE1">
              <w:rPr>
                <w:rFonts w:ascii="Times New Roman" w:hAnsi="Times New Roman"/>
                <w:lang w:val="uk-UA"/>
              </w:rPr>
              <w:t>здоров'я. </w:t>
            </w:r>
          </w:p>
        </w:tc>
        <w:tc>
          <w:tcPr>
            <w:tcW w:w="1701" w:type="dxa"/>
          </w:tcPr>
          <w:p w:rsidR="00A74FE7" w:rsidRPr="005B1CE1" w:rsidRDefault="00A74FE7" w:rsidP="00321F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lastRenderedPageBreak/>
              <w:t xml:space="preserve">Організувати групи для батьків, в яких </w:t>
            </w:r>
            <w:r w:rsidRPr="005B1CE1">
              <w:rPr>
                <w:rFonts w:ascii="Times New Roman" w:hAnsi="Times New Roman"/>
                <w:lang w:val="uk-UA"/>
              </w:rPr>
              <w:lastRenderedPageBreak/>
              <w:t>батьки повідомляють класного керівника про стан здоров’я своєї дитини на початку робочого</w:t>
            </w:r>
            <w:r w:rsidRPr="005B1CE1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B1CE1">
              <w:rPr>
                <w:rFonts w:ascii="Times New Roman" w:hAnsi="Times New Roman"/>
                <w:lang w:val="uk-UA"/>
              </w:rPr>
              <w:lastRenderedPageBreak/>
              <w:t>Вчителі-предметники</w:t>
            </w:r>
            <w:proofErr w:type="spellEnd"/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lastRenderedPageBreak/>
              <w:t>Класні керівники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9D2F01" w:rsidP="005B1CE1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позачергового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проведе</w:t>
            </w:r>
            <w:r>
              <w:rPr>
                <w:rFonts w:ascii="Times New Roman" w:hAnsi="Times New Roman"/>
                <w:lang w:val="uk-UA"/>
              </w:rPr>
              <w:t>ння дезінфекції та генерального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прибирання приміщення школи/класу.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Дезінфекція та генеральне прибирання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9D2F01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Прибиральниці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>Вхід до приміщень закла</w:t>
            </w:r>
            <w:r w:rsidRPr="005B1CE1">
              <w:rPr>
                <w:rFonts w:ascii="Times New Roman" w:hAnsi="Times New Roman"/>
                <w:lang w:val="uk-UA"/>
              </w:rPr>
              <w:t>ду дозвол</w:t>
            </w:r>
            <w:r w:rsidR="008B08F3">
              <w:rPr>
                <w:rFonts w:ascii="Times New Roman" w:hAnsi="Times New Roman"/>
                <w:lang w:val="uk-UA"/>
              </w:rPr>
              <w:t>ити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при наявності захисної маски </w:t>
            </w:r>
            <w:r w:rsidRPr="005B1CE1">
              <w:rPr>
                <w:rFonts w:ascii="Times New Roman" w:hAnsi="Times New Roman"/>
                <w:lang w:val="uk-UA"/>
              </w:rPr>
              <w:t>або рес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піратора. Захисні маски можуть не використовуватися </w:t>
            </w:r>
            <w:r w:rsidRPr="005B1CE1">
              <w:rPr>
                <w:rFonts w:ascii="Times New Roman" w:hAnsi="Times New Roman"/>
                <w:lang w:val="uk-UA"/>
              </w:rPr>
              <w:t xml:space="preserve">під час 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проведення занять у навчальних приміщеннях. 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B1CE1">
              <w:rPr>
                <w:rFonts w:ascii="Times New Roman" w:hAnsi="Times New Roman"/>
                <w:b/>
                <w:bCs/>
                <w:lang w:val="uk-UA"/>
              </w:rPr>
              <w:t xml:space="preserve">Під час пересування приміщеннями </w:t>
            </w:r>
            <w:r w:rsidR="008B08F3">
              <w:rPr>
                <w:rFonts w:ascii="Times New Roman" w:hAnsi="Times New Roman"/>
                <w:b/>
                <w:bCs/>
                <w:lang w:val="uk-UA"/>
              </w:rPr>
              <w:t>школи</w:t>
            </w:r>
            <w:r w:rsidRPr="005B1CE1">
              <w:rPr>
                <w:rFonts w:ascii="Times New Roman" w:hAnsi="Times New Roman"/>
                <w:b/>
                <w:bCs/>
                <w:lang w:val="uk-UA"/>
              </w:rPr>
              <w:t xml:space="preserve"> використання захисних масок є обов'язковим.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B1CE1">
              <w:rPr>
                <w:rFonts w:ascii="Times New Roman" w:hAnsi="Times New Roman"/>
                <w:b/>
                <w:bCs/>
                <w:lang w:val="uk-UA"/>
              </w:rPr>
              <w:t>Для учнів 1-4-х класів вхід та пересування приміщеннями закладу дозволяється без використання захисної маски. </w:t>
            </w:r>
          </w:p>
        </w:tc>
        <w:tc>
          <w:tcPr>
            <w:tcW w:w="1701" w:type="dxa"/>
          </w:tcPr>
          <w:p w:rsidR="00A74FE7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Нарада вчителів</w:t>
            </w:r>
          </w:p>
          <w:p w:rsidR="00321FBC" w:rsidRPr="005B1CE1" w:rsidRDefault="00321FBC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Оголошення по школі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bCs/>
                <w:lang w:val="uk-UA"/>
              </w:rPr>
              <w:t xml:space="preserve">На вході </w:t>
            </w:r>
            <w:r w:rsidR="008B08F3">
              <w:rPr>
                <w:rFonts w:ascii="Times New Roman" w:hAnsi="Times New Roman"/>
                <w:bCs/>
                <w:lang w:val="uk-UA"/>
              </w:rPr>
              <w:t>школи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організов</w:t>
            </w:r>
            <w:r w:rsidR="008B08F3">
              <w:rPr>
                <w:rFonts w:ascii="Times New Roman" w:hAnsi="Times New Roman"/>
                <w:bCs/>
                <w:lang w:val="uk-UA"/>
              </w:rPr>
              <w:t>увати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мі</w:t>
            </w:r>
            <w:r w:rsidRPr="005B1CE1">
              <w:rPr>
                <w:rFonts w:ascii="Times New Roman" w:hAnsi="Times New Roman"/>
                <w:lang w:val="uk-UA"/>
              </w:rPr>
              <w:t>сця для обробки рук антисеп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тичними засобами. 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Місця для оброб</w:t>
            </w:r>
            <w:r w:rsidR="008B08F3">
              <w:rPr>
                <w:rFonts w:ascii="Times New Roman" w:hAnsi="Times New Roman"/>
                <w:bCs/>
                <w:lang w:val="uk-UA"/>
              </w:rPr>
              <w:t>ки рук позначити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яскравим вказівником про правила та необхі</w:t>
            </w:r>
            <w:r w:rsidRPr="005B1CE1">
              <w:rPr>
                <w:rFonts w:ascii="Times New Roman" w:hAnsi="Times New Roman"/>
                <w:lang w:val="uk-UA"/>
              </w:rPr>
              <w:t xml:space="preserve">дність дезінфекції рук (банер, наклейка, </w:t>
            </w:r>
            <w:r w:rsidRPr="005B1CE1">
              <w:rPr>
                <w:rFonts w:ascii="Times New Roman" w:hAnsi="Times New Roman"/>
                <w:bCs/>
                <w:lang w:val="uk-UA"/>
              </w:rPr>
              <w:t>тощо). </w:t>
            </w:r>
          </w:p>
        </w:tc>
        <w:tc>
          <w:tcPr>
            <w:tcW w:w="1701" w:type="dxa"/>
          </w:tcPr>
          <w:p w:rsidR="00A74FE7" w:rsidRPr="005B1CE1" w:rsidRDefault="00321FBC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Друк яскравих вказівників</w:t>
            </w:r>
          </w:p>
        </w:tc>
        <w:tc>
          <w:tcPr>
            <w:tcW w:w="1843" w:type="dxa"/>
          </w:tcPr>
          <w:p w:rsidR="00A74FE7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8B08F3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3163C3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8B08F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Пересу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вання здобувачів </w:t>
            </w:r>
            <w:r w:rsidRPr="005B1CE1">
              <w:rPr>
                <w:rFonts w:ascii="Times New Roman" w:hAnsi="Times New Roman"/>
                <w:lang w:val="uk-UA"/>
              </w:rPr>
              <w:t>освіти м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іж навчальними кабінетами, аудиторіями повинно бути мінімізованим, </w:t>
            </w:r>
            <w:r w:rsidR="008B08F3" w:rsidRPr="005B1CE1">
              <w:rPr>
                <w:rFonts w:ascii="Times New Roman" w:hAnsi="Times New Roman"/>
                <w:lang w:val="uk-UA"/>
              </w:rPr>
              <w:t>застосування модульного підходу до орг</w:t>
            </w:r>
            <w:r w:rsidR="008B08F3" w:rsidRPr="005B1CE1">
              <w:rPr>
                <w:rFonts w:ascii="Times New Roman" w:hAnsi="Times New Roman"/>
                <w:bCs/>
                <w:lang w:val="uk-UA"/>
              </w:rPr>
              <w:t>а</w:t>
            </w:r>
            <w:r w:rsidR="008B08F3">
              <w:rPr>
                <w:rFonts w:ascii="Times New Roman" w:hAnsi="Times New Roman"/>
                <w:bCs/>
                <w:lang w:val="uk-UA"/>
              </w:rPr>
              <w:t>нізації вивчення дисциплін тощо</w:t>
            </w:r>
            <w:r w:rsidR="008B08F3" w:rsidRPr="005B1CE1">
              <w:rPr>
                <w:rFonts w:ascii="Times New Roman" w:hAnsi="Times New Roman"/>
                <w:bCs/>
                <w:lang w:val="uk-UA"/>
              </w:rPr>
              <w:t>. </w:t>
            </w:r>
            <w:r w:rsidRPr="005B1CE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Маршрут руху.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Розклад уроків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8B08F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Данькова-Гузик З.М. Діденко Г.О.</w:t>
            </w:r>
          </w:p>
        </w:tc>
      </w:tr>
      <w:tr w:rsidR="00A74FE7" w:rsidRPr="003163C3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8B08F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У розкладі занять передбач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ити можливість визначення </w:t>
            </w:r>
            <w:r w:rsidRPr="005B1CE1">
              <w:rPr>
                <w:rFonts w:ascii="Times New Roman" w:hAnsi="Times New Roman"/>
                <w:b/>
                <w:lang w:val="uk-UA"/>
              </w:rPr>
              <w:t>різного часу по</w:t>
            </w:r>
            <w:r w:rsidRPr="005B1CE1">
              <w:rPr>
                <w:rFonts w:ascii="Times New Roman" w:hAnsi="Times New Roman"/>
                <w:b/>
                <w:bCs/>
                <w:lang w:val="uk-UA"/>
              </w:rPr>
              <w:t>чатку та закінчення занять (перерв) для різних класів та груп.</w:t>
            </w:r>
            <w:r w:rsidRPr="005B1CE1">
              <w:rPr>
                <w:rFonts w:ascii="Times New Roman" w:hAnsi="Times New Roman"/>
                <w:bCs/>
                <w:lang w:val="uk-UA"/>
              </w:rPr>
              <w:t>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Розклад дзвінків</w:t>
            </w: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Данькова-Гузик З.М. Діденко Г.О.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8B08F3" w:rsidP="008B08F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A74FE7" w:rsidRPr="005B1CE1">
              <w:rPr>
                <w:rFonts w:ascii="Times New Roman" w:hAnsi="Times New Roman"/>
                <w:lang w:val="uk-UA"/>
              </w:rPr>
              <w:t>абезпе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ч</w:t>
            </w:r>
            <w:r>
              <w:rPr>
                <w:rFonts w:ascii="Times New Roman" w:hAnsi="Times New Roman"/>
                <w:bCs/>
                <w:lang w:val="uk-UA"/>
              </w:rPr>
              <w:t>ення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раціональн</w:t>
            </w:r>
            <w:r>
              <w:rPr>
                <w:rFonts w:ascii="Times New Roman" w:hAnsi="Times New Roman"/>
                <w:bCs/>
                <w:lang w:val="uk-UA"/>
              </w:rPr>
              <w:t>ого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використання запасних вих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одів </w:t>
            </w:r>
            <w:r>
              <w:rPr>
                <w:rFonts w:ascii="Times New Roman" w:hAnsi="Times New Roman"/>
                <w:lang w:val="uk-UA"/>
              </w:rPr>
              <w:t>зі школи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="00A74FE7" w:rsidRPr="005B1CE1">
              <w:rPr>
                <w:rFonts w:ascii="Times New Roman" w:hAnsi="Times New Roman"/>
                <w:b/>
                <w:bCs/>
                <w:lang w:val="uk-UA"/>
              </w:rPr>
              <w:t>використання розмітки на підлозі,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A74FE7" w:rsidRPr="005B1CE1">
              <w:rPr>
                <w:rFonts w:ascii="Times New Roman" w:hAnsi="Times New Roman"/>
                <w:lang w:val="uk-UA"/>
              </w:rPr>
              <w:t>що полегшує організацію двостороннього руху кор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идорами, виокремлення зон переміщення для різних вікових кат</w:t>
            </w:r>
            <w:r w:rsidR="00A74FE7" w:rsidRPr="005B1CE1">
              <w:rPr>
                <w:rFonts w:ascii="Times New Roman" w:hAnsi="Times New Roman"/>
                <w:lang w:val="uk-UA"/>
              </w:rPr>
              <w:t>егорій здоб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увачів освіти.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8B08F3" w:rsidP="00321FB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можливості забезпечення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проведення занять з окремих </w:t>
            </w:r>
            <w:r>
              <w:rPr>
                <w:rFonts w:ascii="Times New Roman" w:hAnsi="Times New Roman"/>
                <w:lang w:val="uk-UA"/>
              </w:rPr>
              <w:t>предметів на відкритому повітрі (географія, фізична культура, захист України)</w:t>
            </w:r>
            <w:r w:rsidR="00321FBC">
              <w:rPr>
                <w:rFonts w:ascii="Times New Roman" w:hAnsi="Times New Roman"/>
                <w:lang w:val="uk-UA"/>
              </w:rPr>
              <w:t>,</w:t>
            </w:r>
            <w:r w:rsidR="00321FBC" w:rsidRPr="00321FBC">
              <w:rPr>
                <w:rFonts w:ascii="Times New Roman" w:hAnsi="Times New Roman"/>
                <w:lang w:eastAsia="uk-UA"/>
              </w:rPr>
              <w:t xml:space="preserve"> </w:t>
            </w:r>
            <w:r w:rsidR="00321FBC" w:rsidRPr="00321FBC">
              <w:rPr>
                <w:rFonts w:ascii="Times New Roman" w:hAnsi="Times New Roman"/>
                <w:lang w:val="uk-UA" w:eastAsia="uk-UA"/>
              </w:rPr>
              <w:t>використання</w:t>
            </w:r>
            <w:r w:rsidR="00321FBC">
              <w:rPr>
                <w:rFonts w:ascii="Times New Roman" w:hAnsi="Times New Roman"/>
                <w:lang w:eastAsia="uk-UA"/>
              </w:rPr>
              <w:t xml:space="preserve"> великих </w:t>
            </w:r>
            <w:r w:rsidR="00321FBC" w:rsidRPr="00321FBC">
              <w:rPr>
                <w:rFonts w:ascii="Times New Roman" w:hAnsi="Times New Roman"/>
                <w:lang w:val="uk-UA" w:eastAsia="uk-UA"/>
              </w:rPr>
              <w:t>приміщень</w:t>
            </w:r>
            <w:r w:rsidR="00321FBC">
              <w:rPr>
                <w:rFonts w:ascii="Times New Roman" w:hAnsi="Times New Roman"/>
                <w:lang w:eastAsia="uk-UA"/>
              </w:rPr>
              <w:t xml:space="preserve"> (</w:t>
            </w:r>
            <w:r w:rsidR="00321FBC" w:rsidRPr="00321FBC">
              <w:rPr>
                <w:rFonts w:ascii="Times New Roman" w:hAnsi="Times New Roman"/>
                <w:lang w:eastAsia="uk-UA"/>
              </w:rPr>
              <w:t xml:space="preserve"> актов</w:t>
            </w:r>
            <w:r w:rsidR="00321FBC">
              <w:rPr>
                <w:rFonts w:ascii="Times New Roman" w:hAnsi="Times New Roman"/>
                <w:lang w:val="uk-UA" w:eastAsia="uk-UA"/>
              </w:rPr>
              <w:t>а</w:t>
            </w:r>
            <w:r w:rsidR="00321FBC" w:rsidRPr="00321FBC">
              <w:rPr>
                <w:rFonts w:ascii="Times New Roman" w:hAnsi="Times New Roman"/>
                <w:lang w:eastAsia="uk-UA"/>
              </w:rPr>
              <w:t xml:space="preserve"> й </w:t>
            </w:r>
            <w:r w:rsidR="00321FBC" w:rsidRPr="00321FBC">
              <w:rPr>
                <w:rFonts w:ascii="Times New Roman" w:hAnsi="Times New Roman"/>
                <w:lang w:val="uk-UA" w:eastAsia="uk-UA"/>
              </w:rPr>
              <w:t>спортивна зали)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Окремі уроки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B1CE1">
              <w:rPr>
                <w:rFonts w:ascii="Times New Roman" w:hAnsi="Times New Roman"/>
                <w:lang w:val="uk-UA"/>
              </w:rPr>
              <w:t>Вчителі-предметники</w:t>
            </w:r>
            <w:proofErr w:type="spellEnd"/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8B08F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У санітарних </w:t>
            </w:r>
            <w:r w:rsidRPr="005B1CE1">
              <w:rPr>
                <w:rFonts w:ascii="Times New Roman" w:hAnsi="Times New Roman"/>
                <w:color w:val="202000"/>
                <w:lang w:val="uk-UA"/>
              </w:rPr>
              <w:t xml:space="preserve">кімнатах </w:t>
            </w:r>
            <w:r w:rsidR="008B08F3">
              <w:rPr>
                <w:rFonts w:ascii="Times New Roman" w:hAnsi="Times New Roman"/>
                <w:color w:val="030300"/>
                <w:lang w:val="uk-UA"/>
              </w:rPr>
              <w:t>забезпечення</w:t>
            </w:r>
            <w:r w:rsidRPr="005B1CE1">
              <w:rPr>
                <w:rFonts w:ascii="Times New Roman" w:hAnsi="Times New Roman"/>
                <w:color w:val="030300"/>
                <w:lang w:val="uk-UA"/>
              </w:rPr>
              <w:t xml:space="preserve"> </w:t>
            </w:r>
            <w:r w:rsidR="008B08F3" w:rsidRPr="005B1CE1">
              <w:rPr>
                <w:rFonts w:ascii="Times New Roman" w:hAnsi="Times New Roman"/>
                <w:color w:val="101000"/>
                <w:lang w:val="uk-UA"/>
              </w:rPr>
              <w:t>н</w:t>
            </w:r>
            <w:r w:rsidR="008B08F3" w:rsidRPr="005B1CE1">
              <w:rPr>
                <w:rFonts w:ascii="Times New Roman" w:hAnsi="Times New Roman"/>
                <w:bCs/>
                <w:color w:val="101000"/>
                <w:lang w:val="uk-UA"/>
              </w:rPr>
              <w:t>аявнос</w:t>
            </w:r>
            <w:r w:rsidR="008B08F3" w:rsidRPr="005B1CE1">
              <w:rPr>
                <w:rFonts w:ascii="Times New Roman" w:hAnsi="Times New Roman"/>
                <w:color w:val="101000"/>
                <w:lang w:val="uk-UA"/>
              </w:rPr>
              <w:t>т</w:t>
            </w:r>
            <w:r w:rsidR="008B08F3">
              <w:rPr>
                <w:rFonts w:ascii="Times New Roman" w:hAnsi="Times New Roman"/>
                <w:color w:val="101000"/>
                <w:lang w:val="uk-UA"/>
              </w:rPr>
              <w:t>і</w:t>
            </w:r>
            <w:r w:rsidRPr="005B1CE1">
              <w:rPr>
                <w:rFonts w:ascii="Times New Roman" w:hAnsi="Times New Roman"/>
                <w:color w:val="101000"/>
                <w:lang w:val="uk-UA"/>
              </w:rPr>
              <w:t xml:space="preserve">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рідкого </w:t>
            </w:r>
            <w:r w:rsidRPr="005B1CE1">
              <w:rPr>
                <w:rFonts w:ascii="Times New Roman" w:hAnsi="Times New Roman"/>
                <w:color w:val="606000"/>
                <w:lang w:val="uk-UA"/>
              </w:rPr>
              <w:t>мила</w:t>
            </w:r>
            <w:r w:rsidRPr="005B1CE1">
              <w:rPr>
                <w:rFonts w:ascii="Times New Roman" w:hAnsi="Times New Roman"/>
                <w:color w:val="505000"/>
                <w:lang w:val="uk-UA"/>
              </w:rPr>
              <w:t xml:space="preserve">,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антисептичних </w:t>
            </w:r>
            <w:r w:rsidRPr="005B1CE1">
              <w:rPr>
                <w:rFonts w:ascii="Times New Roman" w:hAnsi="Times New Roman"/>
                <w:color w:val="121200"/>
                <w:lang w:val="uk-UA"/>
              </w:rPr>
              <w:t xml:space="preserve">засобів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для рук та паперових рушників (або електросушарок для 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рук). Використання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багаторазових рушників заборонено</w:t>
            </w:r>
            <w:r w:rsidRPr="005B1CE1">
              <w:rPr>
                <w:rFonts w:ascii="Times New Roman" w:hAnsi="Times New Roman"/>
                <w:color w:val="242400"/>
                <w:lang w:val="uk-UA"/>
              </w:rPr>
              <w:t>. </w:t>
            </w:r>
          </w:p>
        </w:tc>
        <w:tc>
          <w:tcPr>
            <w:tcW w:w="1701" w:type="dxa"/>
          </w:tcPr>
          <w:p w:rsidR="00A74FE7" w:rsidRPr="005B1CE1" w:rsidRDefault="00F74FE4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8B08F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5B1CE1">
              <w:rPr>
                <w:rFonts w:ascii="Times New Roman" w:hAnsi="Times New Roman"/>
                <w:color w:val="202000"/>
                <w:lang w:val="uk-UA"/>
              </w:rPr>
              <w:t>Післ</w:t>
            </w:r>
            <w:r w:rsidRPr="005B1CE1">
              <w:rPr>
                <w:rFonts w:ascii="Times New Roman" w:hAnsi="Times New Roman"/>
                <w:bCs/>
                <w:color w:val="202000"/>
                <w:lang w:val="uk-UA"/>
              </w:rPr>
              <w:t xml:space="preserve">я 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проведення занять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у кінці робочого дня прове</w:t>
            </w:r>
            <w:r w:rsidR="008B08F3">
              <w:rPr>
                <w:rFonts w:ascii="Times New Roman" w:hAnsi="Times New Roman"/>
                <w:color w:val="000000"/>
                <w:lang w:val="uk-UA"/>
              </w:rPr>
              <w:t>дення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8B08F3">
              <w:rPr>
                <w:rFonts w:ascii="Times New Roman" w:hAnsi="Times New Roman"/>
                <w:bCs/>
                <w:color w:val="000000"/>
                <w:lang w:val="uk-UA"/>
              </w:rPr>
              <w:t>очищення і дезінфекції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 поверхонь (в тому числі дверних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 xml:space="preserve">ручок, столів, </w:t>
            </w:r>
            <w:r w:rsidRPr="005B1CE1">
              <w:rPr>
                <w:rFonts w:ascii="Times New Roman" w:hAnsi="Times New Roman"/>
                <w:color w:val="242400"/>
                <w:lang w:val="uk-UA"/>
              </w:rPr>
              <w:t xml:space="preserve">місць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для сидіння, перил</w:t>
            </w:r>
            <w:r w:rsidRPr="005B1CE1">
              <w:rPr>
                <w:rFonts w:ascii="Times New Roman" w:hAnsi="Times New Roman"/>
                <w:color w:val="9F9F00"/>
                <w:lang w:val="uk-UA"/>
              </w:rPr>
              <w:t xml:space="preserve">,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тощо).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8B08F3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>Після кожного навчального заняття пров</w:t>
            </w:r>
            <w:r w:rsidR="008B08F3">
              <w:rPr>
                <w:rFonts w:ascii="Times New Roman" w:hAnsi="Times New Roman"/>
                <w:bCs/>
                <w:color w:val="000000"/>
                <w:lang w:val="uk-UA"/>
              </w:rPr>
              <w:t>едення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 провітрювання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впродовж не менше 10 хвилин. </w:t>
            </w:r>
          </w:p>
          <w:p w:rsidR="00A74FE7" w:rsidRPr="005B1CE1" w:rsidRDefault="00A74FE7" w:rsidP="005B1CE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На кожному вікні повинні бути сітки, вікна відкриватися на провітрювання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Протягом робочого дня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B1CE1">
              <w:rPr>
                <w:rFonts w:ascii="Times New Roman" w:hAnsi="Times New Roman"/>
                <w:lang w:val="uk-UA"/>
              </w:rPr>
              <w:t>Вчителі-предметники</w:t>
            </w:r>
            <w:proofErr w:type="spellEnd"/>
          </w:p>
        </w:tc>
      </w:tr>
    </w:tbl>
    <w:p w:rsidR="00A74FE7" w:rsidRPr="00027BE5" w:rsidRDefault="00A74FE7" w:rsidP="002542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C3846" w:rsidRDefault="007C3846" w:rsidP="002542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74FE7" w:rsidRPr="00027BE5" w:rsidRDefault="00A74FE7" w:rsidP="002542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027BE5">
        <w:rPr>
          <w:rFonts w:ascii="Times New Roman" w:hAnsi="Times New Roman"/>
          <w:b/>
          <w:bCs/>
          <w:color w:val="000000"/>
          <w:lang w:val="uk-UA"/>
        </w:rPr>
        <w:t>Вимоги до організації харчування</w:t>
      </w:r>
    </w:p>
    <w:p w:rsidR="00A74FE7" w:rsidRPr="00027BE5" w:rsidRDefault="00A74FE7" w:rsidP="0025427E">
      <w:pPr>
        <w:spacing w:after="0" w:line="240" w:lineRule="auto"/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701"/>
        <w:gridCol w:w="1843"/>
      </w:tblGrid>
      <w:tr w:rsidR="00A74FE7" w:rsidRPr="005B1CE1" w:rsidTr="005B1CE1">
        <w:tc>
          <w:tcPr>
            <w:tcW w:w="709" w:type="dxa"/>
            <w:vAlign w:val="center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5954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Рішення</w:t>
            </w:r>
          </w:p>
        </w:tc>
        <w:tc>
          <w:tcPr>
            <w:tcW w:w="1843" w:type="dxa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Відповідальні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54451D" w:rsidP="005B1CE1">
            <w:pPr>
              <w:spacing w:after="0" w:line="240" w:lineRule="auto"/>
              <w:jc w:val="both"/>
              <w:rPr>
                <w:rFonts w:ascii="Times New Roman" w:hAnsi="Times New Roman"/>
                <w:color w:val="303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Розробити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74FE7" w:rsidRPr="005B1CE1">
              <w:rPr>
                <w:rFonts w:ascii="Times New Roman" w:hAnsi="Times New Roman"/>
                <w:color w:val="181800"/>
                <w:lang w:val="uk-UA"/>
              </w:rPr>
              <w:t>гр</w:t>
            </w:r>
            <w:r w:rsidR="00A74FE7" w:rsidRPr="005B1CE1">
              <w:rPr>
                <w:rFonts w:ascii="Times New Roman" w:hAnsi="Times New Roman"/>
                <w:bCs/>
                <w:color w:val="181800"/>
                <w:lang w:val="uk-UA"/>
              </w:rPr>
              <w:t xml:space="preserve">афік 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харчування </w:t>
            </w:r>
            <w:r w:rsidR="00A74FE7" w:rsidRPr="005B1CE1">
              <w:rPr>
                <w:rFonts w:ascii="Times New Roman" w:hAnsi="Times New Roman"/>
                <w:bCs/>
                <w:color w:val="404000"/>
                <w:lang w:val="uk-UA"/>
              </w:rPr>
              <w:t xml:space="preserve">здобувачів 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освіти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 xml:space="preserve">, не порушуючи фізичної дистанції 1 метр. Організація </w:t>
            </w:r>
            <w:proofErr w:type="spellStart"/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lang w:val="uk-UA"/>
              </w:rPr>
              <w:t>ульти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профільного</w:t>
            </w:r>
            <w:proofErr w:type="spellEnd"/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 xml:space="preserve"> хар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чування за типом «шведського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столу» та шляхом самообслуговування на періо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д карантину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не дозволяється</w:t>
            </w:r>
            <w:r w:rsidR="00A74FE7" w:rsidRPr="005B1CE1">
              <w:rPr>
                <w:rFonts w:ascii="Times New Roman" w:hAnsi="Times New Roman"/>
                <w:color w:val="3D3D00"/>
                <w:lang w:val="uk-UA"/>
              </w:rPr>
              <w:t>.</w:t>
            </w:r>
            <w:r w:rsidR="00A74FE7" w:rsidRPr="005B1CE1">
              <w:rPr>
                <w:rFonts w:ascii="Times New Roman" w:hAnsi="Times New Roman"/>
                <w:color w:val="303000"/>
                <w:lang w:val="uk-UA"/>
              </w:rPr>
              <w:t xml:space="preserve"> 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B1CE1">
              <w:rPr>
                <w:rFonts w:ascii="Times New Roman" w:hAnsi="Times New Roman"/>
                <w:color w:val="303000"/>
                <w:lang w:val="uk-UA"/>
              </w:rPr>
              <w:t xml:space="preserve">При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орган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ізації харчування </w:t>
            </w:r>
            <w:r w:rsidR="0054451D">
              <w:rPr>
                <w:rFonts w:ascii="Times New Roman" w:hAnsi="Times New Roman"/>
                <w:bCs/>
                <w:color w:val="000000"/>
                <w:lang w:val="uk-UA"/>
              </w:rPr>
              <w:t>забезпечити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B1CE1">
              <w:rPr>
                <w:rFonts w:ascii="Times New Roman" w:hAnsi="Times New Roman"/>
                <w:bCs/>
                <w:lang w:val="uk-UA"/>
              </w:rPr>
              <w:t>відстань між</w:t>
            </w:r>
            <w:r w:rsidRPr="005B1CE1">
              <w:rPr>
                <w:rFonts w:ascii="Times New Roman" w:hAnsi="Times New Roman"/>
                <w:bCs/>
                <w:color w:val="606000"/>
                <w:lang w:val="uk-UA"/>
              </w:rPr>
              <w:t xml:space="preserve"> 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>столами не менш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е 1,5 м т</w:t>
            </w:r>
            <w:r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а розміщення </w:t>
            </w:r>
            <w:r w:rsidRPr="005B1CE1">
              <w:rPr>
                <w:rFonts w:ascii="Times New Roman" w:hAnsi="Times New Roman"/>
                <w:color w:val="232300"/>
                <w:lang w:val="uk-UA"/>
              </w:rPr>
              <w:t xml:space="preserve">за </w:t>
            </w:r>
            <w:r w:rsidRPr="005B1CE1">
              <w:rPr>
                <w:rFonts w:ascii="Times New Roman" w:hAnsi="Times New Roman"/>
                <w:color w:val="000000"/>
                <w:lang w:val="uk-UA"/>
              </w:rPr>
              <w:t>столом не більше 4-х осіб. 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lastRenderedPageBreak/>
              <w:t>Графік харчування</w:t>
            </w:r>
          </w:p>
        </w:tc>
        <w:tc>
          <w:tcPr>
            <w:tcW w:w="1843" w:type="dxa"/>
          </w:tcPr>
          <w:p w:rsidR="00A74FE7" w:rsidRPr="005B1CE1" w:rsidRDefault="0054451D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Кірєєва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Л.М.</w:t>
            </w:r>
          </w:p>
        </w:tc>
      </w:tr>
      <w:tr w:rsidR="00A74FE7" w:rsidRPr="00F12B17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54451D" w:rsidP="0054451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у</w:t>
            </w:r>
            <w:r w:rsidR="00A74FE7" w:rsidRPr="005B1CE1">
              <w:rPr>
                <w:rFonts w:ascii="Times New Roman" w:hAnsi="Times New Roman"/>
                <w:lang w:val="uk-UA"/>
              </w:rPr>
              <w:t>сі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прац</w:t>
            </w:r>
            <w:r>
              <w:rPr>
                <w:rFonts w:ascii="Times New Roman" w:hAnsi="Times New Roman"/>
                <w:bCs/>
                <w:lang w:val="uk-UA"/>
              </w:rPr>
              <w:t>івників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 х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арчоблоку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засо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бами індивідуального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захисту із розрахунку 1 захисна маска на 3 години роботи, одноразовими рукавичками, які необхідно змінювати п</w:t>
            </w:r>
            <w:r w:rsidR="00A74FE7" w:rsidRPr="005B1CE1">
              <w:rPr>
                <w:rFonts w:ascii="Times New Roman" w:hAnsi="Times New Roman"/>
                <w:lang w:val="uk-UA"/>
              </w:rPr>
              <w:t>ісля кожної дії (виробничого пр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оцесу на харчоблоці їдальні)</w:t>
            </w:r>
            <w:r w:rsidR="00A74FE7" w:rsidRPr="005B1CE1">
              <w:rPr>
                <w:rFonts w:ascii="Times New Roman" w:hAnsi="Times New Roman"/>
                <w:lang w:val="uk-UA"/>
              </w:rPr>
              <w:t>, не пов'язаних між собою. З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асоби індивідуал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ьного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захисту мають бути в наявності із розрахунку </w:t>
            </w:r>
            <w:r w:rsidR="00A74FE7" w:rsidRPr="005B1CE1">
              <w:rPr>
                <w:rFonts w:ascii="Times New Roman" w:hAnsi="Times New Roman"/>
                <w:lang w:val="uk-UA"/>
              </w:rPr>
              <w:t>на 5 робочих днів, у т.ч. на 1 робочу зміну – безпосереднь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о на робочому місці працівника.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4451D" w:rsidRDefault="0054451D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Кірєєва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Л.М.</w:t>
            </w:r>
          </w:p>
          <w:p w:rsidR="00A74FE7" w:rsidRPr="005B1CE1" w:rsidRDefault="0054451D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 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740060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Здійснення працівником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після кож</w:t>
            </w:r>
            <w:r w:rsidRPr="005B1CE1">
              <w:rPr>
                <w:rFonts w:ascii="Times New Roman" w:hAnsi="Times New Roman"/>
                <w:bCs/>
                <w:lang w:val="uk-UA"/>
              </w:rPr>
              <w:t>ного зняття за</w:t>
            </w:r>
            <w:r w:rsidRPr="005B1CE1">
              <w:rPr>
                <w:rFonts w:ascii="Times New Roman" w:hAnsi="Times New Roman"/>
                <w:lang w:val="uk-UA"/>
              </w:rPr>
              <w:t>собів індивідуального захисту та пер</w:t>
            </w:r>
            <w:r w:rsidRPr="005B1CE1">
              <w:rPr>
                <w:rFonts w:ascii="Times New Roman" w:hAnsi="Times New Roman"/>
                <w:bCs/>
                <w:lang w:val="uk-UA"/>
              </w:rPr>
              <w:t>ед одяганням чистих за</w:t>
            </w:r>
            <w:r w:rsidRPr="005B1CE1">
              <w:rPr>
                <w:rFonts w:ascii="Times New Roman" w:hAnsi="Times New Roman"/>
                <w:lang w:val="uk-UA"/>
              </w:rPr>
              <w:t>собів індивідуального зах</w:t>
            </w:r>
            <w:r>
              <w:rPr>
                <w:rFonts w:ascii="Times New Roman" w:hAnsi="Times New Roman"/>
                <w:bCs/>
                <w:lang w:val="uk-UA"/>
              </w:rPr>
              <w:t xml:space="preserve">исту </w:t>
            </w:r>
            <w:r w:rsidRPr="005B1CE1">
              <w:rPr>
                <w:rFonts w:ascii="Times New Roman" w:hAnsi="Times New Roman"/>
                <w:bCs/>
                <w:lang w:val="uk-UA"/>
              </w:rPr>
              <w:t>ретельно</w:t>
            </w:r>
            <w:r>
              <w:rPr>
                <w:rFonts w:ascii="Times New Roman" w:hAnsi="Times New Roman"/>
                <w:bCs/>
                <w:lang w:val="uk-UA"/>
              </w:rPr>
              <w:t xml:space="preserve">го </w:t>
            </w:r>
            <w:r w:rsidRPr="005B1CE1">
              <w:rPr>
                <w:rFonts w:ascii="Times New Roman" w:hAnsi="Times New Roman"/>
                <w:bCs/>
                <w:lang w:val="uk-UA"/>
              </w:rPr>
              <w:t>мит</w:t>
            </w:r>
            <w:r>
              <w:rPr>
                <w:rFonts w:ascii="Times New Roman" w:hAnsi="Times New Roman"/>
                <w:bCs/>
                <w:lang w:val="uk-UA"/>
              </w:rPr>
              <w:t>тя рук</w:t>
            </w:r>
            <w:r w:rsidRPr="005B1CE1">
              <w:rPr>
                <w:rFonts w:ascii="Times New Roman" w:hAnsi="Times New Roman"/>
                <w:bCs/>
                <w:lang w:val="uk-UA"/>
              </w:rPr>
              <w:t xml:space="preserve"> з м</w:t>
            </w:r>
            <w:r>
              <w:rPr>
                <w:rFonts w:ascii="Times New Roman" w:hAnsi="Times New Roman"/>
                <w:lang w:val="uk-UA"/>
              </w:rPr>
              <w:t>илом або обробки</w:t>
            </w:r>
            <w:r w:rsidRPr="005B1CE1">
              <w:rPr>
                <w:rFonts w:ascii="Times New Roman" w:hAnsi="Times New Roman"/>
                <w:lang w:val="uk-UA"/>
              </w:rPr>
              <w:t xml:space="preserve"> антисепти</w:t>
            </w:r>
            <w:r w:rsidRPr="005B1CE1">
              <w:rPr>
                <w:rFonts w:ascii="Times New Roman" w:hAnsi="Times New Roman"/>
                <w:bCs/>
                <w:lang w:val="uk-UA"/>
              </w:rPr>
              <w:t>чним засобом.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Працівники їдальні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740060" w:rsidP="007400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Забезпечення п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ацівник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а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 їдальні</w:t>
            </w:r>
            <w:r w:rsidR="00A74FE7" w:rsidRPr="005B1CE1">
              <w:rPr>
                <w:rFonts w:ascii="Times New Roman" w:hAnsi="Times New Roman"/>
                <w:bCs/>
                <w:color w:val="505000"/>
                <w:lang w:val="uk-UA"/>
              </w:rPr>
              <w:t xml:space="preserve">, 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який видає страви або здійснює розрахунок, засобами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індивіду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ального </w:t>
            </w:r>
            <w:r w:rsidR="00A74FE7" w:rsidRPr="005B1CE1">
              <w:rPr>
                <w:rFonts w:ascii="Times New Roman" w:hAnsi="Times New Roman"/>
                <w:bCs/>
                <w:color w:val="303000"/>
                <w:lang w:val="uk-UA"/>
              </w:rPr>
              <w:t>захисту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: захисною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маскою або респіраторо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м, захисними окулярами або захисни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м щитком</w:t>
            </w:r>
            <w:r w:rsidR="00A74FE7" w:rsidRPr="005B1CE1">
              <w:rPr>
                <w:rFonts w:ascii="Times New Roman" w:hAnsi="Times New Roman"/>
                <w:color w:val="545400"/>
                <w:lang w:val="uk-UA"/>
              </w:rPr>
              <w:t xml:space="preserve">,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однор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азовими рукавичками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740060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740060" w:rsidP="0074006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умов для 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 xml:space="preserve">дотриманням працівниками правил </w:t>
            </w:r>
            <w:r w:rsidR="00A74FE7" w:rsidRPr="005B1CE1">
              <w:rPr>
                <w:rFonts w:ascii="Times New Roman" w:hAnsi="Times New Roman"/>
                <w:lang w:val="uk-UA"/>
              </w:rPr>
              <w:t>особистої гігієни (рук</w:t>
            </w:r>
            <w:r w:rsidR="00A74FE7" w:rsidRPr="005B1CE1">
              <w:rPr>
                <w:rFonts w:ascii="Times New Roman" w:hAnsi="Times New Roman"/>
                <w:bCs/>
                <w:lang w:val="uk-UA"/>
              </w:rPr>
              <w:t>омийники, мило рідке, паперові рушники (або електросушарки для рук), антисептичні засо</w:t>
            </w:r>
            <w:r w:rsidR="00A74FE7" w:rsidRPr="005B1CE1">
              <w:rPr>
                <w:rFonts w:ascii="Times New Roman" w:hAnsi="Times New Roman"/>
                <w:lang w:val="uk-UA"/>
              </w:rPr>
              <w:t>би для обробки рук, тощо.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A74FE7" w:rsidRPr="005B1CE1" w:rsidRDefault="00740060" w:rsidP="007400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Проведення з</w:t>
            </w:r>
            <w:r w:rsidR="00A74FE7" w:rsidRPr="005B1CE1">
              <w:rPr>
                <w:rFonts w:ascii="Times New Roman" w:hAnsi="Times New Roman"/>
                <w:color w:val="121200"/>
                <w:lang w:val="uk-UA"/>
              </w:rPr>
              <w:t xml:space="preserve">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пр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ацівниками харч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 xml:space="preserve">облоку 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 xml:space="preserve">навчання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 xml:space="preserve">щодо 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одягання, використання, зняття засобів індивідуаль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ного захисту</w:t>
            </w:r>
            <w:r w:rsidR="00A74FE7" w:rsidRPr="005B1CE1">
              <w:rPr>
                <w:rFonts w:ascii="Times New Roman" w:hAnsi="Times New Roman"/>
                <w:color w:val="1B1B00"/>
                <w:lang w:val="uk-UA"/>
              </w:rPr>
              <w:t xml:space="preserve">, </w:t>
            </w:r>
            <w:r w:rsidR="00A74FE7" w:rsidRPr="005B1CE1">
              <w:rPr>
                <w:rFonts w:ascii="Times New Roman" w:hAnsi="Times New Roman"/>
                <w:color w:val="000000"/>
                <w:lang w:val="uk-UA"/>
              </w:rPr>
              <w:t>їх у</w:t>
            </w:r>
            <w:r w:rsidR="00A74FE7" w:rsidRPr="005B1CE1">
              <w:rPr>
                <w:rFonts w:ascii="Times New Roman" w:hAnsi="Times New Roman"/>
                <w:bCs/>
                <w:color w:val="000000"/>
                <w:lang w:val="uk-UA"/>
              </w:rPr>
              <w:t>тилізації, забезпечити контроль за виконанням цих вимог. </w:t>
            </w: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Контроль</w:t>
            </w:r>
          </w:p>
        </w:tc>
        <w:tc>
          <w:tcPr>
            <w:tcW w:w="1843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К.С.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CE1">
              <w:rPr>
                <w:rFonts w:ascii="Times New Roman" w:hAnsi="Times New Roman"/>
                <w:sz w:val="24"/>
                <w:szCs w:val="28"/>
                <w:lang w:val="uk-UA"/>
              </w:rPr>
              <w:t>31.</w:t>
            </w:r>
          </w:p>
        </w:tc>
        <w:tc>
          <w:tcPr>
            <w:tcW w:w="5954" w:type="dxa"/>
          </w:tcPr>
          <w:p w:rsidR="00A74FE7" w:rsidRPr="005B1CE1" w:rsidRDefault="00A74FE7" w:rsidP="005B1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COVID-19</w:t>
            </w:r>
          </w:p>
        </w:tc>
        <w:tc>
          <w:tcPr>
            <w:tcW w:w="1701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Алгоритм</w:t>
            </w:r>
          </w:p>
        </w:tc>
        <w:tc>
          <w:tcPr>
            <w:tcW w:w="1843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A74FE7" w:rsidRPr="005B1CE1" w:rsidTr="005B1CE1">
        <w:trPr>
          <w:trHeight w:val="419"/>
        </w:trPr>
        <w:tc>
          <w:tcPr>
            <w:tcW w:w="709" w:type="dxa"/>
            <w:vAlign w:val="center"/>
          </w:tcPr>
          <w:p w:rsidR="00A74FE7" w:rsidRPr="005B1CE1" w:rsidRDefault="00A74FE7" w:rsidP="005B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CE1">
              <w:rPr>
                <w:rFonts w:ascii="Times New Roman" w:hAnsi="Times New Roman"/>
                <w:sz w:val="24"/>
                <w:szCs w:val="28"/>
                <w:lang w:val="uk-UA"/>
              </w:rPr>
              <w:t>32.</w:t>
            </w:r>
          </w:p>
        </w:tc>
        <w:tc>
          <w:tcPr>
            <w:tcW w:w="5954" w:type="dxa"/>
          </w:tcPr>
          <w:p w:rsidR="00A74FE7" w:rsidRPr="005B1CE1" w:rsidRDefault="00740060" w:rsidP="005B1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</w:t>
            </w:r>
            <w:r w:rsidRPr="005B1CE1">
              <w:rPr>
                <w:rFonts w:ascii="Times New Roman" w:hAnsi="Times New Roman"/>
                <w:lang w:val="uk-UA"/>
              </w:rPr>
              <w:t>провітрювання та дезінфекцію поверхонь</w:t>
            </w:r>
            <w:r>
              <w:rPr>
                <w:rFonts w:ascii="Times New Roman" w:hAnsi="Times New Roman"/>
                <w:lang w:val="uk-UA"/>
              </w:rPr>
              <w:t xml:space="preserve"> у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приміщенні, де знаходився хворий вчитель/працівник</w:t>
            </w:r>
            <w:r>
              <w:rPr>
                <w:rFonts w:ascii="Times New Roman" w:hAnsi="Times New Roman"/>
                <w:lang w:val="uk-UA"/>
              </w:rPr>
              <w:t>/учень</w:t>
            </w:r>
            <w:r w:rsidR="00A74FE7" w:rsidRPr="005B1CE1">
              <w:rPr>
                <w:rFonts w:ascii="Times New Roman" w:hAnsi="Times New Roman"/>
                <w:lang w:val="uk-UA"/>
              </w:rPr>
              <w:t xml:space="preserve"> поза графіком.</w:t>
            </w:r>
          </w:p>
          <w:p w:rsidR="00A74FE7" w:rsidRPr="005B1CE1" w:rsidRDefault="00A74FE7" w:rsidP="005B1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 xml:space="preserve">Дезінфекція та генеральне прибирання </w:t>
            </w:r>
          </w:p>
        </w:tc>
        <w:tc>
          <w:tcPr>
            <w:tcW w:w="1843" w:type="dxa"/>
          </w:tcPr>
          <w:p w:rsidR="00A74FE7" w:rsidRPr="005B1CE1" w:rsidRDefault="00740060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A74FE7" w:rsidRPr="005B1CE1" w:rsidRDefault="00A74FE7" w:rsidP="005B1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1CE1">
              <w:rPr>
                <w:rFonts w:ascii="Times New Roman" w:hAnsi="Times New Roman"/>
                <w:lang w:val="uk-UA"/>
              </w:rPr>
              <w:t>Техперсонал школи</w:t>
            </w:r>
          </w:p>
        </w:tc>
      </w:tr>
      <w:tr w:rsidR="00321FBC" w:rsidRPr="005B1CE1" w:rsidTr="006B7C16">
        <w:trPr>
          <w:trHeight w:val="419"/>
        </w:trPr>
        <w:tc>
          <w:tcPr>
            <w:tcW w:w="709" w:type="dxa"/>
            <w:vAlign w:val="center"/>
          </w:tcPr>
          <w:p w:rsidR="00321FBC" w:rsidRPr="005B1CE1" w:rsidRDefault="00321FBC" w:rsidP="0032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33.</w:t>
            </w:r>
          </w:p>
        </w:tc>
        <w:tc>
          <w:tcPr>
            <w:tcW w:w="5954" w:type="dxa"/>
            <w:vAlign w:val="center"/>
          </w:tcPr>
          <w:p w:rsidR="00321FBC" w:rsidRPr="00321FBC" w:rsidRDefault="00321FBC" w:rsidP="00321FBC">
            <w:pPr>
              <w:spacing w:after="150"/>
              <w:jc w:val="both"/>
              <w:rPr>
                <w:rFonts w:ascii="Times New Roman" w:hAnsi="Times New Roman"/>
                <w:lang w:val="uk-UA" w:eastAsia="uk-UA"/>
              </w:rPr>
            </w:pPr>
            <w:r w:rsidRPr="00321FBC">
              <w:rPr>
                <w:rFonts w:ascii="Times New Roman" w:hAnsi="Times New Roman"/>
                <w:lang w:val="uk-UA" w:eastAsia="uk-UA"/>
              </w:rPr>
              <w:t>Забезпечення організації питного режиму учасників освітнього процесу, використовуючи індивідуальний або одноразовий посуд.</w:t>
            </w:r>
          </w:p>
        </w:tc>
        <w:tc>
          <w:tcPr>
            <w:tcW w:w="1701" w:type="dxa"/>
          </w:tcPr>
          <w:p w:rsidR="00321FBC" w:rsidRPr="005B1CE1" w:rsidRDefault="00321FBC" w:rsidP="00321F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Інформація для батьків</w:t>
            </w:r>
          </w:p>
        </w:tc>
        <w:tc>
          <w:tcPr>
            <w:tcW w:w="1843" w:type="dxa"/>
          </w:tcPr>
          <w:p w:rsidR="00321FBC" w:rsidRDefault="00321FBC" w:rsidP="00321F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Кл.керівники</w:t>
            </w:r>
            <w:proofErr w:type="spellEnd"/>
          </w:p>
        </w:tc>
      </w:tr>
    </w:tbl>
    <w:p w:rsidR="00A74FE7" w:rsidRDefault="00A74FE7" w:rsidP="00D3250F">
      <w:pPr>
        <w:spacing w:after="0" w:line="240" w:lineRule="auto"/>
        <w:rPr>
          <w:lang w:val="uk-UA"/>
        </w:rPr>
      </w:pPr>
    </w:p>
    <w:p w:rsidR="00A74FE7" w:rsidRPr="005B35D2" w:rsidRDefault="00A74FE7" w:rsidP="00D32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val="uk-UA"/>
        </w:rPr>
      </w:pPr>
    </w:p>
    <w:p w:rsidR="00A74FE7" w:rsidRPr="005B35D2" w:rsidRDefault="00A74FE7" w:rsidP="00D3250F">
      <w:pPr>
        <w:spacing w:after="0" w:line="240" w:lineRule="auto"/>
        <w:ind w:left="442" w:firstLine="206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C968DF" w:rsidRDefault="00C968DF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C968DF" w:rsidRDefault="00C968DF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C968DF" w:rsidRDefault="00C968DF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Pr="0025427E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Додаток 3 </w:t>
      </w:r>
    </w:p>
    <w:p w:rsidR="00A74FE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5427E">
        <w:rPr>
          <w:rFonts w:ascii="Times New Roman" w:hAnsi="Times New Roman"/>
          <w:bCs/>
          <w:color w:val="000000"/>
          <w:sz w:val="24"/>
          <w:szCs w:val="24"/>
          <w:lang w:val="uk-UA"/>
        </w:rPr>
        <w:t>до наказу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№ -о</w:t>
      </w:r>
      <w:r w:rsidRPr="0025427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01.09.2020р.</w:t>
      </w:r>
    </w:p>
    <w:p w:rsidR="00A74FE7" w:rsidRPr="00D64D0C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Pr="00D64D0C" w:rsidRDefault="00A74FE7" w:rsidP="00D64D0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4D0C">
        <w:rPr>
          <w:rFonts w:ascii="Times New Roman" w:hAnsi="Times New Roman"/>
          <w:b/>
          <w:bCs/>
          <w:sz w:val="24"/>
          <w:szCs w:val="24"/>
          <w:lang w:val="uk-UA"/>
        </w:rPr>
        <w:t>Журнал вимірювання температури працівників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4FE4">
        <w:rPr>
          <w:rFonts w:ascii="Times New Roman" w:hAnsi="Times New Roman"/>
          <w:b/>
          <w:bCs/>
          <w:sz w:val="24"/>
          <w:szCs w:val="24"/>
          <w:lang w:val="uk-UA"/>
        </w:rPr>
        <w:t>АШГ</w:t>
      </w:r>
    </w:p>
    <w:tbl>
      <w:tblPr>
        <w:tblW w:w="51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52"/>
        <w:gridCol w:w="1535"/>
        <w:gridCol w:w="1594"/>
        <w:gridCol w:w="1611"/>
        <w:gridCol w:w="1679"/>
        <w:gridCol w:w="1582"/>
        <w:gridCol w:w="1134"/>
      </w:tblGrid>
      <w:tr w:rsidR="00A74FE7" w:rsidRPr="005B1CE1" w:rsidTr="008D7D57">
        <w:trPr>
          <w:trHeight w:val="692"/>
        </w:trPr>
        <w:tc>
          <w:tcPr>
            <w:tcW w:w="24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Температура тіла, </w:t>
            </w:r>
            <w:r w:rsidRPr="00D64D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°С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Ознаки респіраторного захворювання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Відповідальна особа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Підпис відповідальної особи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113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4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Примітки</w:t>
            </w:r>
          </w:p>
        </w:tc>
      </w:tr>
      <w:tr w:rsidR="00A74FE7" w:rsidRPr="005B1CE1" w:rsidTr="008D7D57">
        <w:trPr>
          <w:trHeight w:val="296"/>
        </w:trPr>
        <w:tc>
          <w:tcPr>
            <w:tcW w:w="24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A74FE7" w:rsidRPr="005B1CE1" w:rsidTr="008D7D57">
        <w:trPr>
          <w:trHeight w:val="296"/>
        </w:trPr>
        <w:tc>
          <w:tcPr>
            <w:tcW w:w="24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A74FE7" w:rsidRPr="00D64D0C" w:rsidRDefault="00A74FE7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F74FE4" w:rsidRPr="005B1CE1" w:rsidTr="008D7D57">
        <w:trPr>
          <w:trHeight w:val="296"/>
        </w:trPr>
        <w:tc>
          <w:tcPr>
            <w:tcW w:w="24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F74FE4" w:rsidRPr="005B1CE1" w:rsidTr="008D7D57">
        <w:trPr>
          <w:trHeight w:val="296"/>
        </w:trPr>
        <w:tc>
          <w:tcPr>
            <w:tcW w:w="24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74FE4" w:rsidRPr="00D64D0C" w:rsidRDefault="00F74FE4" w:rsidP="00506E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A74FE7" w:rsidRPr="001A7DB7" w:rsidRDefault="00A74FE7" w:rsidP="00D64D0C">
      <w:pPr>
        <w:pStyle w:val="a3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A74FE7" w:rsidRPr="0025427E" w:rsidRDefault="00A74FE7" w:rsidP="007F0E4E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A74FE7" w:rsidRDefault="00A74FE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968DF" w:rsidRDefault="00F12B17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  <w:r w:rsidRPr="00F97736">
        <w:rPr>
          <w:bCs/>
          <w:color w:val="000000"/>
          <w:lang w:val="uk-UA"/>
        </w:rPr>
        <w:t xml:space="preserve">                              </w:t>
      </w: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C968DF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</w:p>
    <w:p w:rsidR="00F12B17" w:rsidRPr="00F97736" w:rsidRDefault="00C968DF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  <w:bookmarkStart w:id="0" w:name="_GoBack"/>
      <w:bookmarkEnd w:id="0"/>
      <w:r>
        <w:rPr>
          <w:bCs/>
          <w:color w:val="000000"/>
          <w:lang w:val="uk-UA"/>
        </w:rPr>
        <w:lastRenderedPageBreak/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 w:rsidR="00F12B17" w:rsidRPr="00F97736">
        <w:rPr>
          <w:bCs/>
          <w:color w:val="000000"/>
          <w:lang w:val="uk-UA"/>
        </w:rPr>
        <w:t xml:space="preserve">  </w:t>
      </w:r>
      <w:r w:rsidR="00F12B17">
        <w:rPr>
          <w:bCs/>
          <w:color w:val="000000"/>
          <w:lang w:val="uk-UA"/>
        </w:rPr>
        <w:t xml:space="preserve"> Додаток 4 </w:t>
      </w:r>
    </w:p>
    <w:p w:rsidR="00F12B17" w:rsidRPr="00F97736" w:rsidRDefault="00F12B17" w:rsidP="00F12B17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  <w:r w:rsidRPr="00F97736">
        <w:rPr>
          <w:bCs/>
          <w:color w:val="000000"/>
          <w:lang w:val="uk-UA"/>
        </w:rPr>
        <w:t xml:space="preserve">                    </w:t>
      </w:r>
      <w:r>
        <w:rPr>
          <w:bCs/>
          <w:color w:val="000000"/>
          <w:lang w:val="uk-UA"/>
        </w:rPr>
        <w:t xml:space="preserve">             до наказу №</w:t>
      </w:r>
    </w:p>
    <w:p w:rsidR="00F12B17" w:rsidRPr="00DF7E82" w:rsidRDefault="00F12B17" w:rsidP="00F12B17">
      <w:pPr>
        <w:pStyle w:val="a6"/>
        <w:spacing w:before="0" w:beforeAutospacing="0" w:after="0" w:afterAutospacing="0"/>
        <w:ind w:firstLine="5160"/>
        <w:rPr>
          <w:b/>
          <w:bCs/>
          <w:color w:val="000000"/>
          <w:lang w:val="uk-UA"/>
        </w:rPr>
      </w:pPr>
      <w:r w:rsidRPr="00F97736">
        <w:rPr>
          <w:bCs/>
          <w:color w:val="000000"/>
          <w:lang w:val="uk-UA"/>
        </w:rPr>
        <w:t xml:space="preserve">                                 від </w:t>
      </w:r>
      <w:r>
        <w:rPr>
          <w:bCs/>
          <w:color w:val="000000"/>
          <w:lang w:val="uk-UA"/>
        </w:rPr>
        <w:t>01.09</w:t>
      </w:r>
      <w:r w:rsidRPr="00F97736">
        <w:rPr>
          <w:bCs/>
          <w:color w:val="000000"/>
          <w:lang w:val="uk-UA"/>
        </w:rPr>
        <w:t xml:space="preserve">.2020 </w:t>
      </w:r>
    </w:p>
    <w:p w:rsidR="00F12B17" w:rsidRPr="00DF7E82" w:rsidRDefault="00F12B17" w:rsidP="00F12B17">
      <w:pPr>
        <w:pStyle w:val="a6"/>
        <w:spacing w:before="0" w:beforeAutospacing="0" w:after="0" w:afterAutospacing="0"/>
        <w:jc w:val="center"/>
        <w:rPr>
          <w:rStyle w:val="a7"/>
          <w:b/>
          <w:i w:val="0"/>
          <w:lang w:val="uk-UA"/>
        </w:rPr>
      </w:pPr>
      <w:r w:rsidRPr="00DF7E82">
        <w:rPr>
          <w:b/>
          <w:bCs/>
          <w:color w:val="000000"/>
          <w:lang w:val="uk-UA"/>
        </w:rPr>
        <w:t>Пам’ятка  для батьків</w:t>
      </w:r>
      <w:r w:rsidRPr="00DF7E82">
        <w:rPr>
          <w:b/>
          <w:bCs/>
          <w:color w:val="000000"/>
        </w:rPr>
        <w:br/>
      </w:r>
      <w:r>
        <w:rPr>
          <w:b/>
          <w:bCs/>
          <w:color w:val="000000"/>
          <w:lang w:val="uk-UA"/>
        </w:rPr>
        <w:t>здобувачів освіти АШГ</w:t>
      </w:r>
      <w:r w:rsidRPr="00DF7E82">
        <w:rPr>
          <w:b/>
          <w:bCs/>
          <w:color w:val="000000"/>
        </w:rPr>
        <w:t xml:space="preserve"> </w:t>
      </w:r>
      <w:r w:rsidRPr="00DF7E82">
        <w:rPr>
          <w:rStyle w:val="a7"/>
          <w:b/>
          <w:lang w:val="uk-UA"/>
        </w:rPr>
        <w:t>у зв’язку з</w:t>
      </w:r>
    </w:p>
    <w:p w:rsidR="00F12B17" w:rsidRPr="00DF7E82" w:rsidRDefault="00F12B17" w:rsidP="00F12B17">
      <w:pPr>
        <w:pStyle w:val="a6"/>
        <w:spacing w:before="0" w:beforeAutospacing="0" w:after="0" w:afterAutospacing="0"/>
        <w:jc w:val="center"/>
        <w:rPr>
          <w:rStyle w:val="a7"/>
          <w:b/>
          <w:i w:val="0"/>
          <w:lang w:val="uk-UA"/>
        </w:rPr>
      </w:pPr>
      <w:r w:rsidRPr="00DF7E82">
        <w:rPr>
          <w:rStyle w:val="a7"/>
          <w:b/>
          <w:lang w:val="uk-UA"/>
        </w:rPr>
        <w:t xml:space="preserve"> початком навчального 2020/2021 навчального року в умовах пандемії</w:t>
      </w:r>
    </w:p>
    <w:p w:rsidR="00F12B17" w:rsidRPr="00DF7E82" w:rsidRDefault="00F12B17" w:rsidP="00F12B17">
      <w:pPr>
        <w:pStyle w:val="a6"/>
        <w:spacing w:before="0" w:beforeAutospacing="0" w:after="0" w:afterAutospacing="0"/>
        <w:jc w:val="center"/>
        <w:rPr>
          <w:rStyle w:val="a7"/>
          <w:b/>
          <w:i w:val="0"/>
          <w:lang w:val="uk-UA"/>
        </w:rPr>
      </w:pPr>
    </w:p>
    <w:p w:rsidR="00F12B17" w:rsidRPr="00DF7E82" w:rsidRDefault="00F12B17" w:rsidP="00F12B17">
      <w:pPr>
        <w:pStyle w:val="a6"/>
        <w:spacing w:before="0" w:beforeAutospacing="0" w:after="0" w:afterAutospacing="0"/>
        <w:jc w:val="center"/>
        <w:rPr>
          <w:rStyle w:val="a7"/>
          <w:b/>
          <w:i w:val="0"/>
          <w:lang w:val="uk-UA"/>
        </w:rPr>
      </w:pPr>
      <w:r w:rsidRPr="00DF7E82">
        <w:rPr>
          <w:rStyle w:val="a7"/>
          <w:b/>
          <w:lang w:val="uk-UA"/>
        </w:rPr>
        <w:t>Шановні батьки!</w:t>
      </w:r>
    </w:p>
    <w:p w:rsidR="00F12B17" w:rsidRPr="00DF7E82" w:rsidRDefault="00F12B17" w:rsidP="00F12B17">
      <w:pPr>
        <w:pStyle w:val="a6"/>
        <w:spacing w:before="0" w:beforeAutospacing="0" w:after="0" w:afterAutospacing="0"/>
        <w:jc w:val="center"/>
        <w:rPr>
          <w:b/>
          <w:iCs/>
          <w:lang w:val="uk-UA"/>
        </w:rPr>
      </w:pPr>
    </w:p>
    <w:p w:rsidR="00F12B17" w:rsidRPr="00F12B17" w:rsidRDefault="00F12B17" w:rsidP="00F12B17">
      <w:pPr>
        <w:pStyle w:val="a6"/>
        <w:spacing w:before="0" w:beforeAutospacing="0" w:after="0" w:afterAutospacing="0"/>
        <w:ind w:right="-92"/>
        <w:jc w:val="both"/>
        <w:rPr>
          <w:color w:val="000000"/>
          <w:lang w:val="uk-UA"/>
        </w:rPr>
      </w:pPr>
      <w:r w:rsidRPr="00DF7E82">
        <w:rPr>
          <w:color w:val="000000"/>
          <w:lang w:val="uk-UA"/>
        </w:rPr>
        <w:t xml:space="preserve">      </w:t>
      </w:r>
      <w:r w:rsidRPr="00DF7E82">
        <w:rPr>
          <w:color w:val="000000"/>
        </w:rPr>
        <w:t xml:space="preserve"> </w:t>
      </w:r>
      <w:r w:rsidRPr="00F12B17">
        <w:rPr>
          <w:color w:val="000000"/>
          <w:lang w:val="uk-UA"/>
        </w:rPr>
        <w:t>Перш ніж привести дитину в заклад загальної середньої  освіти, будь ласка,  зверніть увагу на особливості організації навчання Ваших дітей в умовах пандемії та дотримуйтеся наступних вимог.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12B1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12B17">
        <w:rPr>
          <w:rFonts w:ascii="Times New Roman" w:hAnsi="Times New Roman"/>
          <w:color w:val="000000"/>
          <w:sz w:val="24"/>
          <w:szCs w:val="24"/>
          <w:lang w:val="uk-UA"/>
        </w:rPr>
        <w:t>Обов’язково</w:t>
      </w:r>
      <w:r w:rsidRPr="00F12B17">
        <w:rPr>
          <w:rFonts w:ascii="Times New Roman" w:hAnsi="Times New Roman"/>
          <w:sz w:val="24"/>
          <w:szCs w:val="24"/>
          <w:lang w:val="uk-UA"/>
        </w:rPr>
        <w:t xml:space="preserve"> кожного ранку перед виходом дитини до школи потрібно робити термометрію, перевіряти наявність респіраторних симптомів: кашель, чихання. </w:t>
      </w:r>
      <w:r w:rsidRPr="00F12B17">
        <w:rPr>
          <w:rFonts w:ascii="Times New Roman" w:hAnsi="Times New Roman"/>
          <w:color w:val="000000"/>
          <w:sz w:val="24"/>
          <w:szCs w:val="24"/>
          <w:lang w:val="uk-UA"/>
        </w:rPr>
        <w:t>За найменших підозр у дитини та членів усієї родини захворювань  (ГРВІ, нежить, підвищення температури тощо), необхідно звернутися до сімейного лікаря та попередити класного керівника чи медичного працівника закладу та прийняти міри самоізоляції.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b/>
          <w:color w:val="010101"/>
          <w:sz w:val="24"/>
          <w:szCs w:val="24"/>
          <w:lang w:val="uk-UA"/>
        </w:rPr>
      </w:pPr>
      <w:r w:rsidRPr="00F12B17">
        <w:rPr>
          <w:rFonts w:ascii="Times New Roman" w:hAnsi="Times New Roman"/>
          <w:color w:val="000000"/>
          <w:sz w:val="24"/>
          <w:szCs w:val="24"/>
          <w:lang w:val="uk-UA"/>
        </w:rPr>
        <w:t>2. Забороняється вхід батьків до закладів освіти</w:t>
      </w:r>
      <w:r w:rsidRPr="00F12B1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F12B17">
        <w:rPr>
          <w:rFonts w:ascii="Times New Roman" w:hAnsi="Times New Roman"/>
          <w:sz w:val="24"/>
          <w:szCs w:val="24"/>
          <w:lang w:val="uk-UA"/>
        </w:rPr>
        <w:t xml:space="preserve">в період карантину в зв'язку з поширенням </w:t>
      </w:r>
      <w:proofErr w:type="spellStart"/>
      <w:r w:rsidRPr="00F12B17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F12B17">
        <w:rPr>
          <w:rFonts w:ascii="Times New Roman" w:hAnsi="Times New Roman"/>
          <w:sz w:val="24"/>
          <w:szCs w:val="24"/>
          <w:lang w:val="uk-UA"/>
        </w:rPr>
        <w:t xml:space="preserve"> хвороби (COVID-19), </w:t>
      </w:r>
      <w:r w:rsidRPr="00F12B17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осіб, які супроводжують осіб з інвалідністю.</w:t>
      </w:r>
      <w:r w:rsidRPr="00F12B17">
        <w:rPr>
          <w:rFonts w:ascii="Times New Roman" w:hAnsi="Times New Roman"/>
          <w:sz w:val="24"/>
          <w:szCs w:val="24"/>
          <w:lang w:val="uk-UA"/>
        </w:rPr>
        <w:t xml:space="preserve"> Батьки, або особи які їх замінюють, що супроводжують дитину до закладу освіти і, перебуваючи на   території подвір,я , повинні бути в захисних масках (у тому числі саморобних), так, щоб були покриті ніс та рот, відповідно до карантинних вимог.</w:t>
      </w:r>
    </w:p>
    <w:p w:rsidR="00F12B17" w:rsidRPr="00F12B17" w:rsidRDefault="00F12B17" w:rsidP="00F12B17">
      <w:pPr>
        <w:pStyle w:val="a6"/>
        <w:spacing w:before="0" w:beforeAutospacing="0" w:after="0" w:afterAutospacing="0"/>
        <w:jc w:val="both"/>
        <w:rPr>
          <w:lang w:val="uk-UA"/>
        </w:rPr>
      </w:pPr>
      <w:r w:rsidRPr="00F12B17">
        <w:rPr>
          <w:lang w:val="uk-UA"/>
        </w:rPr>
        <w:t>3. П</w:t>
      </w:r>
      <w:r w:rsidRPr="00F12B17">
        <w:rPr>
          <w:color w:val="000000"/>
          <w:lang w:val="uk-UA"/>
        </w:rPr>
        <w:t xml:space="preserve">риводьте дитину або слідкуйте, щоб дитина приходила до закладу своєчасно, згідно з графіком занять, зберігаючи дистанцію з працівниками та іншими учнями </w:t>
      </w:r>
      <w:smartTag w:uri="urn:schemas-microsoft-com:office:smarttags" w:element="metricconverter">
        <w:smartTagPr>
          <w:attr w:name="ProductID" w:val="1,5 м"/>
        </w:smartTagPr>
        <w:r w:rsidRPr="00F12B17">
          <w:rPr>
            <w:color w:val="000000"/>
            <w:lang w:val="uk-UA"/>
          </w:rPr>
          <w:t>1,5 м</w:t>
        </w:r>
      </w:smartTag>
      <w:r w:rsidRPr="00F12B17">
        <w:rPr>
          <w:color w:val="000000"/>
          <w:lang w:val="uk-UA"/>
        </w:rPr>
        <w:t>. Уникайте скупчення людей.</w:t>
      </w:r>
    </w:p>
    <w:p w:rsidR="00F12B17" w:rsidRPr="00F12B17" w:rsidRDefault="00F12B17" w:rsidP="00F12B17">
      <w:pPr>
        <w:pStyle w:val="a6"/>
        <w:spacing w:before="0" w:beforeAutospacing="0" w:after="0" w:afterAutospacing="0"/>
        <w:jc w:val="both"/>
        <w:rPr>
          <w:lang w:val="uk-UA"/>
        </w:rPr>
      </w:pPr>
      <w:r w:rsidRPr="00F12B17">
        <w:rPr>
          <w:color w:val="000000"/>
          <w:lang w:val="uk-UA"/>
        </w:rPr>
        <w:t>4.</w:t>
      </w:r>
      <w:r w:rsidRPr="00F12B17">
        <w:rPr>
          <w:lang w:val="uk-UA"/>
        </w:rPr>
        <w:t xml:space="preserve"> Батьки обов’язково отримують інформацію в разі виявлення під час освітнього процесу  ознак гострої респіраторної хвороби дитини.</w:t>
      </w:r>
    </w:p>
    <w:p w:rsidR="00F12B17" w:rsidRPr="00F12B17" w:rsidRDefault="00F12B17" w:rsidP="00F12B17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val="uk-UA"/>
        </w:rPr>
      </w:pPr>
      <w:r w:rsidRPr="00F12B17">
        <w:rPr>
          <w:rFonts w:ascii="Times New Roman" w:hAnsi="Times New Roman"/>
          <w:sz w:val="24"/>
          <w:szCs w:val="24"/>
          <w:lang w:val="uk-UA"/>
        </w:rPr>
        <w:t>5.</w:t>
      </w:r>
      <w:r w:rsidRPr="00F12B17">
        <w:rPr>
          <w:rFonts w:ascii="Times New Roman" w:hAnsi="Times New Roman"/>
          <w:color w:val="010101"/>
          <w:sz w:val="24"/>
          <w:szCs w:val="24"/>
          <w:lang w:val="uk-UA"/>
        </w:rPr>
        <w:t xml:space="preserve"> </w:t>
      </w:r>
      <w:r w:rsidRPr="00F12B17">
        <w:rPr>
          <w:rFonts w:ascii="Times New Roman" w:hAnsi="Times New Roman"/>
          <w:sz w:val="24"/>
          <w:szCs w:val="24"/>
          <w:lang w:val="uk-UA"/>
        </w:rPr>
        <w:t xml:space="preserve"> Надайте класному керівнику  свій достовірний мобільний номер телефону або інших членів родини для зв’язку у разі виникнення непередбачуваної ситуації (погіршення стану здоров’я дитини, тощо).  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12B17">
        <w:rPr>
          <w:rFonts w:ascii="Times New Roman" w:hAnsi="Times New Roman"/>
          <w:color w:val="000000"/>
          <w:sz w:val="24"/>
          <w:szCs w:val="24"/>
          <w:lang w:val="uk-UA"/>
        </w:rPr>
        <w:t>6.  Пам’ятайте, що вхід дітей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обов'язковим.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val="uk-UA"/>
        </w:rPr>
      </w:pPr>
      <w:r w:rsidRPr="00F12B17">
        <w:rPr>
          <w:rFonts w:ascii="Times New Roman" w:hAnsi="Times New Roman"/>
          <w:sz w:val="24"/>
          <w:szCs w:val="24"/>
          <w:lang w:val="uk-UA"/>
        </w:rPr>
        <w:t>7. Обов’язково надавайте медичному працівнику закладу  інформацію щодо можливих алергічних реакцій у дітей на миючі , дезінфікуючі засоби та антисептики у зв’язку з проведенням  систематичної дезінфекції обладнання та приміщень.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val="uk-UA"/>
        </w:rPr>
      </w:pPr>
      <w:r w:rsidRPr="00F12B17">
        <w:rPr>
          <w:rFonts w:ascii="Times New Roman" w:hAnsi="Times New Roman"/>
          <w:sz w:val="24"/>
          <w:szCs w:val="24"/>
          <w:lang w:val="uk-UA"/>
        </w:rPr>
        <w:t>8. Вчить дітей користуватися  антисептичними засобами для обробки рук в місцях, які розташовані  на вході до всіх приміщень закладу.</w:t>
      </w:r>
    </w:p>
    <w:p w:rsidR="00F12B17" w:rsidRPr="00F12B17" w:rsidRDefault="00F12B17" w:rsidP="00F12B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val="uk-UA"/>
        </w:rPr>
      </w:pPr>
      <w:r w:rsidRPr="00F12B17">
        <w:rPr>
          <w:rFonts w:ascii="Times New Roman" w:hAnsi="Times New Roman"/>
          <w:sz w:val="24"/>
          <w:szCs w:val="24"/>
          <w:lang w:val="uk-UA"/>
        </w:rPr>
        <w:t xml:space="preserve"> 9. Привчайте дітей і використовуйте самі  розміщені на території закладів контейнери/урни з кришкою для використаних масок з чіткою яскравою відміткою «ВИКОРИСТАНІ МАСКИ ТА РУКАВИЧКИ». </w:t>
      </w:r>
    </w:p>
    <w:p w:rsidR="00F12B17" w:rsidRPr="00F12B17" w:rsidRDefault="00F12B17" w:rsidP="00F12B17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 w:rsidRPr="00F12B17">
        <w:rPr>
          <w:lang w:val="uk-UA"/>
        </w:rPr>
        <w:t xml:space="preserve"> 10.</w:t>
      </w:r>
      <w:r w:rsidRPr="00F12B17">
        <w:rPr>
          <w:b/>
          <w:lang w:val="uk-UA"/>
        </w:rPr>
        <w:t xml:space="preserve"> </w:t>
      </w:r>
      <w:r w:rsidRPr="00F12B17">
        <w:rPr>
          <w:lang w:val="uk-UA"/>
        </w:rPr>
        <w:t xml:space="preserve">З метою отримання оперативної інформації про зміни в організації роботи закладів загальної середньої освіти міста  (режим, освітній процес тощо) щоденно переглядайте офіційний сайт відділу освіти, закладу освіти,  сторінку класного керівника  Вашого класу в </w:t>
      </w:r>
      <w:proofErr w:type="spellStart"/>
      <w:r w:rsidRPr="00F12B17">
        <w:rPr>
          <w:lang w:val="uk-UA"/>
        </w:rPr>
        <w:t>Viber</w:t>
      </w:r>
      <w:proofErr w:type="spellEnd"/>
      <w:r w:rsidRPr="00F12B17">
        <w:rPr>
          <w:lang w:val="uk-UA"/>
        </w:rPr>
        <w:t>, де буде розміщено відповідну інформацію.</w:t>
      </w:r>
    </w:p>
    <w:p w:rsidR="00F12B17" w:rsidRPr="00F12B17" w:rsidRDefault="00F12B17" w:rsidP="00F12B17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 w:rsidRPr="00F12B17">
        <w:rPr>
          <w:color w:val="000000"/>
          <w:lang w:val="uk-UA"/>
        </w:rPr>
        <w:t>11. Для вирішення нагальних питань, отримання інформації стосовно роботи закладу звертайтесь до адміністрації  в телефонному режимі</w:t>
      </w:r>
      <w:r>
        <w:rPr>
          <w:color w:val="000000"/>
          <w:lang w:val="uk-UA"/>
        </w:rPr>
        <w:t xml:space="preserve">    тел. 2-19-75, 3-19-54</w:t>
      </w:r>
      <w:r w:rsidRPr="00F12B17">
        <w:rPr>
          <w:color w:val="000000"/>
          <w:lang w:val="uk-UA"/>
        </w:rPr>
        <w:t xml:space="preserve"> або он-лайн.</w:t>
      </w:r>
    </w:p>
    <w:p w:rsidR="00F12B17" w:rsidRPr="00F12B17" w:rsidRDefault="00F12B17" w:rsidP="00F12B17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 w:rsidRPr="00F12B17">
        <w:rPr>
          <w:color w:val="000000"/>
          <w:lang w:val="uk-UA"/>
        </w:rPr>
        <w:t>12. Зверніть увагу на обмежене перебування дитини в громадських місцях.  Це є небезпечним для її ї  здоров’я, навіть під час послаблення карантину.                    </w:t>
      </w:r>
    </w:p>
    <w:p w:rsidR="00F12B17" w:rsidRPr="00F12B17" w:rsidRDefault="00F12B17" w:rsidP="00F12B17">
      <w:pPr>
        <w:pStyle w:val="a6"/>
        <w:spacing w:before="0" w:beforeAutospacing="0" w:after="0" w:afterAutospacing="0"/>
        <w:ind w:firstLine="315"/>
        <w:jc w:val="both"/>
        <w:rPr>
          <w:color w:val="000000"/>
          <w:lang w:val="uk-UA"/>
        </w:rPr>
      </w:pPr>
      <w:r w:rsidRPr="00F12B17">
        <w:rPr>
          <w:color w:val="000000"/>
          <w:lang w:val="uk-UA"/>
        </w:rPr>
        <w:t> </w:t>
      </w:r>
    </w:p>
    <w:p w:rsidR="00F12B17" w:rsidRPr="00F12B17" w:rsidRDefault="00F12B17" w:rsidP="00F12B17">
      <w:pPr>
        <w:pStyle w:val="a6"/>
        <w:spacing w:before="0" w:beforeAutospacing="0" w:after="0" w:afterAutospacing="0"/>
        <w:ind w:firstLine="315"/>
        <w:jc w:val="both"/>
        <w:rPr>
          <w:color w:val="000000"/>
          <w:lang w:val="uk-UA"/>
        </w:rPr>
      </w:pPr>
      <w:r w:rsidRPr="00F12B17">
        <w:rPr>
          <w:rStyle w:val="a7"/>
          <w:b/>
          <w:color w:val="000000"/>
          <w:lang w:val="uk-UA"/>
        </w:rPr>
        <w:t>Шановні батьки! Лише спільними зусиллями ми зможемо зберегти власне здоров`я та здоров’я  дітей! Здоров`я дитини та кожної  родини  – це головне!</w:t>
      </w:r>
    </w:p>
    <w:p w:rsidR="00F12B17" w:rsidRPr="00F12B17" w:rsidRDefault="00F12B17" w:rsidP="00F12B17">
      <w:pPr>
        <w:pStyle w:val="a6"/>
        <w:spacing w:before="0" w:beforeAutospacing="0" w:after="150" w:afterAutospacing="0"/>
        <w:ind w:firstLine="315"/>
        <w:jc w:val="center"/>
        <w:rPr>
          <w:b/>
          <w:color w:val="000000"/>
          <w:lang w:val="uk-UA"/>
        </w:rPr>
      </w:pPr>
      <w:r w:rsidRPr="00F12B17">
        <w:rPr>
          <w:rStyle w:val="a7"/>
          <w:b/>
          <w:color w:val="000000"/>
          <w:lang w:val="uk-UA"/>
        </w:rPr>
        <w:t>Вдячні за порозуміння!</w:t>
      </w:r>
    </w:p>
    <w:p w:rsidR="00F12B17" w:rsidRPr="00F12B17" w:rsidRDefault="00F12B17" w:rsidP="00DD3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sectPr w:rsidR="00F12B17" w:rsidRPr="00F12B17" w:rsidSect="00CC469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7B"/>
    <w:multiLevelType w:val="hybridMultilevel"/>
    <w:tmpl w:val="BF9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C2876"/>
    <w:multiLevelType w:val="hybridMultilevel"/>
    <w:tmpl w:val="5FC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00447"/>
    <w:multiLevelType w:val="hybridMultilevel"/>
    <w:tmpl w:val="B47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6A46"/>
    <w:multiLevelType w:val="multilevel"/>
    <w:tmpl w:val="7AC2D3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color w:val="000000"/>
      </w:rPr>
    </w:lvl>
  </w:abstractNum>
  <w:abstractNum w:abstractNumId="4">
    <w:nsid w:val="272616BC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E0203F"/>
    <w:multiLevelType w:val="hybridMultilevel"/>
    <w:tmpl w:val="03F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12C7E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817CF4"/>
    <w:multiLevelType w:val="multilevel"/>
    <w:tmpl w:val="7AC2D3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color w:val="000000"/>
      </w:rPr>
    </w:lvl>
  </w:abstractNum>
  <w:abstractNum w:abstractNumId="8">
    <w:nsid w:val="3C0C5AE2"/>
    <w:multiLevelType w:val="hybridMultilevel"/>
    <w:tmpl w:val="A55EB25C"/>
    <w:lvl w:ilvl="0" w:tplc="306AB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0AE6"/>
    <w:multiLevelType w:val="multilevel"/>
    <w:tmpl w:val="8FB206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0">
    <w:nsid w:val="4A1002C2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CC480D"/>
    <w:multiLevelType w:val="multilevel"/>
    <w:tmpl w:val="C0B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2D0B04"/>
    <w:multiLevelType w:val="hybridMultilevel"/>
    <w:tmpl w:val="9B7A246E"/>
    <w:lvl w:ilvl="0" w:tplc="EA8A4A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6E4C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635A6B"/>
    <w:multiLevelType w:val="hybridMultilevel"/>
    <w:tmpl w:val="51EA058C"/>
    <w:lvl w:ilvl="0" w:tplc="EA8A4A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03D96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E73A16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BF86604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5364AB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E8E6A98"/>
    <w:multiLevelType w:val="hybridMultilevel"/>
    <w:tmpl w:val="2F9A8D40"/>
    <w:lvl w:ilvl="0" w:tplc="10980F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18"/>
  </w:num>
  <w:num w:numId="8">
    <w:abstractNumId w:val="4"/>
  </w:num>
  <w:num w:numId="9">
    <w:abstractNumId w:val="16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A6A"/>
    <w:rsid w:val="00027BE5"/>
    <w:rsid w:val="00041FA2"/>
    <w:rsid w:val="00187ECF"/>
    <w:rsid w:val="001A7DB7"/>
    <w:rsid w:val="00234BAC"/>
    <w:rsid w:val="0025427E"/>
    <w:rsid w:val="002A0965"/>
    <w:rsid w:val="002F394B"/>
    <w:rsid w:val="00310B12"/>
    <w:rsid w:val="003163C3"/>
    <w:rsid w:val="00321FBC"/>
    <w:rsid w:val="0040795F"/>
    <w:rsid w:val="004A2650"/>
    <w:rsid w:val="00506818"/>
    <w:rsid w:val="00506EA7"/>
    <w:rsid w:val="0054451D"/>
    <w:rsid w:val="00585B01"/>
    <w:rsid w:val="005B1CE1"/>
    <w:rsid w:val="005B35D2"/>
    <w:rsid w:val="005D4B72"/>
    <w:rsid w:val="00617743"/>
    <w:rsid w:val="00637500"/>
    <w:rsid w:val="007079F5"/>
    <w:rsid w:val="00740060"/>
    <w:rsid w:val="007C3846"/>
    <w:rsid w:val="007F0E4E"/>
    <w:rsid w:val="008131EA"/>
    <w:rsid w:val="00856A6A"/>
    <w:rsid w:val="008777EC"/>
    <w:rsid w:val="00883E1B"/>
    <w:rsid w:val="00886E1A"/>
    <w:rsid w:val="008B08F3"/>
    <w:rsid w:val="008D7D57"/>
    <w:rsid w:val="009223A4"/>
    <w:rsid w:val="009232C0"/>
    <w:rsid w:val="00970571"/>
    <w:rsid w:val="009D2F01"/>
    <w:rsid w:val="00A3160B"/>
    <w:rsid w:val="00A74FE7"/>
    <w:rsid w:val="00AC6E5E"/>
    <w:rsid w:val="00BF3250"/>
    <w:rsid w:val="00C61E7B"/>
    <w:rsid w:val="00C6355F"/>
    <w:rsid w:val="00C76472"/>
    <w:rsid w:val="00C916FF"/>
    <w:rsid w:val="00C968DF"/>
    <w:rsid w:val="00CC4690"/>
    <w:rsid w:val="00CC7EB6"/>
    <w:rsid w:val="00CD0C38"/>
    <w:rsid w:val="00D3250F"/>
    <w:rsid w:val="00D64D0C"/>
    <w:rsid w:val="00DD38ED"/>
    <w:rsid w:val="00E72FAB"/>
    <w:rsid w:val="00E97421"/>
    <w:rsid w:val="00F12B17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B"/>
    <w:pPr>
      <w:ind w:left="720"/>
      <w:contextualSpacing/>
    </w:pPr>
  </w:style>
  <w:style w:type="table" w:styleId="a4">
    <w:name w:val="Table Grid"/>
    <w:basedOn w:val="a1"/>
    <w:uiPriority w:val="59"/>
    <w:rsid w:val="00DD3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F0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a5">
    <w:name w:val="Hyperlink"/>
    <w:uiPriority w:val="99"/>
    <w:semiHidden/>
    <w:rsid w:val="0025427E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163C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12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locked/>
    <w:rsid w:val="00F12B1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469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5F8D-8985-4456-BEF3-9DAC7743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9503</Words>
  <Characters>5418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</vt:lpstr>
    </vt:vector>
  </TitlesOfParts>
  <Company>Reanimator Extreme Edition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</dc:title>
  <dc:subject/>
  <dc:creator>users12</dc:creator>
  <cp:keywords/>
  <dc:description/>
  <cp:lastModifiedBy>Секретар</cp:lastModifiedBy>
  <cp:revision>11</cp:revision>
  <cp:lastPrinted>2020-09-14T09:15:00Z</cp:lastPrinted>
  <dcterms:created xsi:type="dcterms:W3CDTF">2020-09-08T07:34:00Z</dcterms:created>
  <dcterms:modified xsi:type="dcterms:W3CDTF">2020-09-14T09:17:00Z</dcterms:modified>
</cp:coreProperties>
</file>