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B7" w:rsidRDefault="00864CB7" w:rsidP="000232D3">
      <w:pPr>
        <w:jc w:val="both"/>
        <w:rPr>
          <w:rFonts w:ascii="Times New Roman" w:hAnsi="Times New Roman" w:cs="Times New Roman"/>
          <w:b/>
          <w:sz w:val="28"/>
          <w:szCs w:val="28"/>
          <w:lang w:val="uk-UA"/>
        </w:rPr>
      </w:pPr>
    </w:p>
    <w:p w:rsidR="00864CB7" w:rsidRDefault="00864CB7" w:rsidP="000232D3">
      <w:pPr>
        <w:jc w:val="both"/>
        <w:rPr>
          <w:rFonts w:ascii="Times New Roman" w:hAnsi="Times New Roman" w:cs="Times New Roman"/>
          <w:b/>
          <w:sz w:val="28"/>
          <w:szCs w:val="28"/>
          <w:lang w:val="uk-UA"/>
        </w:rPr>
      </w:pPr>
    </w:p>
    <w:p w:rsidR="00864CB7" w:rsidRDefault="00864CB7" w:rsidP="000232D3">
      <w:pPr>
        <w:jc w:val="both"/>
        <w:rPr>
          <w:rFonts w:ascii="Times New Roman" w:hAnsi="Times New Roman" w:cs="Times New Roman"/>
          <w:b/>
          <w:sz w:val="28"/>
          <w:szCs w:val="28"/>
          <w:lang w:val="uk-UA"/>
        </w:rPr>
      </w:pPr>
    </w:p>
    <w:p w:rsidR="00864CB7" w:rsidRDefault="00864CB7" w:rsidP="000232D3">
      <w:pPr>
        <w:jc w:val="both"/>
        <w:rPr>
          <w:rFonts w:ascii="Times New Roman" w:hAnsi="Times New Roman" w:cs="Times New Roman"/>
          <w:b/>
          <w:sz w:val="28"/>
          <w:szCs w:val="28"/>
          <w:lang w:val="uk-UA"/>
        </w:rPr>
      </w:pPr>
    </w:p>
    <w:p w:rsidR="00864CB7" w:rsidRDefault="00864CB7" w:rsidP="000232D3">
      <w:pPr>
        <w:jc w:val="both"/>
        <w:rPr>
          <w:rFonts w:ascii="Times New Roman" w:hAnsi="Times New Roman" w:cs="Times New Roman"/>
          <w:b/>
          <w:sz w:val="28"/>
          <w:szCs w:val="28"/>
          <w:lang w:val="uk-UA"/>
        </w:rPr>
      </w:pPr>
    </w:p>
    <w:p w:rsidR="00864CB7" w:rsidRPr="00864CB7" w:rsidRDefault="00864CB7" w:rsidP="000232D3">
      <w:pPr>
        <w:jc w:val="both"/>
        <w:rPr>
          <w:rFonts w:ascii="Times New Roman" w:hAnsi="Times New Roman" w:cs="Times New Roman"/>
          <w:b/>
          <w:sz w:val="72"/>
          <w:szCs w:val="72"/>
          <w:lang w:val="uk-UA"/>
        </w:rPr>
      </w:pPr>
      <w:r w:rsidRPr="00864CB7">
        <w:rPr>
          <w:rFonts w:ascii="Times New Roman" w:hAnsi="Times New Roman" w:cs="Times New Roman"/>
          <w:b/>
          <w:sz w:val="72"/>
          <w:szCs w:val="72"/>
          <w:lang w:val="uk-UA"/>
        </w:rPr>
        <w:t xml:space="preserve">ЗВІТ </w:t>
      </w:r>
    </w:p>
    <w:p w:rsidR="00864CB7" w:rsidRPr="00864CB7" w:rsidRDefault="00864CB7" w:rsidP="000232D3">
      <w:pPr>
        <w:jc w:val="both"/>
        <w:rPr>
          <w:rFonts w:ascii="Times New Roman" w:hAnsi="Times New Roman" w:cs="Times New Roman"/>
          <w:b/>
          <w:sz w:val="72"/>
          <w:szCs w:val="72"/>
          <w:lang w:val="uk-UA"/>
        </w:rPr>
      </w:pPr>
      <w:r w:rsidRPr="00864CB7">
        <w:rPr>
          <w:rFonts w:ascii="Times New Roman" w:hAnsi="Times New Roman" w:cs="Times New Roman"/>
          <w:b/>
          <w:sz w:val="72"/>
          <w:szCs w:val="72"/>
          <w:lang w:val="uk-UA"/>
        </w:rPr>
        <w:t xml:space="preserve">ДИРЕКТОРА АВТОРСЬКОЇ ШКОЛИ М.П.ГУЗИКА </w:t>
      </w:r>
    </w:p>
    <w:p w:rsidR="00864CB7" w:rsidRPr="00864CB7" w:rsidRDefault="00864CB7" w:rsidP="000232D3">
      <w:pPr>
        <w:jc w:val="both"/>
        <w:rPr>
          <w:rFonts w:ascii="Times New Roman" w:hAnsi="Times New Roman" w:cs="Times New Roman"/>
          <w:b/>
          <w:sz w:val="72"/>
          <w:szCs w:val="72"/>
          <w:lang w:val="uk-UA"/>
        </w:rPr>
      </w:pPr>
      <w:r w:rsidRPr="00864CB7">
        <w:rPr>
          <w:rFonts w:ascii="Times New Roman" w:hAnsi="Times New Roman" w:cs="Times New Roman"/>
          <w:b/>
          <w:sz w:val="72"/>
          <w:szCs w:val="72"/>
          <w:lang w:val="uk-UA"/>
        </w:rPr>
        <w:t>ЗА 2017-2018 НАВЧАЛЬНИЙ РІК</w:t>
      </w:r>
    </w:p>
    <w:p w:rsidR="00864CB7" w:rsidRDefault="00864CB7" w:rsidP="000232D3">
      <w:pPr>
        <w:jc w:val="both"/>
        <w:rPr>
          <w:rFonts w:ascii="Times New Roman" w:hAnsi="Times New Roman" w:cs="Times New Roman"/>
          <w:b/>
          <w:sz w:val="28"/>
          <w:szCs w:val="28"/>
          <w:lang w:val="uk-UA"/>
        </w:rPr>
      </w:pPr>
    </w:p>
    <w:p w:rsidR="00864CB7" w:rsidRDefault="00864CB7" w:rsidP="000232D3">
      <w:pPr>
        <w:jc w:val="both"/>
        <w:rPr>
          <w:rFonts w:ascii="Times New Roman" w:hAnsi="Times New Roman" w:cs="Times New Roman"/>
          <w:b/>
          <w:sz w:val="28"/>
          <w:szCs w:val="28"/>
          <w:lang w:val="uk-UA"/>
        </w:rPr>
      </w:pPr>
    </w:p>
    <w:p w:rsidR="00864CB7" w:rsidRDefault="00864CB7" w:rsidP="000232D3">
      <w:pPr>
        <w:jc w:val="both"/>
        <w:rPr>
          <w:rFonts w:ascii="Times New Roman" w:hAnsi="Times New Roman" w:cs="Times New Roman"/>
          <w:b/>
          <w:sz w:val="28"/>
          <w:szCs w:val="28"/>
          <w:lang w:val="uk-UA"/>
        </w:rPr>
      </w:pPr>
    </w:p>
    <w:p w:rsidR="00864CB7" w:rsidRDefault="00864CB7" w:rsidP="000232D3">
      <w:pPr>
        <w:jc w:val="both"/>
        <w:rPr>
          <w:rFonts w:ascii="Times New Roman" w:hAnsi="Times New Roman" w:cs="Times New Roman"/>
          <w:b/>
          <w:sz w:val="28"/>
          <w:szCs w:val="28"/>
          <w:lang w:val="uk-UA"/>
        </w:rPr>
      </w:pPr>
    </w:p>
    <w:p w:rsidR="000232D3" w:rsidRDefault="000232D3" w:rsidP="000232D3">
      <w:pPr>
        <w:jc w:val="both"/>
        <w:rPr>
          <w:rFonts w:ascii="Times New Roman" w:hAnsi="Times New Roman" w:cs="Times New Roman"/>
          <w:b/>
          <w:sz w:val="28"/>
          <w:szCs w:val="28"/>
          <w:lang w:val="uk-UA"/>
        </w:rPr>
      </w:pPr>
    </w:p>
    <w:p w:rsidR="000232D3" w:rsidRDefault="000232D3" w:rsidP="000232D3">
      <w:pPr>
        <w:jc w:val="both"/>
        <w:rPr>
          <w:rFonts w:ascii="Times New Roman" w:hAnsi="Times New Roman" w:cs="Times New Roman"/>
          <w:b/>
          <w:sz w:val="28"/>
          <w:szCs w:val="28"/>
          <w:lang w:val="uk-UA"/>
        </w:rPr>
      </w:pPr>
    </w:p>
    <w:p w:rsidR="000232D3" w:rsidRDefault="000232D3" w:rsidP="000232D3">
      <w:pPr>
        <w:jc w:val="both"/>
        <w:rPr>
          <w:rFonts w:ascii="Times New Roman" w:hAnsi="Times New Roman" w:cs="Times New Roman"/>
          <w:b/>
          <w:sz w:val="28"/>
          <w:szCs w:val="28"/>
          <w:lang w:val="uk-UA"/>
        </w:rPr>
      </w:pPr>
    </w:p>
    <w:p w:rsidR="000232D3" w:rsidRDefault="000232D3" w:rsidP="000232D3">
      <w:pPr>
        <w:jc w:val="both"/>
        <w:rPr>
          <w:rFonts w:ascii="Times New Roman" w:hAnsi="Times New Roman" w:cs="Times New Roman"/>
          <w:b/>
          <w:sz w:val="28"/>
          <w:szCs w:val="28"/>
          <w:lang w:val="uk-UA"/>
        </w:rPr>
      </w:pPr>
    </w:p>
    <w:p w:rsidR="000232D3" w:rsidRDefault="000232D3" w:rsidP="000232D3">
      <w:pPr>
        <w:jc w:val="both"/>
        <w:rPr>
          <w:rFonts w:ascii="Times New Roman" w:hAnsi="Times New Roman" w:cs="Times New Roman"/>
          <w:b/>
          <w:sz w:val="28"/>
          <w:szCs w:val="28"/>
          <w:lang w:val="uk-UA"/>
        </w:rPr>
      </w:pPr>
    </w:p>
    <w:p w:rsidR="00864CB7" w:rsidRDefault="00864CB7" w:rsidP="000232D3">
      <w:pPr>
        <w:jc w:val="both"/>
        <w:rPr>
          <w:rFonts w:ascii="Times New Roman" w:hAnsi="Times New Roman" w:cs="Times New Roman"/>
          <w:b/>
          <w:sz w:val="28"/>
          <w:szCs w:val="28"/>
          <w:lang w:val="uk-UA"/>
        </w:rPr>
      </w:pPr>
      <w:r>
        <w:rPr>
          <w:rFonts w:ascii="Times New Roman" w:hAnsi="Times New Roman" w:cs="Times New Roman"/>
          <w:b/>
          <w:sz w:val="28"/>
          <w:szCs w:val="28"/>
          <w:lang w:val="uk-UA"/>
        </w:rPr>
        <w:t>м. Южне 2018 рік</w:t>
      </w:r>
    </w:p>
    <w:p w:rsidR="0014323C" w:rsidRDefault="0014323C" w:rsidP="000232D3">
      <w:pPr>
        <w:jc w:val="center"/>
        <w:rPr>
          <w:rFonts w:ascii="Times New Roman" w:hAnsi="Times New Roman" w:cs="Times New Roman"/>
          <w:b/>
          <w:sz w:val="28"/>
          <w:szCs w:val="28"/>
          <w:lang w:val="uk-UA"/>
        </w:rPr>
      </w:pPr>
      <w:r w:rsidRPr="00864CB7">
        <w:rPr>
          <w:rFonts w:ascii="Times New Roman" w:hAnsi="Times New Roman" w:cs="Times New Roman"/>
          <w:b/>
          <w:sz w:val="28"/>
          <w:szCs w:val="28"/>
          <w:lang w:val="uk-UA"/>
        </w:rPr>
        <w:t>ВСТУП</w:t>
      </w:r>
    </w:p>
    <w:p w:rsidR="0014323C" w:rsidRPr="00C866E0" w:rsidRDefault="000232D3"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4323C" w:rsidRPr="00C866E0">
        <w:rPr>
          <w:rFonts w:ascii="Times New Roman" w:hAnsi="Times New Roman" w:cs="Times New Roman"/>
          <w:sz w:val="28"/>
          <w:szCs w:val="28"/>
          <w:lang w:val="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w:t>
      </w:r>
      <w:r w:rsidR="000F6C4C">
        <w:rPr>
          <w:rFonts w:ascii="Times New Roman" w:hAnsi="Times New Roman" w:cs="Times New Roman"/>
          <w:sz w:val="28"/>
          <w:szCs w:val="28"/>
          <w:lang w:val="uk-UA"/>
        </w:rPr>
        <w:t xml:space="preserve">пільними цінностями і культурою </w:t>
      </w:r>
      <w:r w:rsidR="0014323C" w:rsidRPr="00C866E0">
        <w:rPr>
          <w:rFonts w:ascii="Times New Roman" w:hAnsi="Times New Roman" w:cs="Times New Roman"/>
          <w:sz w:val="28"/>
          <w:szCs w:val="28"/>
          <w:lang w:val="uk-UA"/>
        </w:rPr>
        <w:t xml:space="preserve"> держави.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w:t>
      </w:r>
      <w:r>
        <w:rPr>
          <w:rFonts w:ascii="Times New Roman" w:hAnsi="Times New Roman" w:cs="Times New Roman"/>
          <w:sz w:val="28"/>
          <w:szCs w:val="28"/>
          <w:lang w:val="uk-UA"/>
        </w:rPr>
        <w:t>у</w:t>
      </w:r>
      <w:r w:rsidR="0014323C" w:rsidRPr="00C866E0">
        <w:rPr>
          <w:rFonts w:ascii="Times New Roman" w:hAnsi="Times New Roman" w:cs="Times New Roman"/>
          <w:sz w:val="28"/>
          <w:szCs w:val="28"/>
          <w:lang w:val="uk-UA"/>
        </w:rPr>
        <w:t xml:space="preserve">країнського народу, підвищення освітнього рівня громадян задля забезпечення сталого розвитку України та її європейського вибору. [ЗУ «Про освіту» від05.09.2017 р №2145-VIII]. Звітування здійснюється з метою подальшого утвердження відкритої і демократичної державно-громадської системи управління освітою. Закінчується навчальний рік. Як і кожен з попередніх, він має здобутки і недоліки. Треба якісно і системно проаналізувати, щоб визначити напрями роботи. </w:t>
      </w:r>
    </w:p>
    <w:p w:rsidR="0014323C" w:rsidRPr="00A7288E" w:rsidRDefault="0014323C" w:rsidP="000232D3">
      <w:pPr>
        <w:jc w:val="center"/>
        <w:rPr>
          <w:rFonts w:ascii="Times New Roman" w:hAnsi="Times New Roman" w:cs="Times New Roman"/>
          <w:b/>
          <w:sz w:val="28"/>
          <w:szCs w:val="28"/>
          <w:lang w:val="uk-UA"/>
        </w:rPr>
      </w:pPr>
      <w:r w:rsidRPr="00A7288E">
        <w:rPr>
          <w:rFonts w:ascii="Times New Roman" w:hAnsi="Times New Roman" w:cs="Times New Roman"/>
          <w:b/>
          <w:sz w:val="28"/>
          <w:szCs w:val="28"/>
          <w:lang w:val="uk-UA"/>
        </w:rPr>
        <w:t>ОСВІТНІЙ ПРОЦЕС</w:t>
      </w:r>
    </w:p>
    <w:p w:rsidR="0014323C" w:rsidRPr="00C866E0" w:rsidRDefault="00DB3A1A"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66E0">
        <w:rPr>
          <w:rFonts w:ascii="Times New Roman" w:hAnsi="Times New Roman" w:cs="Times New Roman"/>
          <w:sz w:val="28"/>
          <w:szCs w:val="28"/>
          <w:lang w:val="uk-UA"/>
        </w:rPr>
        <w:t>Станом на 05.09.2017</w:t>
      </w:r>
      <w:r w:rsidR="000232D3">
        <w:rPr>
          <w:rFonts w:ascii="Times New Roman" w:hAnsi="Times New Roman" w:cs="Times New Roman"/>
          <w:sz w:val="28"/>
          <w:szCs w:val="28"/>
          <w:lang w:val="uk-UA"/>
        </w:rPr>
        <w:t xml:space="preserve"> року в школі навчається </w:t>
      </w:r>
      <w:r w:rsidR="0014323C" w:rsidRPr="00C866E0">
        <w:rPr>
          <w:rFonts w:ascii="Times New Roman" w:hAnsi="Times New Roman" w:cs="Times New Roman"/>
          <w:sz w:val="28"/>
          <w:szCs w:val="28"/>
          <w:lang w:val="uk-UA"/>
        </w:rPr>
        <w:t xml:space="preserve"> </w:t>
      </w:r>
      <w:r w:rsidR="00C866E0">
        <w:rPr>
          <w:rFonts w:ascii="Times New Roman" w:hAnsi="Times New Roman" w:cs="Times New Roman"/>
          <w:sz w:val="28"/>
          <w:szCs w:val="28"/>
          <w:lang w:val="uk-UA"/>
        </w:rPr>
        <w:t>987</w:t>
      </w:r>
      <w:r w:rsidR="0014323C" w:rsidRPr="00C866E0">
        <w:rPr>
          <w:rFonts w:ascii="Times New Roman" w:hAnsi="Times New Roman" w:cs="Times New Roman"/>
          <w:sz w:val="28"/>
          <w:szCs w:val="28"/>
          <w:lang w:val="uk-UA"/>
        </w:rPr>
        <w:t xml:space="preserve"> учнів у </w:t>
      </w:r>
      <w:r>
        <w:rPr>
          <w:rFonts w:ascii="Times New Roman" w:hAnsi="Times New Roman" w:cs="Times New Roman"/>
          <w:sz w:val="28"/>
          <w:szCs w:val="28"/>
          <w:lang w:val="uk-UA"/>
        </w:rPr>
        <w:t>36</w:t>
      </w:r>
      <w:r w:rsidR="0014323C" w:rsidRPr="00C866E0">
        <w:rPr>
          <w:rFonts w:ascii="Times New Roman" w:hAnsi="Times New Roman" w:cs="Times New Roman"/>
          <w:sz w:val="28"/>
          <w:szCs w:val="28"/>
          <w:lang w:val="uk-UA"/>
        </w:rPr>
        <w:t xml:space="preserve"> класах. Середня наповнюваність одного класу складає 2</w:t>
      </w:r>
      <w:r>
        <w:rPr>
          <w:rFonts w:ascii="Times New Roman" w:hAnsi="Times New Roman" w:cs="Times New Roman"/>
          <w:sz w:val="28"/>
          <w:szCs w:val="28"/>
          <w:lang w:val="uk-UA"/>
        </w:rPr>
        <w:t>7</w:t>
      </w:r>
      <w:r w:rsidR="0014323C" w:rsidRPr="00C866E0">
        <w:rPr>
          <w:rFonts w:ascii="Times New Roman" w:hAnsi="Times New Roman" w:cs="Times New Roman"/>
          <w:sz w:val="28"/>
          <w:szCs w:val="28"/>
          <w:lang w:val="uk-UA"/>
        </w:rPr>
        <w:t>,</w:t>
      </w:r>
      <w:r>
        <w:rPr>
          <w:rFonts w:ascii="Times New Roman" w:hAnsi="Times New Roman" w:cs="Times New Roman"/>
          <w:sz w:val="28"/>
          <w:szCs w:val="28"/>
          <w:lang w:val="uk-UA"/>
        </w:rPr>
        <w:t>8</w:t>
      </w:r>
      <w:r w:rsidR="0014323C" w:rsidRPr="00C866E0">
        <w:rPr>
          <w:rFonts w:ascii="Times New Roman" w:hAnsi="Times New Roman" w:cs="Times New Roman"/>
          <w:sz w:val="28"/>
          <w:szCs w:val="28"/>
          <w:lang w:val="uk-UA"/>
        </w:rPr>
        <w:t xml:space="preserve"> учні</w:t>
      </w:r>
      <w:r w:rsidR="000232D3">
        <w:rPr>
          <w:rFonts w:ascii="Times New Roman" w:hAnsi="Times New Roman" w:cs="Times New Roman"/>
          <w:sz w:val="28"/>
          <w:szCs w:val="28"/>
          <w:lang w:val="uk-UA"/>
        </w:rPr>
        <w:t>в</w:t>
      </w:r>
      <w:r w:rsidR="0014323C" w:rsidRPr="00C866E0">
        <w:rPr>
          <w:rFonts w:ascii="Times New Roman" w:hAnsi="Times New Roman" w:cs="Times New Roman"/>
          <w:sz w:val="28"/>
          <w:szCs w:val="28"/>
          <w:lang w:val="uk-UA"/>
        </w:rPr>
        <w:t xml:space="preserve">. Кількість дітей у групах продовженого дня становить </w:t>
      </w:r>
      <w:r w:rsidR="00C866E0">
        <w:rPr>
          <w:rFonts w:ascii="Times New Roman" w:hAnsi="Times New Roman" w:cs="Times New Roman"/>
          <w:sz w:val="28"/>
          <w:szCs w:val="28"/>
          <w:lang w:val="uk-UA"/>
        </w:rPr>
        <w:t>3</w:t>
      </w:r>
      <w:r w:rsidR="00864CB7">
        <w:rPr>
          <w:rFonts w:ascii="Times New Roman" w:hAnsi="Times New Roman" w:cs="Times New Roman"/>
          <w:sz w:val="28"/>
          <w:szCs w:val="28"/>
          <w:lang w:val="uk-UA"/>
        </w:rPr>
        <w:t>88</w:t>
      </w:r>
      <w:r w:rsidR="0014323C" w:rsidRPr="00C866E0">
        <w:rPr>
          <w:rFonts w:ascii="Times New Roman" w:hAnsi="Times New Roman" w:cs="Times New Roman"/>
          <w:sz w:val="28"/>
          <w:szCs w:val="28"/>
          <w:lang w:val="uk-UA"/>
        </w:rPr>
        <w:t xml:space="preserve">. У школі </w:t>
      </w:r>
      <w:r w:rsidR="00C866E0">
        <w:rPr>
          <w:rFonts w:ascii="Times New Roman" w:hAnsi="Times New Roman" w:cs="Times New Roman"/>
          <w:sz w:val="28"/>
          <w:szCs w:val="28"/>
          <w:lang w:val="uk-UA"/>
        </w:rPr>
        <w:t>навчалися 14 учнів</w:t>
      </w:r>
      <w:r w:rsidR="0014323C" w:rsidRPr="00C866E0">
        <w:rPr>
          <w:rFonts w:ascii="Times New Roman" w:hAnsi="Times New Roman" w:cs="Times New Roman"/>
          <w:sz w:val="28"/>
          <w:szCs w:val="28"/>
          <w:lang w:val="uk-UA"/>
        </w:rPr>
        <w:t xml:space="preserve"> з особливими освітніми потребами</w:t>
      </w:r>
      <w:r w:rsidR="00C866E0">
        <w:rPr>
          <w:rFonts w:ascii="Times New Roman" w:hAnsi="Times New Roman" w:cs="Times New Roman"/>
          <w:sz w:val="28"/>
          <w:szCs w:val="28"/>
          <w:lang w:val="uk-UA"/>
        </w:rPr>
        <w:t xml:space="preserve"> на індивідуальній формі навчання</w:t>
      </w:r>
      <w:r>
        <w:rPr>
          <w:rFonts w:ascii="Times New Roman" w:hAnsi="Times New Roman" w:cs="Times New Roman"/>
          <w:sz w:val="28"/>
          <w:szCs w:val="28"/>
          <w:lang w:val="uk-UA"/>
        </w:rPr>
        <w:t>, 1 учень був на інклюзивній формі навчання.</w:t>
      </w:r>
      <w:r w:rsidR="0014323C" w:rsidRPr="00C866E0">
        <w:rPr>
          <w:rFonts w:ascii="Times New Roman" w:hAnsi="Times New Roman" w:cs="Times New Roman"/>
          <w:sz w:val="28"/>
          <w:szCs w:val="28"/>
          <w:lang w:val="uk-UA"/>
        </w:rPr>
        <w:t xml:space="preserve"> Головним принципом </w:t>
      </w:r>
      <w:r w:rsidR="00864CB7" w:rsidRPr="00C866E0">
        <w:rPr>
          <w:rFonts w:ascii="Times New Roman" w:hAnsi="Times New Roman" w:cs="Times New Roman"/>
          <w:sz w:val="28"/>
          <w:szCs w:val="28"/>
          <w:lang w:val="uk-UA"/>
        </w:rPr>
        <w:t>інклюз</w:t>
      </w:r>
      <w:r w:rsidR="00864CB7">
        <w:rPr>
          <w:rFonts w:ascii="Times New Roman" w:hAnsi="Times New Roman" w:cs="Times New Roman"/>
          <w:sz w:val="28"/>
          <w:szCs w:val="28"/>
          <w:lang w:val="uk-UA"/>
        </w:rPr>
        <w:t>і</w:t>
      </w:r>
      <w:r w:rsidR="00864CB7" w:rsidRPr="00C866E0">
        <w:rPr>
          <w:rFonts w:ascii="Times New Roman" w:hAnsi="Times New Roman" w:cs="Times New Roman"/>
          <w:sz w:val="28"/>
          <w:szCs w:val="28"/>
          <w:lang w:val="uk-UA"/>
        </w:rPr>
        <w:t>ї</w:t>
      </w:r>
      <w:r w:rsidR="0014323C" w:rsidRPr="00C866E0">
        <w:rPr>
          <w:rFonts w:ascii="Times New Roman" w:hAnsi="Times New Roman" w:cs="Times New Roman"/>
          <w:sz w:val="28"/>
          <w:szCs w:val="28"/>
          <w:lang w:val="uk-UA"/>
        </w:rPr>
        <w:t xml:space="preserve"> освіти є створення школи для </w:t>
      </w:r>
      <w:r>
        <w:rPr>
          <w:rFonts w:ascii="Times New Roman" w:hAnsi="Times New Roman" w:cs="Times New Roman"/>
          <w:sz w:val="28"/>
          <w:szCs w:val="28"/>
          <w:lang w:val="uk-UA"/>
        </w:rPr>
        <w:t>всіх</w:t>
      </w:r>
      <w:r w:rsidR="0014323C" w:rsidRPr="00C866E0">
        <w:rPr>
          <w:rFonts w:ascii="Times New Roman" w:hAnsi="Times New Roman" w:cs="Times New Roman"/>
          <w:sz w:val="28"/>
          <w:szCs w:val="28"/>
          <w:lang w:val="uk-UA"/>
        </w:rPr>
        <w:t xml:space="preserve"> дітей. Завданням нової української школи є створення інклюзивного освітнього середовища - сприятливого середовища для спільного навчання, виховання та розвитку дітей з урахуванням їх потреб та можливостей.</w:t>
      </w:r>
      <w:r w:rsidR="000232D3">
        <w:rPr>
          <w:rFonts w:ascii="Times New Roman" w:hAnsi="Times New Roman" w:cs="Times New Roman"/>
          <w:sz w:val="28"/>
          <w:szCs w:val="28"/>
          <w:lang w:val="uk-UA"/>
        </w:rPr>
        <w:t xml:space="preserve"> У 2018/2019 навчальному</w:t>
      </w:r>
      <w:r w:rsidR="00C866E0">
        <w:rPr>
          <w:rFonts w:ascii="Times New Roman" w:hAnsi="Times New Roman" w:cs="Times New Roman"/>
          <w:sz w:val="28"/>
          <w:szCs w:val="28"/>
          <w:lang w:val="uk-UA"/>
        </w:rPr>
        <w:t xml:space="preserve"> р</w:t>
      </w:r>
      <w:r w:rsidR="000232D3">
        <w:rPr>
          <w:rFonts w:ascii="Times New Roman" w:hAnsi="Times New Roman" w:cs="Times New Roman"/>
          <w:sz w:val="28"/>
          <w:szCs w:val="28"/>
          <w:lang w:val="uk-UA"/>
        </w:rPr>
        <w:t>оці</w:t>
      </w:r>
      <w:r w:rsidR="00C866E0">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школі буде 2 </w:t>
      </w:r>
      <w:r w:rsidR="000232D3">
        <w:rPr>
          <w:rFonts w:ascii="Times New Roman" w:hAnsi="Times New Roman" w:cs="Times New Roman"/>
          <w:sz w:val="28"/>
          <w:szCs w:val="28"/>
          <w:lang w:val="uk-UA"/>
        </w:rPr>
        <w:t>інклюзивних класи</w:t>
      </w:r>
      <w:r w:rsidR="00C866E0">
        <w:rPr>
          <w:rFonts w:ascii="Times New Roman" w:hAnsi="Times New Roman" w:cs="Times New Roman"/>
          <w:sz w:val="28"/>
          <w:szCs w:val="28"/>
          <w:lang w:val="uk-UA"/>
        </w:rPr>
        <w:t>.</w:t>
      </w:r>
      <w:r w:rsidR="0014323C" w:rsidRPr="00C866E0">
        <w:rPr>
          <w:rFonts w:ascii="Times New Roman" w:hAnsi="Times New Roman" w:cs="Times New Roman"/>
          <w:sz w:val="28"/>
          <w:szCs w:val="28"/>
          <w:lang w:val="uk-UA"/>
        </w:rPr>
        <w:t xml:space="preserve"> У школі </w:t>
      </w:r>
      <w:r w:rsidR="00C866E0">
        <w:rPr>
          <w:rFonts w:ascii="Times New Roman" w:hAnsi="Times New Roman" w:cs="Times New Roman"/>
          <w:sz w:val="28"/>
          <w:szCs w:val="28"/>
          <w:lang w:val="uk-UA"/>
        </w:rPr>
        <w:t xml:space="preserve">є математичний, історичний, лінгвістичний </w:t>
      </w:r>
      <w:r w:rsidR="0014323C" w:rsidRPr="00C866E0">
        <w:rPr>
          <w:rFonts w:ascii="Times New Roman" w:hAnsi="Times New Roman" w:cs="Times New Roman"/>
          <w:sz w:val="28"/>
          <w:szCs w:val="28"/>
          <w:lang w:val="uk-UA"/>
        </w:rPr>
        <w:t>профіл</w:t>
      </w:r>
      <w:r w:rsidR="00C866E0">
        <w:rPr>
          <w:rFonts w:ascii="Times New Roman" w:hAnsi="Times New Roman" w:cs="Times New Roman"/>
          <w:sz w:val="28"/>
          <w:szCs w:val="28"/>
          <w:lang w:val="uk-UA"/>
        </w:rPr>
        <w:t>і</w:t>
      </w:r>
      <w:r w:rsidR="0014323C" w:rsidRPr="00C866E0">
        <w:rPr>
          <w:rFonts w:ascii="Times New Roman" w:hAnsi="Times New Roman" w:cs="Times New Roman"/>
          <w:sz w:val="28"/>
          <w:szCs w:val="28"/>
          <w:lang w:val="uk-UA"/>
        </w:rPr>
        <w:t>, добре розвинений спор</w:t>
      </w:r>
      <w:r w:rsidR="00C866E0">
        <w:rPr>
          <w:rFonts w:ascii="Times New Roman" w:hAnsi="Times New Roman" w:cs="Times New Roman"/>
          <w:sz w:val="28"/>
          <w:szCs w:val="28"/>
          <w:lang w:val="uk-UA"/>
        </w:rPr>
        <w:t>тивно-оздоровчий напрям. Працюють</w:t>
      </w:r>
      <w:r w:rsidR="0014323C" w:rsidRPr="00C866E0">
        <w:rPr>
          <w:rFonts w:ascii="Times New Roman" w:hAnsi="Times New Roman" w:cs="Times New Roman"/>
          <w:sz w:val="28"/>
          <w:szCs w:val="28"/>
          <w:lang w:val="uk-UA"/>
        </w:rPr>
        <w:t xml:space="preserve"> гуртк</w:t>
      </w:r>
      <w:r w:rsidR="00C866E0">
        <w:rPr>
          <w:rFonts w:ascii="Times New Roman" w:hAnsi="Times New Roman" w:cs="Times New Roman"/>
          <w:sz w:val="28"/>
          <w:szCs w:val="28"/>
          <w:lang w:val="uk-UA"/>
        </w:rPr>
        <w:t>и</w:t>
      </w:r>
      <w:r w:rsidR="0014323C" w:rsidRPr="00C866E0">
        <w:rPr>
          <w:rFonts w:ascii="Times New Roman" w:hAnsi="Times New Roman" w:cs="Times New Roman"/>
          <w:sz w:val="28"/>
          <w:szCs w:val="28"/>
          <w:lang w:val="uk-UA"/>
        </w:rPr>
        <w:t xml:space="preserve">, гуртковою роботою </w:t>
      </w:r>
      <w:r w:rsidR="00C866E0">
        <w:rPr>
          <w:rFonts w:ascii="Times New Roman" w:hAnsi="Times New Roman" w:cs="Times New Roman"/>
          <w:sz w:val="28"/>
          <w:szCs w:val="28"/>
          <w:lang w:val="uk-UA"/>
        </w:rPr>
        <w:t xml:space="preserve"> охоплені </w:t>
      </w:r>
      <w:r w:rsidR="0014323C" w:rsidRPr="00C866E0">
        <w:rPr>
          <w:rFonts w:ascii="Times New Roman" w:hAnsi="Times New Roman" w:cs="Times New Roman"/>
          <w:sz w:val="28"/>
          <w:szCs w:val="28"/>
          <w:lang w:val="uk-UA"/>
        </w:rPr>
        <w:t>всі вікові категорії</w:t>
      </w:r>
      <w:r w:rsidR="00864CB7">
        <w:rPr>
          <w:rFonts w:ascii="Times New Roman" w:hAnsi="Times New Roman" w:cs="Times New Roman"/>
          <w:sz w:val="28"/>
          <w:szCs w:val="28"/>
          <w:lang w:val="uk-UA"/>
        </w:rPr>
        <w:t xml:space="preserve"> (347 учнів)</w:t>
      </w:r>
      <w:r w:rsidR="0014323C" w:rsidRPr="00C866E0">
        <w:rPr>
          <w:rFonts w:ascii="Times New Roman" w:hAnsi="Times New Roman" w:cs="Times New Roman"/>
          <w:sz w:val="28"/>
          <w:szCs w:val="28"/>
          <w:lang w:val="uk-UA"/>
        </w:rPr>
        <w:t>.</w:t>
      </w:r>
    </w:p>
    <w:p w:rsidR="000232D3" w:rsidRDefault="00DB3A1A"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66E0">
        <w:rPr>
          <w:rFonts w:ascii="Times New Roman" w:hAnsi="Times New Roman" w:cs="Times New Roman"/>
          <w:sz w:val="28"/>
          <w:szCs w:val="28"/>
          <w:lang w:val="uk-UA"/>
        </w:rPr>
        <w:t>У</w:t>
      </w:r>
      <w:r w:rsidR="0014323C" w:rsidRPr="0014323C">
        <w:rPr>
          <w:rFonts w:ascii="Times New Roman" w:hAnsi="Times New Roman" w:cs="Times New Roman"/>
          <w:sz w:val="28"/>
          <w:szCs w:val="28"/>
          <w:lang w:val="uk-UA"/>
        </w:rPr>
        <w:t xml:space="preserve">чнів школи навчають їхні наставники — </w:t>
      </w:r>
      <w:r w:rsidR="00DA7CC4">
        <w:rPr>
          <w:rFonts w:ascii="Times New Roman" w:hAnsi="Times New Roman" w:cs="Times New Roman"/>
          <w:sz w:val="28"/>
          <w:szCs w:val="28"/>
          <w:lang w:val="uk-UA"/>
        </w:rPr>
        <w:t>93</w:t>
      </w:r>
      <w:r w:rsidR="000232D3">
        <w:rPr>
          <w:rFonts w:ascii="Times New Roman" w:hAnsi="Times New Roman" w:cs="Times New Roman"/>
          <w:sz w:val="28"/>
          <w:szCs w:val="28"/>
          <w:lang w:val="uk-UA"/>
        </w:rPr>
        <w:t xml:space="preserve"> енергійно-творчих педагоги:</w:t>
      </w:r>
      <w:r w:rsidR="00DA7CC4">
        <w:rPr>
          <w:rFonts w:ascii="Times New Roman" w:hAnsi="Times New Roman" w:cs="Times New Roman"/>
          <w:sz w:val="28"/>
          <w:szCs w:val="28"/>
          <w:lang w:val="uk-UA"/>
        </w:rPr>
        <w:t xml:space="preserve"> </w:t>
      </w:r>
      <w:r w:rsidR="00DA7CC4">
        <w:rPr>
          <w:rFonts w:ascii="Times New Roman" w:eastAsia="Times New Roman" w:hAnsi="Times New Roman" w:cs="Times New Roman"/>
          <w:color w:val="000000"/>
          <w:sz w:val="28"/>
          <w:szCs w:val="28"/>
          <w:lang w:val="uk-UA" w:eastAsia="ru-RU"/>
        </w:rPr>
        <w:t>з</w:t>
      </w:r>
      <w:r w:rsidR="00DA7CC4" w:rsidRPr="00DA7CC4">
        <w:rPr>
          <w:rFonts w:ascii="Times New Roman" w:eastAsia="Times New Roman" w:hAnsi="Times New Roman" w:cs="Times New Roman"/>
          <w:color w:val="000000"/>
          <w:sz w:val="28"/>
          <w:szCs w:val="28"/>
          <w:lang w:val="uk-UA" w:eastAsia="ru-RU"/>
        </w:rPr>
        <w:t xml:space="preserve"> них:</w:t>
      </w:r>
      <w:r w:rsidR="00DA7CC4">
        <w:rPr>
          <w:rFonts w:ascii="Times New Roman" w:eastAsia="Times New Roman" w:hAnsi="Times New Roman" w:cs="Times New Roman"/>
          <w:color w:val="000000"/>
          <w:sz w:val="28"/>
          <w:szCs w:val="28"/>
          <w:lang w:val="uk-UA" w:eastAsia="ru-RU"/>
        </w:rPr>
        <w:t xml:space="preserve"> </w:t>
      </w:r>
      <w:r w:rsidR="00DA7CC4" w:rsidRPr="00DA7CC4">
        <w:rPr>
          <w:rFonts w:ascii="Times New Roman" w:eastAsia="Times New Roman" w:hAnsi="Times New Roman" w:cs="Times New Roman"/>
          <w:color w:val="000000"/>
          <w:sz w:val="28"/>
          <w:szCs w:val="28"/>
          <w:lang w:val="uk-UA" w:eastAsia="ru-RU"/>
        </w:rPr>
        <w:t>2</w:t>
      </w:r>
      <w:r w:rsidR="00DA7CC4" w:rsidRPr="00DA7CC4">
        <w:rPr>
          <w:rFonts w:ascii="Times New Roman" w:eastAsia="Times New Roman" w:hAnsi="Times New Roman" w:cs="Times New Roman"/>
          <w:color w:val="000000"/>
          <w:sz w:val="28"/>
          <w:szCs w:val="28"/>
          <w:lang w:eastAsia="ru-RU"/>
        </w:rPr>
        <w:t> </w:t>
      </w:r>
      <w:r w:rsidR="00DA7CC4" w:rsidRPr="00DA7CC4">
        <w:rPr>
          <w:rFonts w:ascii="Times New Roman" w:eastAsia="Times New Roman" w:hAnsi="Times New Roman" w:cs="Times New Roman"/>
          <w:color w:val="000000"/>
          <w:sz w:val="28"/>
          <w:szCs w:val="28"/>
          <w:lang w:val="uk-UA" w:eastAsia="ru-RU"/>
        </w:rPr>
        <w:t xml:space="preserve"> бібліотекарі</w:t>
      </w:r>
      <w:r w:rsidR="00DA7CC4">
        <w:rPr>
          <w:rFonts w:ascii="Times New Roman" w:eastAsia="Times New Roman" w:hAnsi="Times New Roman" w:cs="Times New Roman"/>
          <w:color w:val="000000"/>
          <w:sz w:val="28"/>
          <w:szCs w:val="28"/>
          <w:lang w:val="uk-UA" w:eastAsia="ru-RU"/>
        </w:rPr>
        <w:t xml:space="preserve">, </w:t>
      </w:r>
      <w:r w:rsidR="00DA7CC4" w:rsidRPr="00DA7CC4">
        <w:rPr>
          <w:rFonts w:ascii="Times New Roman" w:eastAsia="Times New Roman" w:hAnsi="Times New Roman" w:cs="Times New Roman"/>
          <w:color w:val="000000"/>
          <w:sz w:val="28"/>
          <w:szCs w:val="28"/>
          <w:lang w:val="uk-UA" w:eastAsia="ru-RU"/>
        </w:rPr>
        <w:t>6 учителів – д/в</w:t>
      </w:r>
      <w:r w:rsidR="00DA7CC4">
        <w:rPr>
          <w:rFonts w:ascii="Times New Roman" w:eastAsia="Times New Roman" w:hAnsi="Times New Roman" w:cs="Times New Roman"/>
          <w:color w:val="000000"/>
          <w:sz w:val="28"/>
          <w:szCs w:val="28"/>
          <w:lang w:val="uk-UA" w:eastAsia="ru-RU"/>
        </w:rPr>
        <w:t xml:space="preserve">, </w:t>
      </w:r>
      <w:r w:rsidR="00DA7CC4" w:rsidRPr="00DA7CC4">
        <w:rPr>
          <w:rFonts w:ascii="Times New Roman" w:eastAsia="Times New Roman" w:hAnsi="Times New Roman" w:cs="Times New Roman"/>
          <w:color w:val="000000"/>
          <w:sz w:val="28"/>
          <w:szCs w:val="28"/>
          <w:lang w:val="uk-UA" w:eastAsia="ru-RU"/>
        </w:rPr>
        <w:t>6</w:t>
      </w:r>
      <w:r w:rsidR="00DA7CC4" w:rsidRPr="00DA7CC4">
        <w:rPr>
          <w:rFonts w:ascii="Times New Roman" w:eastAsia="Times New Roman" w:hAnsi="Times New Roman" w:cs="Times New Roman"/>
          <w:color w:val="000000"/>
          <w:sz w:val="28"/>
          <w:szCs w:val="28"/>
          <w:lang w:eastAsia="ru-RU"/>
        </w:rPr>
        <w:t> </w:t>
      </w:r>
      <w:r w:rsidR="00DA7CC4" w:rsidRPr="00DA7CC4">
        <w:rPr>
          <w:rFonts w:ascii="Times New Roman" w:eastAsia="Times New Roman" w:hAnsi="Times New Roman" w:cs="Times New Roman"/>
          <w:color w:val="000000"/>
          <w:sz w:val="28"/>
          <w:szCs w:val="28"/>
          <w:lang w:val="uk-UA" w:eastAsia="ru-RU"/>
        </w:rPr>
        <w:t xml:space="preserve"> учителів – за сумісництвом</w:t>
      </w:r>
      <w:r w:rsidR="00DA7CC4">
        <w:rPr>
          <w:rFonts w:ascii="Times New Roman" w:eastAsia="Times New Roman" w:hAnsi="Times New Roman" w:cs="Times New Roman"/>
          <w:color w:val="000000"/>
          <w:sz w:val="28"/>
          <w:szCs w:val="28"/>
          <w:lang w:val="uk-UA" w:eastAsia="ru-RU"/>
        </w:rPr>
        <w:t xml:space="preserve">, </w:t>
      </w:r>
      <w:r w:rsidR="00DA7CC4" w:rsidRPr="00DA7CC4">
        <w:rPr>
          <w:rFonts w:ascii="Times New Roman" w:eastAsia="Times New Roman" w:hAnsi="Times New Roman" w:cs="Times New Roman"/>
          <w:color w:val="000000"/>
          <w:sz w:val="28"/>
          <w:szCs w:val="28"/>
          <w:lang w:val="uk-UA" w:eastAsia="ru-RU"/>
        </w:rPr>
        <w:t>1 учитель – в армії</w:t>
      </w:r>
      <w:r w:rsidR="0014323C" w:rsidRPr="0014323C">
        <w:rPr>
          <w:rFonts w:ascii="Times New Roman" w:hAnsi="Times New Roman" w:cs="Times New Roman"/>
          <w:sz w:val="28"/>
          <w:szCs w:val="28"/>
          <w:lang w:val="uk-UA"/>
        </w:rPr>
        <w:t xml:space="preserve">, </w:t>
      </w:r>
      <w:r w:rsidR="00DA7CC4">
        <w:rPr>
          <w:rFonts w:ascii="Times New Roman" w:hAnsi="Times New Roman" w:cs="Times New Roman"/>
          <w:sz w:val="28"/>
          <w:szCs w:val="28"/>
          <w:lang w:val="uk-UA"/>
        </w:rPr>
        <w:t xml:space="preserve"> </w:t>
      </w:r>
      <w:r w:rsidR="0014323C" w:rsidRPr="0014323C">
        <w:rPr>
          <w:rFonts w:ascii="Times New Roman" w:hAnsi="Times New Roman" w:cs="Times New Roman"/>
          <w:sz w:val="28"/>
          <w:szCs w:val="28"/>
          <w:lang w:val="uk-UA"/>
        </w:rPr>
        <w:t>які уміють посіяти у серцях вихованців зерна людяності, патр</w:t>
      </w:r>
      <w:r w:rsidR="000232D3">
        <w:rPr>
          <w:rFonts w:ascii="Times New Roman" w:hAnsi="Times New Roman" w:cs="Times New Roman"/>
          <w:sz w:val="28"/>
          <w:szCs w:val="28"/>
          <w:lang w:val="uk-UA"/>
        </w:rPr>
        <w:t xml:space="preserve">іотизму, національної гідності.  </w:t>
      </w:r>
    </w:p>
    <w:p w:rsidR="000232D3" w:rsidRDefault="0014323C" w:rsidP="000232D3">
      <w:pPr>
        <w:ind w:firstLine="708"/>
        <w:jc w:val="both"/>
        <w:rPr>
          <w:rFonts w:ascii="Times New Roman" w:hAnsi="Times New Roman" w:cs="Times New Roman"/>
          <w:sz w:val="28"/>
          <w:szCs w:val="28"/>
          <w:lang w:val="uk-UA"/>
        </w:rPr>
      </w:pPr>
      <w:r w:rsidRPr="005D6540">
        <w:rPr>
          <w:rFonts w:ascii="Times New Roman" w:hAnsi="Times New Roman" w:cs="Times New Roman"/>
          <w:sz w:val="28"/>
          <w:szCs w:val="28"/>
          <w:lang w:val="uk-UA"/>
        </w:rPr>
        <w:t xml:space="preserve">У педагогічному колективі панує тверде переконання, що кожен учень — це унікальна і неповторна індивідуальність. </w:t>
      </w:r>
    </w:p>
    <w:p w:rsidR="00B32975" w:rsidRDefault="0014323C" w:rsidP="000232D3">
      <w:pPr>
        <w:ind w:firstLine="708"/>
        <w:jc w:val="both"/>
        <w:rPr>
          <w:rFonts w:ascii="Times New Roman" w:hAnsi="Times New Roman" w:cs="Times New Roman"/>
          <w:b/>
          <w:sz w:val="28"/>
          <w:szCs w:val="28"/>
          <w:lang w:val="uk-UA"/>
        </w:rPr>
      </w:pPr>
      <w:r w:rsidRPr="005D6540">
        <w:rPr>
          <w:rFonts w:ascii="Times New Roman" w:hAnsi="Times New Roman" w:cs="Times New Roman"/>
          <w:sz w:val="28"/>
          <w:szCs w:val="28"/>
          <w:lang w:val="uk-UA"/>
        </w:rPr>
        <w:t>Якісний склад педагогічного колективу закладу складає</w:t>
      </w:r>
      <w:r w:rsidRPr="005D6540">
        <w:rPr>
          <w:rFonts w:ascii="Times New Roman" w:hAnsi="Times New Roman" w:cs="Times New Roman"/>
          <w:b/>
          <w:sz w:val="28"/>
          <w:szCs w:val="28"/>
          <w:lang w:val="uk-UA"/>
        </w:rPr>
        <w:t xml:space="preserve">: </w:t>
      </w:r>
    </w:p>
    <w:p w:rsidR="00B32975" w:rsidRPr="00856589" w:rsidRDefault="000232D3"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 xml:space="preserve">          </w:t>
      </w:r>
      <w:r w:rsidR="00B32975" w:rsidRPr="00856589">
        <w:rPr>
          <w:rFonts w:ascii="Times New Roman CYR" w:hAnsi="Times New Roman CYR" w:cs="Times New Roman CYR"/>
          <w:b/>
          <w:sz w:val="28"/>
          <w:szCs w:val="28"/>
          <w:lang w:val="uk-UA"/>
        </w:rPr>
        <w:t>спеціаліст вищої категорії – 49</w:t>
      </w:r>
    </w:p>
    <w:p w:rsidR="00B32975" w:rsidRPr="00856589" w:rsidRDefault="00B32975"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sidRPr="00856589">
        <w:rPr>
          <w:rFonts w:ascii="Times New Roman" w:hAnsi="Times New Roman" w:cs="Times New Roman"/>
          <w:b/>
          <w:sz w:val="28"/>
          <w:szCs w:val="28"/>
          <w:lang w:val="uk-UA"/>
        </w:rPr>
        <w:lastRenderedPageBreak/>
        <w:tab/>
      </w:r>
      <w:r w:rsidRPr="00856589">
        <w:rPr>
          <w:rFonts w:ascii="Times New Roman CYR" w:hAnsi="Times New Roman CYR" w:cs="Times New Roman CYR"/>
          <w:b/>
          <w:sz w:val="28"/>
          <w:szCs w:val="28"/>
          <w:lang w:val="uk-UA"/>
        </w:rPr>
        <w:t>спеціаліст І категорії – 20</w:t>
      </w:r>
    </w:p>
    <w:p w:rsidR="00B32975" w:rsidRPr="00856589" w:rsidRDefault="00B32975"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sidRPr="00856589">
        <w:rPr>
          <w:rFonts w:ascii="Times New Roman" w:hAnsi="Times New Roman" w:cs="Times New Roman"/>
          <w:b/>
          <w:sz w:val="28"/>
          <w:szCs w:val="28"/>
          <w:lang w:val="uk-UA"/>
        </w:rPr>
        <w:tab/>
      </w:r>
      <w:r w:rsidRPr="00856589">
        <w:rPr>
          <w:rFonts w:ascii="Times New Roman CYR" w:hAnsi="Times New Roman CYR" w:cs="Times New Roman CYR"/>
          <w:b/>
          <w:sz w:val="28"/>
          <w:szCs w:val="28"/>
          <w:lang w:val="uk-UA"/>
        </w:rPr>
        <w:t xml:space="preserve">спеціаліст ІІ категорії – </w:t>
      </w:r>
      <w:r w:rsidR="00DA7CC4">
        <w:rPr>
          <w:rFonts w:ascii="Times New Roman CYR" w:hAnsi="Times New Roman CYR" w:cs="Times New Roman CYR"/>
          <w:b/>
          <w:sz w:val="28"/>
          <w:szCs w:val="28"/>
          <w:lang w:val="uk-UA"/>
        </w:rPr>
        <w:t>7</w:t>
      </w:r>
    </w:p>
    <w:p w:rsidR="00B32975" w:rsidRPr="00856589" w:rsidRDefault="00B32975"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sidRPr="00856589">
        <w:rPr>
          <w:rFonts w:ascii="Times New Roman" w:hAnsi="Times New Roman" w:cs="Times New Roman"/>
          <w:b/>
          <w:sz w:val="28"/>
          <w:szCs w:val="28"/>
          <w:lang w:val="uk-UA"/>
        </w:rPr>
        <w:tab/>
      </w:r>
      <w:r w:rsidRPr="00856589">
        <w:rPr>
          <w:rFonts w:ascii="Times New Roman CYR" w:hAnsi="Times New Roman CYR" w:cs="Times New Roman CYR"/>
          <w:b/>
          <w:sz w:val="28"/>
          <w:szCs w:val="28"/>
          <w:lang w:val="uk-UA"/>
        </w:rPr>
        <w:t>спеціаліст – 1</w:t>
      </w:r>
      <w:r w:rsidR="00DA7CC4">
        <w:rPr>
          <w:rFonts w:ascii="Times New Roman CYR" w:hAnsi="Times New Roman CYR" w:cs="Times New Roman CYR"/>
          <w:b/>
          <w:sz w:val="28"/>
          <w:szCs w:val="28"/>
          <w:lang w:val="uk-UA"/>
        </w:rPr>
        <w:t>7</w:t>
      </w:r>
    </w:p>
    <w:p w:rsidR="00B32975" w:rsidRPr="00856589" w:rsidRDefault="00B32975"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sidRPr="00856589">
        <w:rPr>
          <w:rFonts w:ascii="Times New Roman CYR" w:hAnsi="Times New Roman CYR" w:cs="Times New Roman CYR"/>
          <w:b/>
          <w:sz w:val="28"/>
          <w:szCs w:val="28"/>
          <w:lang w:val="uk-UA"/>
        </w:rPr>
        <w:t xml:space="preserve">     Мають звання:</w:t>
      </w:r>
    </w:p>
    <w:p w:rsidR="00B32975" w:rsidRPr="00DA7CC4" w:rsidRDefault="00B32975"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sidRPr="00856589">
        <w:rPr>
          <w:rFonts w:ascii="Times New Roman" w:hAnsi="Times New Roman" w:cs="Times New Roman"/>
          <w:b/>
          <w:sz w:val="28"/>
          <w:szCs w:val="28"/>
          <w:lang w:val="uk-UA"/>
        </w:rPr>
        <w:tab/>
      </w:r>
      <w:r w:rsidRPr="00856589">
        <w:rPr>
          <w:rFonts w:ascii="Times New Roman CYR" w:hAnsi="Times New Roman CYR" w:cs="Times New Roman CYR"/>
          <w:b/>
          <w:sz w:val="28"/>
          <w:szCs w:val="28"/>
        </w:rPr>
        <w:t>старший учитель –1</w:t>
      </w:r>
      <w:r w:rsidR="00DA7CC4">
        <w:rPr>
          <w:rFonts w:ascii="Times New Roman CYR" w:hAnsi="Times New Roman CYR" w:cs="Times New Roman CYR"/>
          <w:b/>
          <w:sz w:val="28"/>
          <w:szCs w:val="28"/>
          <w:lang w:val="uk-UA"/>
        </w:rPr>
        <w:t>2</w:t>
      </w:r>
    </w:p>
    <w:p w:rsidR="00B32975" w:rsidRPr="00DA7CC4" w:rsidRDefault="00B32975"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sidRPr="00856589">
        <w:rPr>
          <w:rFonts w:ascii="Times New Roman" w:hAnsi="Times New Roman" w:cs="Times New Roman"/>
          <w:b/>
          <w:sz w:val="28"/>
          <w:szCs w:val="28"/>
        </w:rPr>
        <w:tab/>
      </w:r>
      <w:r w:rsidRPr="00856589">
        <w:rPr>
          <w:rFonts w:ascii="Times New Roman CYR" w:hAnsi="Times New Roman CYR" w:cs="Times New Roman CYR"/>
          <w:b/>
          <w:sz w:val="28"/>
          <w:szCs w:val="28"/>
        </w:rPr>
        <w:t>учитель-методист – 2</w:t>
      </w:r>
      <w:r w:rsidR="00DA7CC4">
        <w:rPr>
          <w:rFonts w:ascii="Times New Roman CYR" w:hAnsi="Times New Roman CYR" w:cs="Times New Roman CYR"/>
          <w:b/>
          <w:sz w:val="28"/>
          <w:szCs w:val="28"/>
          <w:lang w:val="uk-UA"/>
        </w:rPr>
        <w:t>8</w:t>
      </w:r>
    </w:p>
    <w:p w:rsidR="00B32975" w:rsidRPr="00856589" w:rsidRDefault="00B32975" w:rsidP="000232D3">
      <w:pPr>
        <w:widowControl w:val="0"/>
        <w:autoSpaceDE w:val="0"/>
        <w:autoSpaceDN w:val="0"/>
        <w:adjustRightInd w:val="0"/>
        <w:spacing w:after="0" w:line="240" w:lineRule="auto"/>
        <w:jc w:val="both"/>
        <w:rPr>
          <w:rFonts w:ascii="Times New Roman CYR" w:hAnsi="Times New Roman CYR" w:cs="Times New Roman CYR"/>
          <w:b/>
          <w:sz w:val="28"/>
          <w:szCs w:val="28"/>
        </w:rPr>
      </w:pPr>
      <w:r w:rsidRPr="00856589">
        <w:rPr>
          <w:rFonts w:ascii="Times New Roman" w:hAnsi="Times New Roman" w:cs="Times New Roman"/>
          <w:b/>
          <w:sz w:val="28"/>
          <w:szCs w:val="28"/>
        </w:rPr>
        <w:t xml:space="preserve">     </w:t>
      </w:r>
      <w:r w:rsidRPr="00856589">
        <w:rPr>
          <w:rFonts w:ascii="Times New Roman CYR" w:hAnsi="Times New Roman CYR" w:cs="Times New Roman CYR"/>
          <w:b/>
          <w:sz w:val="28"/>
          <w:szCs w:val="28"/>
        </w:rPr>
        <w:t xml:space="preserve">Відмінник освіти України –14 </w:t>
      </w:r>
    </w:p>
    <w:p w:rsidR="00B32975" w:rsidRPr="00856589" w:rsidRDefault="000232D3"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Pr>
          <w:rFonts w:ascii="Times New Roman CYR" w:hAnsi="Times New Roman CYR" w:cs="Times New Roman CYR"/>
          <w:b/>
          <w:sz w:val="28"/>
          <w:szCs w:val="28"/>
        </w:rPr>
        <w:t xml:space="preserve">     Заслужений у</w:t>
      </w:r>
      <w:r w:rsidR="00B32975" w:rsidRPr="00856589">
        <w:rPr>
          <w:rFonts w:ascii="Times New Roman CYR" w:hAnsi="Times New Roman CYR" w:cs="Times New Roman CYR"/>
          <w:b/>
          <w:sz w:val="28"/>
          <w:szCs w:val="28"/>
        </w:rPr>
        <w:t>читель України –</w:t>
      </w:r>
      <w:r w:rsidR="00856589">
        <w:rPr>
          <w:rFonts w:ascii="Times New Roman CYR" w:hAnsi="Times New Roman CYR" w:cs="Times New Roman CYR"/>
          <w:b/>
          <w:sz w:val="28"/>
          <w:szCs w:val="28"/>
        </w:rPr>
        <w:t xml:space="preserve"> </w:t>
      </w:r>
      <w:r w:rsidR="00856589">
        <w:rPr>
          <w:rFonts w:ascii="Times New Roman CYR" w:hAnsi="Times New Roman CYR" w:cs="Times New Roman CYR"/>
          <w:b/>
          <w:sz w:val="28"/>
          <w:szCs w:val="28"/>
          <w:lang w:val="uk-UA"/>
        </w:rPr>
        <w:t>1</w:t>
      </w:r>
    </w:p>
    <w:p w:rsidR="00B32975" w:rsidRPr="00856589" w:rsidRDefault="00B32975" w:rsidP="000232D3">
      <w:pPr>
        <w:widowControl w:val="0"/>
        <w:autoSpaceDE w:val="0"/>
        <w:autoSpaceDN w:val="0"/>
        <w:adjustRightInd w:val="0"/>
        <w:spacing w:after="0" w:line="240" w:lineRule="auto"/>
        <w:jc w:val="both"/>
        <w:rPr>
          <w:rFonts w:ascii="Times New Roman CYR" w:hAnsi="Times New Roman CYR" w:cs="Times New Roman CYR"/>
          <w:b/>
          <w:sz w:val="28"/>
          <w:szCs w:val="28"/>
        </w:rPr>
      </w:pPr>
      <w:r w:rsidRPr="00856589">
        <w:rPr>
          <w:rFonts w:ascii="Times New Roman CYR" w:hAnsi="Times New Roman CYR" w:cs="Times New Roman CYR"/>
          <w:b/>
          <w:sz w:val="28"/>
          <w:szCs w:val="28"/>
        </w:rPr>
        <w:t xml:space="preserve">     Заслужений працівник освіти - 2</w:t>
      </w:r>
    </w:p>
    <w:p w:rsidR="00B32975" w:rsidRDefault="000232D3"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r>
        <w:rPr>
          <w:rFonts w:ascii="Times New Roman CYR" w:hAnsi="Times New Roman CYR" w:cs="Times New Roman CYR"/>
          <w:b/>
          <w:sz w:val="28"/>
          <w:szCs w:val="28"/>
        </w:rPr>
        <w:t xml:space="preserve">     Народний у</w:t>
      </w:r>
      <w:r w:rsidR="00B32975" w:rsidRPr="00856589">
        <w:rPr>
          <w:rFonts w:ascii="Times New Roman CYR" w:hAnsi="Times New Roman CYR" w:cs="Times New Roman CYR"/>
          <w:b/>
          <w:sz w:val="28"/>
          <w:szCs w:val="28"/>
        </w:rPr>
        <w:t xml:space="preserve">читель України </w:t>
      </w:r>
      <w:r w:rsidR="00DA7CC4">
        <w:rPr>
          <w:rFonts w:ascii="Times New Roman CYR" w:hAnsi="Times New Roman CYR" w:cs="Times New Roman CYR"/>
          <w:b/>
          <w:sz w:val="28"/>
          <w:szCs w:val="28"/>
        </w:rPr>
        <w:t>–</w:t>
      </w:r>
      <w:r w:rsidR="00B32975" w:rsidRPr="00856589">
        <w:rPr>
          <w:rFonts w:ascii="Times New Roman CYR" w:hAnsi="Times New Roman CYR" w:cs="Times New Roman CYR"/>
          <w:b/>
          <w:sz w:val="28"/>
          <w:szCs w:val="28"/>
        </w:rPr>
        <w:t xml:space="preserve"> 1</w:t>
      </w:r>
    </w:p>
    <w:p w:rsidR="00DA7CC4" w:rsidRPr="00DA7CC4" w:rsidRDefault="00DA7CC4" w:rsidP="000232D3">
      <w:pPr>
        <w:widowControl w:val="0"/>
        <w:autoSpaceDE w:val="0"/>
        <w:autoSpaceDN w:val="0"/>
        <w:adjustRightInd w:val="0"/>
        <w:spacing w:after="0" w:line="240" w:lineRule="auto"/>
        <w:jc w:val="both"/>
        <w:rPr>
          <w:rFonts w:ascii="Times New Roman CYR" w:hAnsi="Times New Roman CYR" w:cs="Times New Roman CYR"/>
          <w:b/>
          <w:sz w:val="28"/>
          <w:szCs w:val="28"/>
          <w:lang w:val="uk-UA"/>
        </w:rPr>
      </w:pPr>
    </w:p>
    <w:p w:rsidR="00856589" w:rsidRPr="00856589" w:rsidRDefault="00856589" w:rsidP="000232D3">
      <w:pPr>
        <w:jc w:val="both"/>
        <w:rPr>
          <w:rFonts w:ascii="Times New Roman" w:eastAsia="Times New Roman" w:hAnsi="Times New Roman" w:cs="Times New Roman"/>
          <w:sz w:val="24"/>
          <w:szCs w:val="24"/>
          <w:lang w:val="uk-UA" w:eastAsia="ru-RU"/>
        </w:rPr>
      </w:pPr>
      <w:r>
        <w:rPr>
          <w:rFonts w:ascii="Times New Roman" w:hAnsi="Times New Roman" w:cs="Times New Roman"/>
          <w:sz w:val="28"/>
          <w:szCs w:val="28"/>
          <w:lang w:val="uk-UA"/>
        </w:rPr>
        <w:t xml:space="preserve">             </w:t>
      </w:r>
      <w:r w:rsidRPr="00856589">
        <w:rPr>
          <w:rFonts w:ascii="Times New Roman" w:eastAsia="Times New Roman" w:hAnsi="Times New Roman" w:cs="Times New Roman"/>
          <w:color w:val="000000"/>
          <w:sz w:val="28"/>
          <w:szCs w:val="28"/>
          <w:lang w:val="uk-UA" w:eastAsia="ru-RU"/>
        </w:rPr>
        <w:t>У 2017-2018</w:t>
      </w:r>
      <w:r w:rsidRPr="00856589">
        <w:rPr>
          <w:rFonts w:ascii="Times New Roman" w:eastAsia="Times New Roman" w:hAnsi="Times New Roman" w:cs="Times New Roman"/>
          <w:color w:val="000000"/>
          <w:sz w:val="28"/>
          <w:szCs w:val="28"/>
          <w:lang w:eastAsia="ru-RU"/>
        </w:rPr>
        <w:t> </w:t>
      </w:r>
      <w:r w:rsidRPr="00856589">
        <w:rPr>
          <w:rFonts w:ascii="Times New Roman" w:eastAsia="Times New Roman" w:hAnsi="Times New Roman" w:cs="Times New Roman"/>
          <w:color w:val="000000"/>
          <w:sz w:val="28"/>
          <w:szCs w:val="28"/>
          <w:lang w:val="uk-UA" w:eastAsia="ru-RU"/>
        </w:rPr>
        <w:t xml:space="preserve">н.р. методична робота </w:t>
      </w:r>
      <w:r w:rsidR="000F6C4C">
        <w:rPr>
          <w:rFonts w:ascii="Times New Roman" w:eastAsia="Times New Roman" w:hAnsi="Times New Roman" w:cs="Times New Roman"/>
          <w:color w:val="000000"/>
          <w:sz w:val="28"/>
          <w:szCs w:val="28"/>
          <w:lang w:val="uk-UA" w:eastAsia="ru-RU"/>
        </w:rPr>
        <w:t>в АШГ</w:t>
      </w:r>
      <w:r w:rsidRPr="00856589">
        <w:rPr>
          <w:rFonts w:ascii="Times New Roman" w:eastAsia="Times New Roman" w:hAnsi="Times New Roman" w:cs="Times New Roman"/>
          <w:color w:val="000000"/>
          <w:sz w:val="28"/>
          <w:szCs w:val="28"/>
          <w:lang w:val="uk-UA" w:eastAsia="ru-RU"/>
        </w:rPr>
        <w:t xml:space="preserve"> здійснювалась відповідно до</w:t>
      </w:r>
      <w:r w:rsidRPr="00856589">
        <w:rPr>
          <w:rFonts w:ascii="Times New Roman" w:eastAsia="Times New Roman" w:hAnsi="Times New Roman" w:cs="Times New Roman"/>
          <w:color w:val="000000"/>
          <w:sz w:val="28"/>
          <w:szCs w:val="28"/>
          <w:lang w:eastAsia="ru-RU"/>
        </w:rPr>
        <w:t> </w:t>
      </w:r>
      <w:r w:rsidRPr="00856589">
        <w:rPr>
          <w:rFonts w:ascii="Times New Roman" w:eastAsia="Times New Roman" w:hAnsi="Times New Roman" w:cs="Times New Roman"/>
          <w:color w:val="000000"/>
          <w:sz w:val="28"/>
          <w:szCs w:val="28"/>
          <w:lang w:val="uk-UA" w:eastAsia="ru-RU"/>
        </w:rPr>
        <w:t xml:space="preserve"> Законів</w:t>
      </w:r>
      <w:r w:rsidRPr="00856589">
        <w:rPr>
          <w:rFonts w:ascii="Times New Roman" w:eastAsia="Times New Roman" w:hAnsi="Times New Roman" w:cs="Times New Roman"/>
          <w:color w:val="000000"/>
          <w:sz w:val="28"/>
          <w:szCs w:val="28"/>
          <w:lang w:eastAsia="ru-RU"/>
        </w:rPr>
        <w:t> </w:t>
      </w:r>
      <w:r w:rsidRPr="00856589">
        <w:rPr>
          <w:rFonts w:ascii="Times New Roman" w:eastAsia="Times New Roman" w:hAnsi="Times New Roman" w:cs="Times New Roman"/>
          <w:color w:val="000000"/>
          <w:sz w:val="28"/>
          <w:szCs w:val="28"/>
          <w:lang w:val="uk-UA" w:eastAsia="ru-RU"/>
        </w:rPr>
        <w:t xml:space="preserve"> України «Про освіту», «Про загальну середню освіту», Національної доктрини розвитку освіти України, Концепції загальної середньої освіти, Державного стандарту освіти, наказу УОКСМП ЮМР №336-О «Про організацію методичної роботи з педагогічними кадрами в НВЗ м.Южного у 201</w:t>
      </w:r>
      <w:r w:rsidR="000F6C4C">
        <w:rPr>
          <w:rFonts w:ascii="Times New Roman" w:eastAsia="Times New Roman" w:hAnsi="Times New Roman" w:cs="Times New Roman"/>
          <w:color w:val="000000"/>
          <w:sz w:val="28"/>
          <w:szCs w:val="28"/>
          <w:lang w:val="uk-UA" w:eastAsia="ru-RU"/>
        </w:rPr>
        <w:t>7</w:t>
      </w:r>
      <w:r w:rsidRPr="00856589">
        <w:rPr>
          <w:rFonts w:ascii="Times New Roman" w:eastAsia="Times New Roman" w:hAnsi="Times New Roman" w:cs="Times New Roman"/>
          <w:color w:val="000000"/>
          <w:sz w:val="28"/>
          <w:szCs w:val="28"/>
          <w:lang w:val="uk-UA" w:eastAsia="ru-RU"/>
        </w:rPr>
        <w:t>-201</w:t>
      </w:r>
      <w:r w:rsidR="000F6C4C">
        <w:rPr>
          <w:rFonts w:ascii="Times New Roman" w:eastAsia="Times New Roman" w:hAnsi="Times New Roman" w:cs="Times New Roman"/>
          <w:color w:val="000000"/>
          <w:sz w:val="28"/>
          <w:szCs w:val="28"/>
          <w:lang w:val="uk-UA" w:eastAsia="ru-RU"/>
        </w:rPr>
        <w:t>8</w:t>
      </w:r>
      <w:r w:rsidRPr="00856589">
        <w:rPr>
          <w:rFonts w:ascii="Times New Roman" w:eastAsia="Times New Roman" w:hAnsi="Times New Roman" w:cs="Times New Roman"/>
          <w:color w:val="000000"/>
          <w:sz w:val="28"/>
          <w:szCs w:val="28"/>
          <w:lang w:val="uk-UA" w:eastAsia="ru-RU"/>
        </w:rPr>
        <w:t xml:space="preserve"> н.р.» та інших нормативних документів, передбачених чинним законодавством у 2017-2018 н.р.</w:t>
      </w:r>
    </w:p>
    <w:p w:rsidR="00856589" w:rsidRPr="00856589" w:rsidRDefault="00856589" w:rsidP="000232D3">
      <w:pPr>
        <w:spacing w:after="0"/>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color w:val="000000"/>
          <w:sz w:val="28"/>
          <w:szCs w:val="28"/>
          <w:lang w:eastAsia="ru-RU"/>
        </w:rPr>
        <w:t>    </w:t>
      </w:r>
      <w:r w:rsidRPr="00856589">
        <w:rPr>
          <w:rFonts w:ascii="Times New Roman" w:eastAsia="Times New Roman" w:hAnsi="Times New Roman" w:cs="Times New Roman"/>
          <w:color w:val="000000"/>
          <w:sz w:val="28"/>
          <w:szCs w:val="28"/>
          <w:lang w:val="uk-UA" w:eastAsia="ru-RU"/>
        </w:rPr>
        <w:t xml:space="preserve"> </w:t>
      </w:r>
      <w:r w:rsidRPr="00856589">
        <w:rPr>
          <w:rFonts w:ascii="Times New Roman" w:eastAsia="Times New Roman" w:hAnsi="Times New Roman" w:cs="Times New Roman"/>
          <w:color w:val="000000"/>
          <w:sz w:val="28"/>
          <w:szCs w:val="28"/>
          <w:lang w:eastAsia="ru-RU"/>
        </w:rPr>
        <w:t>   </w:t>
      </w:r>
      <w:r w:rsidRPr="00856589">
        <w:rPr>
          <w:rFonts w:ascii="Times New Roman" w:eastAsia="Times New Roman" w:hAnsi="Times New Roman" w:cs="Times New Roman"/>
          <w:color w:val="000000"/>
          <w:sz w:val="28"/>
          <w:szCs w:val="28"/>
          <w:lang w:val="uk-UA" w:eastAsia="ru-RU"/>
        </w:rPr>
        <w:t xml:space="preserve"> Виконуючи Положення і рекомендації, викладені в нормативних документах, та згідно річного плану роботи школи, наказу №361 від 02.10.2017р. по школі «Про структуру методичної роботи з педагогічними кадрами та її організацію у 2017-2018</w:t>
      </w:r>
      <w:r w:rsidRPr="00856589">
        <w:rPr>
          <w:rFonts w:ascii="Times New Roman" w:eastAsia="Times New Roman" w:hAnsi="Times New Roman" w:cs="Times New Roman"/>
          <w:color w:val="000000"/>
          <w:sz w:val="28"/>
          <w:szCs w:val="28"/>
          <w:lang w:eastAsia="ru-RU"/>
        </w:rPr>
        <w:t> </w:t>
      </w:r>
      <w:r w:rsidRPr="00856589">
        <w:rPr>
          <w:rFonts w:ascii="Times New Roman" w:eastAsia="Times New Roman" w:hAnsi="Times New Roman" w:cs="Times New Roman"/>
          <w:color w:val="000000"/>
          <w:sz w:val="28"/>
          <w:szCs w:val="28"/>
          <w:lang w:val="uk-UA" w:eastAsia="ru-RU"/>
        </w:rPr>
        <w:t xml:space="preserve"> н.р.», враховуючи індивідуальні можливості вчителів, їх методичну підготовку, професійний рівень, матеріальну базу школи, методична робота здійснювалась через колективну, групову, індивідуальну форми роботи.</w:t>
      </w:r>
    </w:p>
    <w:p w:rsidR="00856589" w:rsidRPr="00455FCA" w:rsidRDefault="00856589" w:rsidP="000232D3">
      <w:pPr>
        <w:shd w:val="clear" w:color="auto" w:fill="FFFFFF"/>
        <w:spacing w:after="0"/>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color w:val="000000"/>
          <w:sz w:val="28"/>
          <w:szCs w:val="28"/>
          <w:lang w:eastAsia="ru-RU"/>
        </w:rPr>
        <w:t>         </w:t>
      </w:r>
      <w:r w:rsidRPr="00455FCA">
        <w:rPr>
          <w:rFonts w:ascii="Times New Roman" w:eastAsia="Times New Roman" w:hAnsi="Times New Roman" w:cs="Times New Roman"/>
          <w:color w:val="000000"/>
          <w:sz w:val="28"/>
          <w:szCs w:val="28"/>
          <w:lang w:val="uk-UA" w:eastAsia="ru-RU"/>
        </w:rPr>
        <w:t xml:space="preserve">У 2017-2018 н.р. у Авторській школі М.П.Гузика </w:t>
      </w:r>
      <w:r w:rsidR="00455FCA" w:rsidRPr="00455FCA">
        <w:rPr>
          <w:rFonts w:ascii="Times New Roman" w:eastAsia="Times New Roman" w:hAnsi="Times New Roman" w:cs="Times New Roman"/>
          <w:color w:val="000000"/>
          <w:sz w:val="28"/>
          <w:szCs w:val="28"/>
          <w:lang w:val="uk-UA" w:eastAsia="ru-RU"/>
        </w:rPr>
        <w:t xml:space="preserve"> о</w:t>
      </w:r>
      <w:r w:rsidRPr="00455FCA">
        <w:rPr>
          <w:rFonts w:ascii="Times New Roman" w:eastAsia="Times New Roman" w:hAnsi="Times New Roman" w:cs="Times New Roman"/>
          <w:color w:val="000000"/>
          <w:sz w:val="28"/>
          <w:szCs w:val="28"/>
          <w:lang w:val="uk-UA" w:eastAsia="ru-RU"/>
        </w:rPr>
        <w:t>сновними завданнями методичної роботи  було забезпечення неперервності підвищення науково-методичного рівня та професійної майстерності педагогів шляхом залучення їх до різних форм методичної роботи.</w:t>
      </w:r>
    </w:p>
    <w:p w:rsidR="00856589" w:rsidRPr="00455FCA" w:rsidRDefault="00856589" w:rsidP="000232D3">
      <w:pPr>
        <w:spacing w:after="0"/>
        <w:ind w:firstLine="540"/>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ab/>
        <w:t xml:space="preserve">Із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кафедр на 2017– 2018  навчальний рік. До складу методичної ради ввійшли заступники директора з навчально-виховної роботи, керівники кафедр,  психолог, соціальний педагог. Головою методичної ради призначено Степанову О.Р. Члени  методичної ради беруть участь у підготовці та проведенні педагогічних рад, загальношкільних та міських семінарів, інших методичних заходів. </w:t>
      </w:r>
    </w:p>
    <w:p w:rsidR="00856589" w:rsidRPr="00455FCA" w:rsidRDefault="00856589" w:rsidP="000232D3">
      <w:pPr>
        <w:spacing w:after="0"/>
        <w:ind w:firstLine="540"/>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xml:space="preserve"> Протягом 2017-2018 н. р. було організовано роботу кафедр словесності, фізико-математичних наук, природничих наук, суспільних наук, фізичного виховання, іноземних мов,  початкових класів, класних керівників  та </w:t>
      </w:r>
      <w:r w:rsidRPr="00455FCA">
        <w:rPr>
          <w:rFonts w:ascii="Times New Roman" w:eastAsia="Times New Roman" w:hAnsi="Times New Roman" w:cs="Times New Roman"/>
          <w:color w:val="000000"/>
          <w:sz w:val="28"/>
          <w:szCs w:val="28"/>
          <w:lang w:val="uk-UA" w:eastAsia="ru-RU"/>
        </w:rPr>
        <w:lastRenderedPageBreak/>
        <w:t>методичного об’єднання вихователів ГПД, затверджено плани роботи, методичні проблеми, над якими працювали кафедри, визначено керівників кафедр з числа досвідчених педагогів.</w:t>
      </w:r>
    </w:p>
    <w:p w:rsidR="00856589" w:rsidRPr="00455FCA" w:rsidRDefault="00856589" w:rsidP="000232D3">
      <w:pPr>
        <w:spacing w:after="0"/>
        <w:ind w:firstLine="540"/>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Робота кафедр була спрямована на удосконалення методичної підготовки, фахової майстерності вчителя, удосконалення методики проведення уроку. Діяльність кафедр  було сплановано на основі річного плану роботи школи та загальношкільної  науково-методичної проблеми. На  запланованих  засіданнях  кафедр обговорювалися як організаційні питання (рекомендації МОНУ щодо викладання і вивчення навчальних предметів у 2017-2018  н. р.,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компетенцій учнів. Упродовж навчального року всіма кафедрами  були проведені предметні тижні, під час яких учні розширювали свої знання з даного предмета. </w:t>
      </w:r>
    </w:p>
    <w:p w:rsidR="00856589" w:rsidRPr="00455FCA" w:rsidRDefault="00856589" w:rsidP="000232D3">
      <w:pPr>
        <w:shd w:val="clear" w:color="auto" w:fill="FFFFFF"/>
        <w:spacing w:after="0"/>
        <w:ind w:firstLine="708"/>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Проблема, над якою працював педколектив школи в 2017-2018 н.р.,-«Інноваційні підходи до науково-методичного і психолого-педагогічного забезпечення навчально-виховного процесу». Також було продовжено дослідно-експериментальну роботу  за темами «Дидактико-методичне забезпечення персоніфікованого навчання за особистісно  орієнтованою педагогічною системою М.П.Гузика» та  «Тьюторська технологія як засіб реалізації принципу індивідуалізації в освіті».</w:t>
      </w:r>
    </w:p>
    <w:p w:rsidR="00856589" w:rsidRPr="00455FCA" w:rsidRDefault="00856589" w:rsidP="000232D3">
      <w:pPr>
        <w:shd w:val="clear" w:color="auto" w:fill="FFFFFF"/>
        <w:spacing w:after="0"/>
        <w:ind w:firstLine="567"/>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Цілеспрямована робота педагогічного колективу над науково-методичною темою виступає одним із домінуючих чинників примноження перспективного педагогічного досвіду. У школі практикується діяльність тимчасових творчих груп,  поєднується індивідуальна самоосвітня діяльність із колективними, груповими формами роботи.</w:t>
      </w:r>
    </w:p>
    <w:p w:rsidR="00856589" w:rsidRPr="00455FCA" w:rsidRDefault="00856589" w:rsidP="000232D3">
      <w:pPr>
        <w:shd w:val="clear" w:color="auto" w:fill="FFFFFF"/>
        <w:spacing w:after="0"/>
        <w:ind w:firstLine="567"/>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Задля підвищення рівня модернізації діяльності кожного учителя і педагогічного колективу було проведено в 2017-2018 н.р. проблемно-цільові семінари: </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«Розвиток креативної освіти відповідно до нових державних стандартів освіти».</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«Використання ІКТ при вивченні навчальних дисциплін».</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ab/>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У 2017-2018 н.р. учителі Авторської школи М.П.Гузика брали активну участь</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1) в міських семінарах:</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«Питання гендерності в освіті»,  Гузик О.С.</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«Розвиток комунікативних компетентностей», семінар вчителів англійської мови, Криницька Е.О., Лихогляд О.Ю.</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lastRenderedPageBreak/>
        <w:t>- «Розвиток критичного мислення учнів на уроках математики», Забіла О.В., Шкарубська Н.В.</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«Психолог в роботі з сім’єю», семінар-практикум для психологів та соціальних педагогів, Гузик О.С.</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«Розвиток культурної, громадянської та соціальної компетентностей під час роботи з текстом на уроках української мови», Кузіна І.О.</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sz w:val="24"/>
          <w:szCs w:val="24"/>
          <w:lang w:val="uk-UA" w:eastAsia="ru-RU"/>
        </w:rPr>
        <w:t> </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2) семінарах, проектах, конференціях, форумах обласного, Всеукраїнського та Міжнародного рівнів</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1381"/>
        <w:gridCol w:w="1724"/>
        <w:gridCol w:w="3296"/>
        <w:gridCol w:w="2185"/>
      </w:tblGrid>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Дата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Учасник</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Назва заходу</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Місце проведення</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07.06.2017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Н.В.</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М.П.</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О.С.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Конференція «Духовно-моральні цінності- життєва потреба людини – школи- суспільства»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22-26.06.2017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М.П.</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О.С.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Всеукраїнський з’їзд педагогів із предметів духовно-морального спрямування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Острог</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03-07.07.2017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Н.В.</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Міжнародна конференція «Партнерство в педагогічних інноваціях – епоха цифрових технологій» в рамках Міжнародного проекту «Східне партнерство у сфері педагогічних інновацій в інклюзивній освіті» (INOVEST)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м.Кишинів (Молдова)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06.10.2017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О.С.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Семінар «Пошук особистих та професійних ресурсів у кризових ситуаціях».</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20.10.2017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Данькова-Гузик З.М.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Круглий стіл «Експериментально-дослідна робота педагогічних колективів освітніх закладів Одещини в контексті проекту «Нова українська школа»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22.11.2017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Н.В.</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Чуравін А.І.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не Конференція «Освіта для демократичного громадянства: школа-влада-громада» в рамках українсько-швейцарського проекту «Розвиток громадянських компетентностей в Україні»</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23.02.2018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Черевик Н.Я.</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«Організаційно-методичні умови діяльності асистента вчителя в інклюзивному класі»</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23.02.2018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Загоревська О.М.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Семінар «Шляхи впровадження Рамки безперервного професійного розвитку вчителів іноземних мов»</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12.03.2018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Журук Н.В.</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Семінар «Сучасна методика викладання німецької мови у середній школі за новими підручниками видавництва Hueber»</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16.03.2018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Діденко Г.О.</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Семінар «Використання інноваційних технологій навчання з питань енергозбереження у позашкільній (позакласній) роботі»</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22-23.03.2018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Н.В.</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Всеукраїнський науково-практичний семінар «Моделювання розвитку авторських шкіл в Україні»</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м.Миколаїв</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14.03.2018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О.С.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 xml:space="preserve">Всеукраїнський форум сім’ї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м.Київ</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15.03.2018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Діденко Г.О.</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Обласний семінар «Реалізація природних ключових компетентностей за Комбінованою системою М.П.Гузика».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м.Южне</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27.03.2018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Н.В.</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О.С.</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Просянюк А.П.</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(не) конференція mini-EdCamp Yuzhne «Нова українська школа: як учительству бути щасливим?»</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м.Южне</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29.03.2018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О.С.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Науково-практична конференція «Актуальні питання роботи практичних психологів з проблем впровадження концепції «Нової української школи»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17-20.04.2018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Онищук О.М.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Всеукраїнська науково-практична конференція «Формування нового освітнього середовища як важлива умова модернізації української школи»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м.Житомир</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25-27.04.2018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Н.В.</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Данькова-Гузик З.М.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Всеукраїнський семінар «Забезпечення особистісного розвитку учня засобами тьюторських технологій»</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м.Кривий Ріг</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23.04.2018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М.П.</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О.С.</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151515"/>
                <w:sz w:val="24"/>
                <w:szCs w:val="24"/>
                <w:lang w:val="uk-UA" w:eastAsia="ru-RU"/>
              </w:rPr>
              <w:t>Виїзне засідання Громадської ради з питань співпраці з Церквами та релігійними організаціями при Міністерстві освіти і науки України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26.04.2018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Вишня С.О.</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151515"/>
                <w:sz w:val="24"/>
                <w:szCs w:val="24"/>
                <w:lang w:val="uk-UA" w:eastAsia="ru-RU"/>
              </w:rPr>
              <w:t xml:space="preserve">Семінар-нарада «Впровадження інноваційних технологій на уроках фізичної культури та позакласної діяльності як фактор формування </w:t>
            </w:r>
            <w:r w:rsidRPr="00455FCA">
              <w:rPr>
                <w:rFonts w:ascii="Times New Roman" w:eastAsia="Times New Roman" w:hAnsi="Times New Roman" w:cs="Times New Roman"/>
                <w:color w:val="151515"/>
                <w:sz w:val="24"/>
                <w:szCs w:val="24"/>
                <w:lang w:val="uk-UA" w:eastAsia="ru-RU"/>
              </w:rPr>
              <w:lastRenderedPageBreak/>
              <w:t>ключових компетентностей в діяльності вчителя»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lastRenderedPageBreak/>
              <w:t>м.Одеса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00856589" w:rsidRPr="00455FCA">
              <w:rPr>
                <w:rFonts w:ascii="Times New Roman" w:eastAsia="Times New Roman" w:hAnsi="Times New Roman" w:cs="Times New Roman"/>
                <w:sz w:val="24"/>
                <w:szCs w:val="24"/>
                <w:lang w:val="uk-UA"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17-18.05.2018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Гузик М.П.</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Данькова-Гузик З.М.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151515"/>
                <w:sz w:val="24"/>
                <w:szCs w:val="24"/>
                <w:lang w:val="uk-UA" w:eastAsia="ru-RU"/>
              </w:rPr>
              <w:t>Всеукраїнська науково-практична конференція «Ідея провідництва в освіті України»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4"/>
                <w:szCs w:val="24"/>
                <w:lang w:val="uk-UA" w:eastAsia="ru-RU"/>
              </w:rPr>
              <w:t>м.Бердянськ</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455FCA" w:rsidRP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14.06.2018</w:t>
            </w:r>
          </w:p>
        </w:tc>
        <w:tc>
          <w:tcPr>
            <w:tcW w:w="1843" w:type="dxa"/>
            <w:tcBorders>
              <w:top w:val="single" w:sz="4" w:space="0" w:color="000000"/>
              <w:left w:val="single" w:sz="4" w:space="0" w:color="000000"/>
              <w:bottom w:val="single" w:sz="4" w:space="0" w:color="000000"/>
              <w:right w:val="single" w:sz="4" w:space="0" w:color="000000"/>
            </w:tcBorders>
            <w:vAlign w:val="center"/>
          </w:tcPr>
          <w:p w:rsid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Гузик Н.В.</w:t>
            </w:r>
          </w:p>
          <w:p w:rsid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Шкарубська Н.В.</w:t>
            </w:r>
          </w:p>
          <w:p w:rsid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Бабінець Н.А.</w:t>
            </w:r>
          </w:p>
          <w:p w:rsid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Куруз К.В.</w:t>
            </w:r>
          </w:p>
          <w:p w:rsid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Зайка О.А.</w:t>
            </w:r>
          </w:p>
          <w:p w:rsidR="00455FCA" w:rsidRP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Журук Н.В.</w:t>
            </w:r>
          </w:p>
        </w:tc>
        <w:tc>
          <w:tcPr>
            <w:tcW w:w="3685" w:type="dxa"/>
            <w:tcBorders>
              <w:top w:val="single" w:sz="4" w:space="0" w:color="000000"/>
              <w:left w:val="single" w:sz="4" w:space="0" w:color="000000"/>
              <w:bottom w:val="single" w:sz="4" w:space="0" w:color="000000"/>
              <w:right w:val="single" w:sz="4" w:space="0" w:color="000000"/>
            </w:tcBorders>
            <w:vAlign w:val="center"/>
          </w:tcPr>
          <w:p w:rsidR="00455FCA" w:rsidRDefault="00455FCA" w:rsidP="000232D3">
            <w:pPr>
              <w:spacing w:after="0" w:line="240" w:lineRule="auto"/>
              <w:jc w:val="both"/>
              <w:rPr>
                <w:rFonts w:ascii="Times New Roman" w:eastAsia="Times New Roman" w:hAnsi="Times New Roman" w:cs="Times New Roman"/>
                <w:color w:val="151515"/>
                <w:sz w:val="24"/>
                <w:szCs w:val="24"/>
                <w:lang w:val="uk-UA" w:eastAsia="ru-RU"/>
              </w:rPr>
            </w:pPr>
            <w:r>
              <w:rPr>
                <w:rFonts w:ascii="Times New Roman" w:eastAsia="Times New Roman" w:hAnsi="Times New Roman" w:cs="Times New Roman"/>
                <w:color w:val="151515"/>
                <w:sz w:val="24"/>
                <w:szCs w:val="24"/>
                <w:lang w:val="uk-UA" w:eastAsia="ru-RU"/>
              </w:rPr>
              <w:t>Методологічний тренінг</w:t>
            </w:r>
          </w:p>
          <w:p w:rsidR="00455FCA" w:rsidRPr="00455FCA" w:rsidRDefault="00455FCA" w:rsidP="000232D3">
            <w:pPr>
              <w:spacing w:after="0" w:line="240" w:lineRule="auto"/>
              <w:jc w:val="both"/>
              <w:rPr>
                <w:rFonts w:ascii="Times New Roman" w:eastAsia="Times New Roman" w:hAnsi="Times New Roman" w:cs="Times New Roman"/>
                <w:color w:val="151515"/>
                <w:sz w:val="24"/>
                <w:szCs w:val="24"/>
                <w:lang w:val="uk-UA" w:eastAsia="ru-RU"/>
              </w:rPr>
            </w:pPr>
            <w:r>
              <w:rPr>
                <w:rFonts w:ascii="Times New Roman" w:eastAsia="Times New Roman" w:hAnsi="Times New Roman" w:cs="Times New Roman"/>
                <w:color w:val="151515"/>
                <w:sz w:val="24"/>
                <w:szCs w:val="24"/>
                <w:lang w:val="uk-UA" w:eastAsia="ru-RU"/>
              </w:rPr>
              <w:t>«Критичне мислення в умовах Нової Української школи»</w:t>
            </w:r>
          </w:p>
        </w:tc>
        <w:tc>
          <w:tcPr>
            <w:tcW w:w="2552" w:type="dxa"/>
            <w:tcBorders>
              <w:top w:val="single" w:sz="4" w:space="0" w:color="000000"/>
              <w:left w:val="single" w:sz="4" w:space="0" w:color="000000"/>
              <w:bottom w:val="single" w:sz="4" w:space="0" w:color="000000"/>
              <w:right w:val="single" w:sz="4" w:space="0" w:color="000000"/>
            </w:tcBorders>
            <w:vAlign w:val="center"/>
          </w:tcPr>
          <w:p w:rsidR="00455FCA" w:rsidRP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Одеса</w:t>
            </w:r>
          </w:p>
        </w:tc>
      </w:tr>
      <w:tr w:rsidR="00455FCA"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455FCA" w:rsidRDefault="00455FCA" w:rsidP="000232D3">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1418" w:type="dxa"/>
            <w:tcBorders>
              <w:top w:val="single" w:sz="4" w:space="0" w:color="000000"/>
              <w:left w:val="single" w:sz="4" w:space="0" w:color="000000"/>
              <w:bottom w:val="single" w:sz="4" w:space="0" w:color="000000"/>
              <w:right w:val="single" w:sz="4" w:space="0" w:color="000000"/>
            </w:tcBorders>
            <w:vAlign w:val="center"/>
          </w:tcPr>
          <w:p w:rsid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14.06.2018</w:t>
            </w:r>
          </w:p>
        </w:tc>
        <w:tc>
          <w:tcPr>
            <w:tcW w:w="1843" w:type="dxa"/>
            <w:tcBorders>
              <w:top w:val="single" w:sz="4" w:space="0" w:color="000000"/>
              <w:left w:val="single" w:sz="4" w:space="0" w:color="000000"/>
              <w:bottom w:val="single" w:sz="4" w:space="0" w:color="000000"/>
              <w:right w:val="single" w:sz="4" w:space="0" w:color="000000"/>
            </w:tcBorders>
            <w:vAlign w:val="center"/>
          </w:tcPr>
          <w:p w:rsid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Гузик М.П.</w:t>
            </w:r>
          </w:p>
        </w:tc>
        <w:tc>
          <w:tcPr>
            <w:tcW w:w="3685" w:type="dxa"/>
            <w:tcBorders>
              <w:top w:val="single" w:sz="4" w:space="0" w:color="000000"/>
              <w:left w:val="single" w:sz="4" w:space="0" w:color="000000"/>
              <w:bottom w:val="single" w:sz="4" w:space="0" w:color="000000"/>
              <w:right w:val="single" w:sz="4" w:space="0" w:color="000000"/>
            </w:tcBorders>
            <w:vAlign w:val="center"/>
          </w:tcPr>
          <w:p w:rsidR="00455FCA" w:rsidRDefault="00455FCA" w:rsidP="000232D3">
            <w:pPr>
              <w:spacing w:after="0" w:line="240" w:lineRule="auto"/>
              <w:jc w:val="both"/>
              <w:rPr>
                <w:rFonts w:ascii="Times New Roman" w:eastAsia="Times New Roman" w:hAnsi="Times New Roman" w:cs="Times New Roman"/>
                <w:color w:val="151515"/>
                <w:sz w:val="24"/>
                <w:szCs w:val="24"/>
                <w:lang w:val="uk-UA" w:eastAsia="ru-RU"/>
              </w:rPr>
            </w:pPr>
            <w:r>
              <w:rPr>
                <w:rFonts w:ascii="Times New Roman" w:eastAsia="Times New Roman" w:hAnsi="Times New Roman" w:cs="Times New Roman"/>
                <w:color w:val="151515"/>
                <w:sz w:val="24"/>
                <w:szCs w:val="24"/>
                <w:lang w:val="uk-UA" w:eastAsia="ru-RU"/>
              </w:rPr>
              <w:t>Всеукраїнська науково-практична конференція «Освіта в сучасних умовах»</w:t>
            </w:r>
          </w:p>
          <w:p w:rsidR="00455FCA" w:rsidRDefault="00455FCA" w:rsidP="000232D3">
            <w:pPr>
              <w:spacing w:after="0" w:line="240" w:lineRule="auto"/>
              <w:jc w:val="both"/>
              <w:rPr>
                <w:rFonts w:ascii="Times New Roman" w:eastAsia="Times New Roman" w:hAnsi="Times New Roman" w:cs="Times New Roman"/>
                <w:color w:val="151515"/>
                <w:sz w:val="24"/>
                <w:szCs w:val="24"/>
                <w:lang w:val="uk-UA" w:eastAsia="ru-RU"/>
              </w:rPr>
            </w:pPr>
            <w:r>
              <w:rPr>
                <w:rFonts w:ascii="Times New Roman" w:eastAsia="Times New Roman" w:hAnsi="Times New Roman" w:cs="Times New Roman"/>
                <w:color w:val="151515"/>
                <w:sz w:val="24"/>
                <w:szCs w:val="24"/>
                <w:lang w:val="uk-UA" w:eastAsia="ru-RU"/>
              </w:rPr>
              <w:t>Доповідь «Комбінована система М.П.Гузика в контексті НУШ»</w:t>
            </w:r>
          </w:p>
        </w:tc>
        <w:tc>
          <w:tcPr>
            <w:tcW w:w="2552" w:type="dxa"/>
            <w:tcBorders>
              <w:top w:val="single" w:sz="4" w:space="0" w:color="000000"/>
              <w:left w:val="single" w:sz="4" w:space="0" w:color="000000"/>
              <w:bottom w:val="single" w:sz="4" w:space="0" w:color="000000"/>
              <w:right w:val="single" w:sz="4" w:space="0" w:color="000000"/>
            </w:tcBorders>
            <w:vAlign w:val="center"/>
          </w:tcPr>
          <w:p w:rsidR="00455FCA" w:rsidRDefault="00455FCA" w:rsidP="000232D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Мелітополь</w:t>
            </w:r>
          </w:p>
        </w:tc>
      </w:tr>
    </w:tbl>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sz w:val="24"/>
          <w:szCs w:val="24"/>
          <w:lang w:val="uk-UA" w:eastAsia="ru-RU"/>
        </w:rPr>
        <w:t> </w:t>
      </w:r>
    </w:p>
    <w:p w:rsidR="00856589" w:rsidRPr="00455FCA" w:rsidRDefault="000232D3" w:rsidP="000232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Четверо</w:t>
      </w:r>
      <w:r w:rsidR="00856589" w:rsidRPr="00455FCA">
        <w:rPr>
          <w:rFonts w:ascii="Times New Roman" w:eastAsia="Times New Roman" w:hAnsi="Times New Roman" w:cs="Times New Roman"/>
          <w:color w:val="000000"/>
          <w:sz w:val="28"/>
          <w:szCs w:val="28"/>
          <w:lang w:val="uk-UA" w:eastAsia="ru-RU"/>
        </w:rPr>
        <w:t xml:space="preserve"> вчителів поділилися своїм досвідом на шпальтах фахових видань та в Інтернет мережі</w:t>
      </w:r>
      <w:r w:rsidR="00856589" w:rsidRPr="00455FCA">
        <w:rPr>
          <w:rFonts w:ascii="Calibri" w:eastAsia="Times New Roman" w:hAnsi="Calibri" w:cs="Times New Roman"/>
          <w:b/>
          <w:bCs/>
          <w:color w:val="000000"/>
          <w:sz w:val="26"/>
          <w:szCs w:val="26"/>
          <w:lang w:val="uk-UA" w:eastAsia="ru-RU"/>
        </w:rPr>
        <w:t xml:space="preserve">  </w:t>
      </w:r>
    </w:p>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sz w:val="24"/>
          <w:szCs w:val="24"/>
          <w:lang w:val="uk-UA"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2653"/>
        <w:gridCol w:w="3849"/>
        <w:gridCol w:w="2428"/>
      </w:tblGrid>
      <w:tr w:rsidR="00856589"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b/>
                <w:bCs/>
                <w:color w:val="000000"/>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b/>
                <w:bCs/>
                <w:color w:val="000000"/>
                <w:sz w:val="24"/>
                <w:szCs w:val="24"/>
                <w:lang w:val="uk-UA" w:eastAsia="ru-RU"/>
              </w:rPr>
              <w:t>Видання</w:t>
            </w:r>
          </w:p>
        </w:tc>
        <w:tc>
          <w:tcPr>
            <w:tcW w:w="4179"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b/>
                <w:bCs/>
                <w:color w:val="000000"/>
                <w:sz w:val="24"/>
                <w:szCs w:val="24"/>
                <w:lang w:val="uk-UA" w:eastAsia="ru-RU"/>
              </w:rPr>
              <w:t>Назва</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b/>
                <w:bCs/>
                <w:color w:val="000000"/>
                <w:sz w:val="24"/>
                <w:szCs w:val="24"/>
                <w:lang w:val="uk-UA" w:eastAsia="ru-RU"/>
              </w:rPr>
              <w:t>Автор</w:t>
            </w:r>
          </w:p>
        </w:tc>
      </w:tr>
      <w:tr w:rsidR="00856589" w:rsidRPr="00455FCA" w:rsidTr="00856589">
        <w:trPr>
          <w:trHeight w:val="926"/>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«Завучу усе для роботи», 2018, №3-4.</w:t>
            </w:r>
          </w:p>
        </w:tc>
        <w:tc>
          <w:tcPr>
            <w:tcW w:w="4179"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«Природні задатки таланту – орієнтир компетентнісного підходу до змісту шкільної освіти»</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 xml:space="preserve">Гузик Н.В.  </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sz w:val="24"/>
                <w:szCs w:val="24"/>
                <w:lang w:val="uk-UA" w:eastAsia="ru-RU"/>
              </w:rPr>
              <w:t> </w:t>
            </w:r>
          </w:p>
        </w:tc>
      </w:tr>
      <w:tr w:rsidR="00856589"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3.</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Сайт  naurok.com.ua</w:t>
            </w:r>
          </w:p>
        </w:tc>
        <w:tc>
          <w:tcPr>
            <w:tcW w:w="4179"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«Конспект уроку з української літератури для 5 класу «Дитинство Т.Шевченка за твором С.Васильченка «У бур’янах».</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line="273"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Степанова О.Р.</w:t>
            </w:r>
          </w:p>
        </w:tc>
      </w:tr>
      <w:tr w:rsidR="00856589"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4.</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Сайт  naurok.com.ua</w:t>
            </w:r>
          </w:p>
        </w:tc>
        <w:tc>
          <w:tcPr>
            <w:tcW w:w="4179"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«Туристична агенція «Кенгуру», розробка позакласного заходу з англійської мови.</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line="273"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6"/>
                <w:szCs w:val="26"/>
                <w:lang w:val="uk-UA" w:eastAsia="ru-RU"/>
              </w:rPr>
              <w:t>Лихогляд О.Ю.</w:t>
            </w:r>
          </w:p>
        </w:tc>
      </w:tr>
      <w:tr w:rsidR="000232D3"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232D3" w:rsidRPr="00455FCA"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5.</w:t>
            </w:r>
          </w:p>
        </w:tc>
        <w:tc>
          <w:tcPr>
            <w:tcW w:w="2694" w:type="dxa"/>
            <w:tcBorders>
              <w:top w:val="single" w:sz="4" w:space="0" w:color="000000"/>
              <w:left w:val="single" w:sz="4" w:space="0" w:color="000000"/>
              <w:bottom w:val="single" w:sz="4" w:space="0" w:color="000000"/>
              <w:right w:val="single" w:sz="4" w:space="0" w:color="000000"/>
            </w:tcBorders>
            <w:vAlign w:val="center"/>
          </w:tcPr>
          <w:p w:rsidR="000232D3" w:rsidRPr="00455FCA"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«Фізичне виховання в школах України», 2017, №9</w:t>
            </w:r>
          </w:p>
        </w:tc>
        <w:tc>
          <w:tcPr>
            <w:tcW w:w="4179" w:type="dxa"/>
            <w:tcBorders>
              <w:top w:val="single" w:sz="4" w:space="0" w:color="000000"/>
              <w:left w:val="single" w:sz="4" w:space="0" w:color="000000"/>
              <w:bottom w:val="single" w:sz="4" w:space="0" w:color="000000"/>
              <w:right w:val="single" w:sz="4" w:space="0" w:color="000000"/>
            </w:tcBorders>
            <w:vAlign w:val="center"/>
          </w:tcPr>
          <w:p w:rsidR="000232D3" w:rsidRPr="00455FCA"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«Урок за мотивами української народної казки «Микита Кожум'яка», 5-й клас</w:t>
            </w:r>
          </w:p>
        </w:tc>
        <w:tc>
          <w:tcPr>
            <w:tcW w:w="2625" w:type="dxa"/>
            <w:tcBorders>
              <w:top w:val="single" w:sz="4" w:space="0" w:color="000000"/>
              <w:left w:val="single" w:sz="4" w:space="0" w:color="000000"/>
              <w:bottom w:val="single" w:sz="4" w:space="0" w:color="000000"/>
              <w:right w:val="single" w:sz="4" w:space="0" w:color="000000"/>
            </w:tcBorders>
            <w:vAlign w:val="center"/>
          </w:tcPr>
          <w:p w:rsidR="000232D3" w:rsidRPr="00455FCA" w:rsidRDefault="000232D3" w:rsidP="000232D3">
            <w:pPr>
              <w:spacing w:line="273"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Квасова З.В.</w:t>
            </w:r>
          </w:p>
        </w:tc>
      </w:tr>
      <w:tr w:rsidR="000232D3"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232D3"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6.</w:t>
            </w:r>
          </w:p>
        </w:tc>
        <w:tc>
          <w:tcPr>
            <w:tcW w:w="2694" w:type="dxa"/>
            <w:tcBorders>
              <w:top w:val="single" w:sz="4" w:space="0" w:color="000000"/>
              <w:left w:val="single" w:sz="4" w:space="0" w:color="000000"/>
              <w:bottom w:val="single" w:sz="4" w:space="0" w:color="000000"/>
              <w:right w:val="single" w:sz="4" w:space="0" w:color="000000"/>
            </w:tcBorders>
            <w:vAlign w:val="center"/>
          </w:tcPr>
          <w:p w:rsidR="000232D3"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«Фізичне виховання в школах України»</w:t>
            </w:r>
            <w:r>
              <w:rPr>
                <w:rFonts w:ascii="Times New Roman" w:eastAsia="Times New Roman" w:hAnsi="Times New Roman" w:cs="Times New Roman"/>
                <w:color w:val="000000"/>
                <w:sz w:val="26"/>
                <w:szCs w:val="26"/>
                <w:lang w:val="uk-UA" w:eastAsia="ru-RU"/>
              </w:rPr>
              <w:t>, 2017, №11</w:t>
            </w:r>
          </w:p>
        </w:tc>
        <w:tc>
          <w:tcPr>
            <w:tcW w:w="4179" w:type="dxa"/>
            <w:tcBorders>
              <w:top w:val="single" w:sz="4" w:space="0" w:color="000000"/>
              <w:left w:val="single" w:sz="4" w:space="0" w:color="000000"/>
              <w:bottom w:val="single" w:sz="4" w:space="0" w:color="000000"/>
              <w:right w:val="single" w:sz="4" w:space="0" w:color="000000"/>
            </w:tcBorders>
            <w:vAlign w:val="center"/>
          </w:tcPr>
          <w:p w:rsidR="000232D3"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«Інтегрований урок загальної фізичної підготовки. 10-й клас»</w:t>
            </w:r>
          </w:p>
        </w:tc>
        <w:tc>
          <w:tcPr>
            <w:tcW w:w="2625" w:type="dxa"/>
            <w:tcBorders>
              <w:top w:val="single" w:sz="4" w:space="0" w:color="000000"/>
              <w:left w:val="single" w:sz="4" w:space="0" w:color="000000"/>
              <w:bottom w:val="single" w:sz="4" w:space="0" w:color="000000"/>
              <w:right w:val="single" w:sz="4" w:space="0" w:color="000000"/>
            </w:tcBorders>
            <w:vAlign w:val="center"/>
          </w:tcPr>
          <w:p w:rsidR="000232D3" w:rsidRDefault="000232D3" w:rsidP="000232D3">
            <w:pPr>
              <w:spacing w:line="273"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Квасова З.В.</w:t>
            </w:r>
          </w:p>
        </w:tc>
      </w:tr>
      <w:tr w:rsidR="000232D3"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232D3"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7.</w:t>
            </w:r>
          </w:p>
        </w:tc>
        <w:tc>
          <w:tcPr>
            <w:tcW w:w="2694" w:type="dxa"/>
            <w:tcBorders>
              <w:top w:val="single" w:sz="4" w:space="0" w:color="000000"/>
              <w:left w:val="single" w:sz="4" w:space="0" w:color="000000"/>
              <w:bottom w:val="single" w:sz="4" w:space="0" w:color="000000"/>
              <w:right w:val="single" w:sz="4" w:space="0" w:color="000000"/>
            </w:tcBorders>
            <w:vAlign w:val="center"/>
          </w:tcPr>
          <w:p w:rsidR="000232D3"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«Фізичне виховання в школах України»</w:t>
            </w:r>
            <w:r>
              <w:rPr>
                <w:rFonts w:ascii="Times New Roman" w:eastAsia="Times New Roman" w:hAnsi="Times New Roman" w:cs="Times New Roman"/>
                <w:color w:val="000000"/>
                <w:sz w:val="26"/>
                <w:szCs w:val="26"/>
                <w:lang w:val="uk-UA" w:eastAsia="ru-RU"/>
              </w:rPr>
              <w:t>, 2017, №12</w:t>
            </w:r>
          </w:p>
        </w:tc>
        <w:tc>
          <w:tcPr>
            <w:tcW w:w="4179" w:type="dxa"/>
            <w:tcBorders>
              <w:top w:val="single" w:sz="4" w:space="0" w:color="000000"/>
              <w:left w:val="single" w:sz="4" w:space="0" w:color="000000"/>
              <w:bottom w:val="single" w:sz="4" w:space="0" w:color="000000"/>
              <w:right w:val="single" w:sz="4" w:space="0" w:color="000000"/>
            </w:tcBorders>
            <w:vAlign w:val="center"/>
          </w:tcPr>
          <w:p w:rsidR="000232D3"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Урок «Свято акробатики». </w:t>
            </w:r>
          </w:p>
          <w:p w:rsidR="000232D3" w:rsidRDefault="000232D3"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10-й клас</w:t>
            </w:r>
          </w:p>
        </w:tc>
        <w:tc>
          <w:tcPr>
            <w:tcW w:w="2625" w:type="dxa"/>
            <w:tcBorders>
              <w:top w:val="single" w:sz="4" w:space="0" w:color="000000"/>
              <w:left w:val="single" w:sz="4" w:space="0" w:color="000000"/>
              <w:bottom w:val="single" w:sz="4" w:space="0" w:color="000000"/>
              <w:right w:val="single" w:sz="4" w:space="0" w:color="000000"/>
            </w:tcBorders>
            <w:vAlign w:val="center"/>
          </w:tcPr>
          <w:p w:rsidR="000232D3" w:rsidRDefault="000232D3" w:rsidP="000232D3">
            <w:pPr>
              <w:spacing w:line="273"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Квасова З.В.</w:t>
            </w:r>
          </w:p>
        </w:tc>
      </w:tr>
      <w:tr w:rsidR="000851B1" w:rsidRPr="00455FCA"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851B1" w:rsidRDefault="000851B1"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8.</w:t>
            </w:r>
          </w:p>
        </w:tc>
        <w:tc>
          <w:tcPr>
            <w:tcW w:w="2694" w:type="dxa"/>
            <w:tcBorders>
              <w:top w:val="single" w:sz="4" w:space="0" w:color="000000"/>
              <w:left w:val="single" w:sz="4" w:space="0" w:color="000000"/>
              <w:bottom w:val="single" w:sz="4" w:space="0" w:color="000000"/>
              <w:right w:val="single" w:sz="4" w:space="0" w:color="000000"/>
            </w:tcBorders>
            <w:vAlign w:val="center"/>
          </w:tcPr>
          <w:p w:rsidR="000851B1" w:rsidRPr="000851B1" w:rsidRDefault="000851B1" w:rsidP="000232D3">
            <w:pPr>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uk-UA" w:eastAsia="ru-RU"/>
              </w:rPr>
              <w:t xml:space="preserve">Сайт </w:t>
            </w:r>
            <w:r>
              <w:rPr>
                <w:rFonts w:ascii="Times New Roman" w:eastAsia="Times New Roman" w:hAnsi="Times New Roman" w:cs="Times New Roman"/>
                <w:color w:val="000000"/>
                <w:sz w:val="26"/>
                <w:szCs w:val="26"/>
                <w:lang w:val="en-US" w:eastAsia="ru-RU"/>
              </w:rPr>
              <w:t>kopilkaurokov.ru</w:t>
            </w:r>
          </w:p>
        </w:tc>
        <w:tc>
          <w:tcPr>
            <w:tcW w:w="4179" w:type="dxa"/>
            <w:tcBorders>
              <w:top w:val="single" w:sz="4" w:space="0" w:color="000000"/>
              <w:left w:val="single" w:sz="4" w:space="0" w:color="000000"/>
              <w:bottom w:val="single" w:sz="4" w:space="0" w:color="000000"/>
              <w:right w:val="single" w:sz="4" w:space="0" w:color="000000"/>
            </w:tcBorders>
            <w:vAlign w:val="center"/>
          </w:tcPr>
          <w:p w:rsidR="000851B1" w:rsidRPr="000851B1" w:rsidRDefault="000851B1"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Конспект уроку англійської мови «Світ живопису», 10 кл.</w:t>
            </w:r>
          </w:p>
        </w:tc>
        <w:tc>
          <w:tcPr>
            <w:tcW w:w="2625" w:type="dxa"/>
            <w:tcBorders>
              <w:top w:val="single" w:sz="4" w:space="0" w:color="000000"/>
              <w:left w:val="single" w:sz="4" w:space="0" w:color="000000"/>
              <w:bottom w:val="single" w:sz="4" w:space="0" w:color="000000"/>
              <w:right w:val="single" w:sz="4" w:space="0" w:color="000000"/>
            </w:tcBorders>
            <w:vAlign w:val="center"/>
          </w:tcPr>
          <w:p w:rsidR="000851B1" w:rsidRPr="000851B1" w:rsidRDefault="000851B1" w:rsidP="000232D3">
            <w:pPr>
              <w:spacing w:line="273"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Криницька Е.О.</w:t>
            </w:r>
          </w:p>
        </w:tc>
      </w:tr>
      <w:tr w:rsidR="000851B1" w:rsidRPr="000851B1" w:rsidTr="0085658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851B1" w:rsidRDefault="000851B1"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9.</w:t>
            </w:r>
          </w:p>
        </w:tc>
        <w:tc>
          <w:tcPr>
            <w:tcW w:w="2694" w:type="dxa"/>
            <w:tcBorders>
              <w:top w:val="single" w:sz="4" w:space="0" w:color="000000"/>
              <w:left w:val="single" w:sz="4" w:space="0" w:color="000000"/>
              <w:bottom w:val="single" w:sz="4" w:space="0" w:color="000000"/>
              <w:right w:val="single" w:sz="4" w:space="0" w:color="000000"/>
            </w:tcBorders>
            <w:vAlign w:val="center"/>
          </w:tcPr>
          <w:p w:rsidR="000851B1" w:rsidRDefault="000851B1"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Сайт </w:t>
            </w:r>
            <w:r>
              <w:rPr>
                <w:rFonts w:ascii="Times New Roman" w:eastAsia="Times New Roman" w:hAnsi="Times New Roman" w:cs="Times New Roman"/>
                <w:color w:val="000000"/>
                <w:sz w:val="26"/>
                <w:szCs w:val="26"/>
                <w:lang w:val="en-US" w:eastAsia="ru-RU"/>
              </w:rPr>
              <w:t>kopilkaurokov.ru</w:t>
            </w:r>
          </w:p>
        </w:tc>
        <w:tc>
          <w:tcPr>
            <w:tcW w:w="4179" w:type="dxa"/>
            <w:tcBorders>
              <w:top w:val="single" w:sz="4" w:space="0" w:color="000000"/>
              <w:left w:val="single" w:sz="4" w:space="0" w:color="000000"/>
              <w:bottom w:val="single" w:sz="4" w:space="0" w:color="000000"/>
              <w:right w:val="single" w:sz="4" w:space="0" w:color="000000"/>
            </w:tcBorders>
            <w:vAlign w:val="center"/>
          </w:tcPr>
          <w:p w:rsidR="000851B1" w:rsidRPr="000851B1" w:rsidRDefault="000851B1" w:rsidP="000232D3">
            <w:pPr>
              <w:spacing w:after="0" w:line="240"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Конспект уроку англійської мови</w:t>
            </w:r>
            <w:r>
              <w:rPr>
                <w:rFonts w:ascii="Times New Roman" w:eastAsia="Times New Roman" w:hAnsi="Times New Roman" w:cs="Times New Roman"/>
                <w:color w:val="000000"/>
                <w:sz w:val="26"/>
                <w:szCs w:val="26"/>
                <w:lang w:val="uk-UA" w:eastAsia="ru-RU"/>
              </w:rPr>
              <w:t xml:space="preserve"> «</w:t>
            </w:r>
            <w:r>
              <w:rPr>
                <w:rFonts w:ascii="Times New Roman" w:eastAsia="Times New Roman" w:hAnsi="Times New Roman" w:cs="Times New Roman"/>
                <w:color w:val="000000"/>
                <w:sz w:val="26"/>
                <w:szCs w:val="26"/>
                <w:lang w:val="en-US" w:eastAsia="ru-RU"/>
              </w:rPr>
              <w:t>Animal</w:t>
            </w:r>
            <w:r w:rsidRPr="000851B1">
              <w:rPr>
                <w:rFonts w:ascii="Times New Roman" w:eastAsia="Times New Roman" w:hAnsi="Times New Roman" w:cs="Times New Roman"/>
                <w:color w:val="000000"/>
                <w:sz w:val="26"/>
                <w:szCs w:val="26"/>
                <w:lang w:val="uk-UA" w:eastAsia="ru-RU"/>
              </w:rPr>
              <w:t xml:space="preserve"> </w:t>
            </w:r>
            <w:r>
              <w:rPr>
                <w:rFonts w:ascii="Times New Roman" w:eastAsia="Times New Roman" w:hAnsi="Times New Roman" w:cs="Times New Roman"/>
                <w:color w:val="000000"/>
                <w:sz w:val="26"/>
                <w:szCs w:val="26"/>
                <w:lang w:val="en-US" w:eastAsia="ru-RU"/>
              </w:rPr>
              <w:t>Planet</w:t>
            </w:r>
            <w:r>
              <w:rPr>
                <w:rFonts w:ascii="Times New Roman" w:eastAsia="Times New Roman" w:hAnsi="Times New Roman" w:cs="Times New Roman"/>
                <w:color w:val="000000"/>
                <w:sz w:val="26"/>
                <w:szCs w:val="26"/>
                <w:lang w:val="uk-UA" w:eastAsia="ru-RU"/>
              </w:rPr>
              <w:t>»</w:t>
            </w:r>
          </w:p>
        </w:tc>
        <w:tc>
          <w:tcPr>
            <w:tcW w:w="2625" w:type="dxa"/>
            <w:tcBorders>
              <w:top w:val="single" w:sz="4" w:space="0" w:color="000000"/>
              <w:left w:val="single" w:sz="4" w:space="0" w:color="000000"/>
              <w:bottom w:val="single" w:sz="4" w:space="0" w:color="000000"/>
              <w:right w:val="single" w:sz="4" w:space="0" w:color="000000"/>
            </w:tcBorders>
            <w:vAlign w:val="center"/>
          </w:tcPr>
          <w:p w:rsidR="000851B1" w:rsidRDefault="000851B1" w:rsidP="000232D3">
            <w:pPr>
              <w:spacing w:line="273" w:lineRule="auto"/>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Рашевська О.В.</w:t>
            </w:r>
            <w:bookmarkStart w:id="0" w:name="_GoBack"/>
            <w:bookmarkEnd w:id="0"/>
          </w:p>
        </w:tc>
      </w:tr>
    </w:tbl>
    <w:p w:rsidR="00856589" w:rsidRPr="00455FCA" w:rsidRDefault="00856589" w:rsidP="000232D3">
      <w:pPr>
        <w:shd w:val="clear" w:color="auto" w:fill="FFFFFF"/>
        <w:spacing w:after="0"/>
        <w:ind w:firstLine="708"/>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sz w:val="24"/>
          <w:szCs w:val="24"/>
          <w:lang w:val="uk-UA" w:eastAsia="ru-RU"/>
        </w:rPr>
        <w:lastRenderedPageBreak/>
        <w:t> </w:t>
      </w:r>
      <w:r w:rsidRPr="00455FCA">
        <w:rPr>
          <w:rFonts w:ascii="Times New Roman" w:hAnsi="Times New Roman" w:cs="Times New Roman"/>
          <w:sz w:val="28"/>
          <w:szCs w:val="28"/>
          <w:lang w:val="uk-UA"/>
        </w:rPr>
        <w:t>Атестація пед</w:t>
      </w:r>
      <w:r w:rsidR="000F6C4C">
        <w:rPr>
          <w:rFonts w:ascii="Times New Roman" w:hAnsi="Times New Roman" w:cs="Times New Roman"/>
          <w:sz w:val="28"/>
          <w:szCs w:val="28"/>
          <w:lang w:val="uk-UA"/>
        </w:rPr>
        <w:t>агогічних працівників здійснювала</w:t>
      </w:r>
      <w:r w:rsidRPr="00455FCA">
        <w:rPr>
          <w:rFonts w:ascii="Times New Roman" w:hAnsi="Times New Roman" w:cs="Times New Roman"/>
          <w:sz w:val="28"/>
          <w:szCs w:val="28"/>
          <w:lang w:val="uk-UA"/>
        </w:rPr>
        <w:t>ся згідно з вимогами Типового положення про атестацію та відповідно до перспективного плану проходження атестації вчителів. Виконано на 100% план курсової перепідготовки вчителів при Одеському обласному інституті післядипломної освіти згідно визначених термінів.</w:t>
      </w:r>
    </w:p>
    <w:p w:rsidR="00856589" w:rsidRPr="00455FCA" w:rsidRDefault="00856589" w:rsidP="000232D3">
      <w:pPr>
        <w:shd w:val="clear" w:color="auto" w:fill="FFFFFF"/>
        <w:spacing w:after="0"/>
        <w:ind w:firstLine="708"/>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У 2017-2018 н.р. проведено атестацію 28 педагогічних працівників:</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Алєманової Ірини Володимирівни, учителя української мови та літератури, на відповідність раніше присвоєній кваліфікаційній категорії «спеціаліст І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Бабінець Наталії Анатоліївни, учителя початкових класів, на відповідність раніше встановленого  11 тарифного розряду (до 01.01.2017р. – 9 тарифний розряд) та  присвоєного педагогічного звання «старший вчитель».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Виноградової Жанни Григорівни, учителя англійської мови, на відповідність раніше присвоєній кваліфікаційній категорії «спеціаліст вищої категорії» та на присвоєння педагогічного звання «учитель-методист».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Гузик Надії Валентинівни,  учителя історії, на відповідність раніше присвоєній кваліфікаційній категорії «спеціаліст вищої категорії» та раніше присвоєного педагогічного звання «учитель-методист».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Гузик Ольги Сергіївни, практичного психолога, на  присвоєння кваліфікаційної категорії «спеціаліст вищої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Гузик Ольги Сергіївни, учителя ОХЕ, на  присвоєння кваліфікаційної категорії «спеціаліст вищої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Дерев’яги Тетяни Вікторівни, учителя початкових класів, на відповідність раніше присвоєній кваліфікаційній категорії «спеціаліст вищої категорії» та раніше присвоєного педагогічного звання «старший учитель».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Діденко Галини Олександрівни,  учителя біології, на відповідність раніше присвоєній кваліфікаційній категорії «спеціаліст вищої категорії» та раніше присвоєного педагогічного звання «учитель-методист».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Дікань Людмили Миколаївни, вихователя ГПД, на відповідність раніше присвоєній кваліфікаційній категорії «спеціаліст вищої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Журавель Тетяни Володимирівни, вихователя ГПД, на  присвоєння кваліфікаційної категорії «спеціаліст І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Журавель Тетяни Володимирівни, учителя початкових класів, на  присвоєння кваліфікаційної категорії «спеціаліст І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lastRenderedPageBreak/>
        <w:t xml:space="preserve">Журковської Галини Миколаївни, учителя німецької мови, на відповідність раніше присвоєній  кваліфікаційній категорії «спеціаліст вищої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Журук Наталі Вікторівни, учителя англійської мови, на  присвоєння кваліфікаційної категорії «спеціаліст І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Забіли Ольги Володимирівни, учителя математики, на відповідність раніше присвоєній кваліфікаційній категорії «спеціаліст вищої категорії» та раніше присвоєного педагогічного звання «старший учитель».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Зарольської Любов Іванівни,  учителя російської мови та літератури, на відповідність раніше присвоєній кваліфікаційній категорії «спеціаліст вищої категорії» та раніше присвоєного педагогічного звання «учитель-методист»..</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Криницької Елеонори Олександрівни, учителя англійської мови, на відповідність раніше присвоєній кваліфікаційній категорії «спеціаліст вищої категорії» та на присвоєння педагогічного звання «учитель-методист».</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Кузіної Ірини Олегівни, учителя української мови та літератури, на відповідність раніше присвоєній  кваліфікаційній категорії «спеціаліст вищої категорії» та  присвоєння педагогічного звання «старший учитель».</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 xml:space="preserve">Лихогляд Олени Юріївни, учителя англійської мови, на  присвоєння кваліфікаційної категорії «спеціаліст І категорії».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Лібухової Тетяни Альфредівни, учителя англійської мови, на відповідність раніше присвоєній кваліфікаційній категорії «спеціаліст вищої категорії» та  присвоєння педагогічного звання «старший учитель».</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Максименко Наталі Юріївни, вихователя ГПД, на  присвоєння кваліфікаційної категорії «спеціаліст ІІ категорії».</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Медвєдєвої Олени Станіславівни,  учителя хімії, на відповідність раніше присвоєній кваліфікаційній категорії «спеціаліст вищої категорії» та раніше присвоєного педагогічного звання «учитель-методист».</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Мертин Валентини Іванівни, вихователя ГПД, на відповідність раніше встановленого  11 тарифного розряду (до 01.01.2017р. – 9 тарифний розряд).</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Михайлової Світлани Миколаївни,  учителя початкових класів, на відповідність раніше присвоєній кваліфікаційній категорії «спеціаліст вищої категорії» та раніше присвоєного педагогічного звання «учитель-методист».</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lastRenderedPageBreak/>
        <w:t xml:space="preserve">Просянюк Алли Петрівни,  учителя біології, на відповідність раніше присвоєній кваліфікаційній категорії «спеціаліст вищої категорії» та раніше присвоєного педагогічного звання «учитель-методист». </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Рашевської Оксани Володимирівни, учителя англійської мови, на відповідність раніше присвоєній кваліфікаційній категорії «спеціаліст вищої категорії» та на присвоєння педагогічного звання «учитель-методист».</w:t>
      </w:r>
    </w:p>
    <w:p w:rsidR="00856589" w:rsidRPr="000F6C4C" w:rsidRDefault="00856589" w:rsidP="000232D3">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Сіренко Олени Вікторівни, учителя англійської мови, на  присвоєння кваліфікаційної категорії «спеціаліст вищої категорії».</w:t>
      </w:r>
    </w:p>
    <w:p w:rsidR="00AA58E7" w:rsidRPr="00AA58E7" w:rsidRDefault="00856589" w:rsidP="00AA58E7">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0F6C4C">
        <w:rPr>
          <w:rFonts w:ascii="Times New Roman" w:eastAsia="Times New Roman" w:hAnsi="Times New Roman" w:cs="Times New Roman"/>
          <w:color w:val="000000"/>
          <w:sz w:val="28"/>
          <w:szCs w:val="28"/>
          <w:lang w:val="uk-UA" w:eastAsia="ru-RU"/>
        </w:rPr>
        <w:t>Чуравіна Андрія Івановича, учителя історії, на  присвоєння кваліфікаційної категорії «спеціаліст ІІ категорі</w:t>
      </w:r>
      <w:r w:rsidR="00AA58E7">
        <w:rPr>
          <w:rFonts w:ascii="Times New Roman" w:eastAsia="Times New Roman" w:hAnsi="Times New Roman" w:cs="Times New Roman"/>
          <w:color w:val="000000"/>
          <w:sz w:val="28"/>
          <w:szCs w:val="28"/>
          <w:lang w:val="uk-UA" w:eastAsia="ru-RU"/>
        </w:rPr>
        <w:t>ї».</w:t>
      </w:r>
    </w:p>
    <w:p w:rsidR="00AA58E7" w:rsidRPr="00AA58E7" w:rsidRDefault="00AA58E7" w:rsidP="00AA58E7">
      <w:pPr>
        <w:numPr>
          <w:ilvl w:val="0"/>
          <w:numId w:val="28"/>
        </w:numPr>
        <w:tabs>
          <w:tab w:val="left" w:pos="360"/>
        </w:tabs>
        <w:spacing w:after="0"/>
        <w:ind w:left="1080"/>
        <w:jc w:val="both"/>
        <w:rPr>
          <w:rFonts w:ascii="Times New Roman" w:eastAsia="Times New Roman" w:hAnsi="Times New Roman" w:cs="Times New Roman"/>
          <w:sz w:val="28"/>
          <w:szCs w:val="28"/>
          <w:lang w:val="uk-UA" w:eastAsia="ru-RU"/>
        </w:rPr>
      </w:pPr>
      <w:r w:rsidRPr="00AA58E7">
        <w:rPr>
          <w:rFonts w:ascii="Times New Roman" w:eastAsia="Times New Roman" w:hAnsi="Times New Roman" w:cs="Times New Roman"/>
          <w:color w:val="000000"/>
          <w:sz w:val="28"/>
          <w:szCs w:val="28"/>
          <w:lang w:val="uk-UA"/>
        </w:rPr>
        <w:t>Шкарубської Наталі Володимирівни,  учителя математики, на відповідність раніше  присвоєній кваліфікаційній категорії «спеціаліст вищої категорії» та раніше  присвоєного педагогічного звання «учитель-методист».</w:t>
      </w:r>
    </w:p>
    <w:p w:rsidR="00AA58E7" w:rsidRPr="00AA58E7" w:rsidRDefault="00AA58E7" w:rsidP="00AA58E7">
      <w:pPr>
        <w:tabs>
          <w:tab w:val="left" w:pos="360"/>
        </w:tabs>
        <w:spacing w:after="0"/>
        <w:ind w:left="1080"/>
        <w:jc w:val="both"/>
        <w:rPr>
          <w:rFonts w:ascii="Times New Roman" w:eastAsia="Times New Roman" w:hAnsi="Times New Roman" w:cs="Times New Roman"/>
          <w:sz w:val="28"/>
          <w:szCs w:val="28"/>
          <w:lang w:val="uk-UA" w:eastAsia="ru-RU"/>
        </w:rPr>
      </w:pPr>
    </w:p>
    <w:p w:rsidR="00856589" w:rsidRPr="00455FCA" w:rsidRDefault="00856589" w:rsidP="000232D3">
      <w:pPr>
        <w:shd w:val="clear" w:color="auto" w:fill="FFFFFF"/>
        <w:spacing w:after="0"/>
        <w:ind w:firstLine="708"/>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xml:space="preserve">Під час атестації проводилися творчі звіти вчителів, на яких вони ділилися своїми знахідками, методичними доробками, ознайомлювали колег  із технологією власного досвіду; усі члени атестаційної комісії відвідали уроки педагогів, які атестувалися в 2017-2018 н.р.: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46"/>
        <w:gridCol w:w="946"/>
        <w:gridCol w:w="969"/>
        <w:gridCol w:w="978"/>
        <w:gridCol w:w="965"/>
        <w:gridCol w:w="946"/>
        <w:gridCol w:w="946"/>
        <w:gridCol w:w="969"/>
        <w:gridCol w:w="978"/>
      </w:tblGrid>
      <w:tr w:rsidR="00856589" w:rsidRPr="00455FCA" w:rsidTr="00856589">
        <w:trPr>
          <w:trHeight w:val="262"/>
          <w:tblCellSpacing w:w="0" w:type="dxa"/>
        </w:trPr>
        <w:tc>
          <w:tcPr>
            <w:tcW w:w="4786" w:type="dxa"/>
            <w:gridSpan w:val="5"/>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b/>
                <w:bCs/>
                <w:color w:val="000000"/>
                <w:lang w:val="uk-UA" w:eastAsia="ru-RU"/>
              </w:rPr>
              <w:t xml:space="preserve">Присвоєно </w:t>
            </w:r>
          </w:p>
        </w:tc>
        <w:tc>
          <w:tcPr>
            <w:tcW w:w="5528" w:type="dxa"/>
            <w:gridSpan w:val="5"/>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b/>
                <w:bCs/>
                <w:color w:val="000000"/>
                <w:lang w:val="uk-UA" w:eastAsia="ru-RU"/>
              </w:rPr>
              <w:t xml:space="preserve">Підтверджено </w:t>
            </w:r>
          </w:p>
        </w:tc>
      </w:tr>
      <w:tr w:rsidR="00856589" w:rsidRPr="00455FCA" w:rsidTr="00856589">
        <w:trPr>
          <w:trHeight w:val="752"/>
          <w:tblCellSpacing w:w="0" w:type="dxa"/>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ІІ категорію</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І категорію</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Вищу категорію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 xml:space="preserve">Звання </w:t>
            </w:r>
          </w:p>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 xml:space="preserve">«Старший </w:t>
            </w:r>
          </w:p>
          <w:p w:rsidR="00856589" w:rsidRPr="00455FCA" w:rsidRDefault="00856589" w:rsidP="000232D3">
            <w:pPr>
              <w:spacing w:line="273"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учитель»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Звання «Учитель-методист»</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11  розряд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І категорію</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Вищу категорію</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Звання «Старший учитель»</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0"/>
                <w:szCs w:val="20"/>
                <w:lang w:val="uk-UA" w:eastAsia="ru-RU"/>
              </w:rPr>
              <w:t>Звання «Учитель-методист»</w:t>
            </w:r>
          </w:p>
        </w:tc>
      </w:tr>
      <w:tr w:rsidR="00856589" w:rsidRPr="00455FCA" w:rsidTr="00856589">
        <w:trPr>
          <w:trHeight w:val="359"/>
          <w:tblCellSpacing w:w="0" w:type="dxa"/>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3</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1</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16</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3</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856589" w:rsidRPr="00455FCA" w:rsidRDefault="00856589" w:rsidP="000232D3">
            <w:pPr>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color w:val="000000"/>
                <w:sz w:val="28"/>
                <w:szCs w:val="28"/>
                <w:lang w:val="uk-UA" w:eastAsia="ru-RU"/>
              </w:rPr>
              <w:t>7</w:t>
            </w:r>
          </w:p>
        </w:tc>
      </w:tr>
    </w:tbl>
    <w:p w:rsidR="00856589" w:rsidRPr="00455FCA" w:rsidRDefault="00856589" w:rsidP="000232D3">
      <w:pPr>
        <w:shd w:val="clear" w:color="auto" w:fill="FFFFFF"/>
        <w:spacing w:after="0" w:line="240" w:lineRule="auto"/>
        <w:jc w:val="both"/>
        <w:rPr>
          <w:rFonts w:ascii="Times New Roman" w:eastAsia="Times New Roman" w:hAnsi="Times New Roman" w:cs="Times New Roman"/>
          <w:sz w:val="24"/>
          <w:szCs w:val="24"/>
          <w:lang w:val="uk-UA" w:eastAsia="ru-RU"/>
        </w:rPr>
      </w:pPr>
      <w:r w:rsidRPr="00455FCA">
        <w:rPr>
          <w:rFonts w:ascii="Times New Roman" w:eastAsia="Times New Roman" w:hAnsi="Times New Roman" w:cs="Times New Roman"/>
          <w:sz w:val="24"/>
          <w:szCs w:val="24"/>
          <w:lang w:val="uk-UA" w:eastAsia="ru-RU"/>
        </w:rPr>
        <w:t> </w:t>
      </w:r>
    </w:p>
    <w:p w:rsidR="00856589" w:rsidRPr="00856589" w:rsidRDefault="00856589" w:rsidP="000232D3">
      <w:pPr>
        <w:shd w:val="clear" w:color="auto" w:fill="FFFFFF"/>
        <w:spacing w:after="0"/>
        <w:ind w:firstLine="708"/>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color w:val="000000"/>
          <w:sz w:val="28"/>
          <w:szCs w:val="28"/>
          <w:lang w:val="uk-UA" w:eastAsia="ru-RU"/>
        </w:rPr>
        <w:t xml:space="preserve">Пройшли курси підвищення кваліфікації при ООІУВ 21 педагогічний працівник, з них: 4  - учителі початкової школи, які будуть набирати 1-і класи. </w:t>
      </w:r>
    </w:p>
    <w:p w:rsidR="00856589" w:rsidRPr="00856589" w:rsidRDefault="00856589" w:rsidP="000232D3">
      <w:pPr>
        <w:spacing w:after="0"/>
        <w:ind w:firstLine="540"/>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color w:val="000000"/>
          <w:sz w:val="28"/>
          <w:szCs w:val="28"/>
          <w:lang w:val="uk-UA" w:eastAsia="ru-RU"/>
        </w:rPr>
        <w:tab/>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вчителям в оволодінні методикою викладання свого предмета, розвиток умінь використовувати у своїй роботі досягнення сучасної психолого-педагогічної науки, творчої активності молодих спеціалістів. </w:t>
      </w:r>
    </w:p>
    <w:p w:rsidR="00856589" w:rsidRPr="00856589" w:rsidRDefault="00856589" w:rsidP="000232D3">
      <w:pPr>
        <w:shd w:val="clear" w:color="auto" w:fill="FFFFFF"/>
        <w:spacing w:after="0"/>
        <w:ind w:firstLine="567"/>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color w:val="000000"/>
          <w:sz w:val="28"/>
          <w:szCs w:val="28"/>
          <w:lang w:val="uk-UA" w:eastAsia="ru-RU"/>
        </w:rPr>
        <w:t xml:space="preserve">Згідно з річним планом роботи школи на 2017-2018 н. р., з метою чіткої організації на сучасному рівні роботи з молодими вчителями, спрямованої на підвищення рівня їхньої психолого-педагогічної, загальнокультурної, фахової і методичної підготовки,  у  школі </w:t>
      </w:r>
      <w:r w:rsidRPr="00856589">
        <w:rPr>
          <w:rFonts w:ascii="Times New Roman" w:eastAsia="Times New Roman" w:hAnsi="Times New Roman" w:cs="Times New Roman"/>
          <w:color w:val="000000"/>
          <w:sz w:val="28"/>
          <w:szCs w:val="28"/>
          <w:lang w:val="uk-UA" w:eastAsia="ru-RU"/>
        </w:rPr>
        <w:lastRenderedPageBreak/>
        <w:t>була  організована  «Школа  молодого вчителя», закріплено наставників за молодими спеціалістами:</w:t>
      </w:r>
    </w:p>
    <w:p w:rsidR="00856589" w:rsidRPr="00856589" w:rsidRDefault="00856589" w:rsidP="000232D3">
      <w:pPr>
        <w:spacing w:after="0" w:line="240" w:lineRule="auto"/>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b/>
          <w:bCs/>
          <w:color w:val="000000"/>
          <w:sz w:val="26"/>
          <w:szCs w:val="26"/>
          <w:lang w:val="uk-UA" w:eastAsia="ru-RU"/>
        </w:rPr>
        <w:t>Онищук Костянтин Сергійович</w:t>
      </w:r>
      <w:r w:rsidRPr="00856589">
        <w:rPr>
          <w:rFonts w:ascii="Times New Roman" w:eastAsia="Times New Roman" w:hAnsi="Times New Roman" w:cs="Times New Roman"/>
          <w:color w:val="000000"/>
          <w:sz w:val="26"/>
          <w:szCs w:val="26"/>
          <w:lang w:val="uk-UA" w:eastAsia="ru-RU"/>
        </w:rPr>
        <w:t xml:space="preserve">, учитель правознавства – </w:t>
      </w:r>
      <w:r w:rsidRPr="00856589">
        <w:rPr>
          <w:rFonts w:ascii="Times New Roman" w:eastAsia="Times New Roman" w:hAnsi="Times New Roman" w:cs="Times New Roman"/>
          <w:b/>
          <w:bCs/>
          <w:color w:val="000000"/>
          <w:sz w:val="26"/>
          <w:szCs w:val="26"/>
          <w:lang w:val="uk-UA" w:eastAsia="ru-RU"/>
        </w:rPr>
        <w:t>Онищук Оксана Миколаївна</w:t>
      </w:r>
      <w:r w:rsidRPr="00856589">
        <w:rPr>
          <w:rFonts w:ascii="Times New Roman" w:eastAsia="Times New Roman" w:hAnsi="Times New Roman" w:cs="Times New Roman"/>
          <w:color w:val="000000"/>
          <w:sz w:val="26"/>
          <w:szCs w:val="26"/>
          <w:lang w:val="uk-UA" w:eastAsia="ru-RU"/>
        </w:rPr>
        <w:t>, учитель історії та правознавства,  учитель-методист</w:t>
      </w:r>
    </w:p>
    <w:p w:rsidR="00856589" w:rsidRPr="00856589" w:rsidRDefault="00856589" w:rsidP="000232D3">
      <w:pPr>
        <w:spacing w:after="0" w:line="240" w:lineRule="auto"/>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b/>
          <w:bCs/>
          <w:color w:val="000000"/>
          <w:sz w:val="26"/>
          <w:szCs w:val="26"/>
          <w:lang w:val="uk-UA" w:eastAsia="ru-RU"/>
        </w:rPr>
        <w:t xml:space="preserve">Дубинянська Наталія Сергіївна, </w:t>
      </w:r>
      <w:r w:rsidRPr="00856589">
        <w:rPr>
          <w:rFonts w:ascii="Times New Roman" w:eastAsia="Times New Roman" w:hAnsi="Times New Roman" w:cs="Times New Roman"/>
          <w:color w:val="000000"/>
          <w:sz w:val="26"/>
          <w:szCs w:val="26"/>
          <w:lang w:val="uk-UA" w:eastAsia="ru-RU"/>
        </w:rPr>
        <w:t xml:space="preserve">учитель інформатики – </w:t>
      </w:r>
      <w:r w:rsidRPr="00856589">
        <w:rPr>
          <w:rFonts w:ascii="Times New Roman" w:eastAsia="Times New Roman" w:hAnsi="Times New Roman" w:cs="Times New Roman"/>
          <w:b/>
          <w:bCs/>
          <w:color w:val="000000"/>
          <w:sz w:val="26"/>
          <w:szCs w:val="26"/>
          <w:lang w:val="uk-UA" w:eastAsia="ru-RU"/>
        </w:rPr>
        <w:t>Кодь Оксана Олексіївна,</w:t>
      </w:r>
      <w:r w:rsidRPr="00856589">
        <w:rPr>
          <w:rFonts w:ascii="Times New Roman" w:eastAsia="Times New Roman" w:hAnsi="Times New Roman" w:cs="Times New Roman"/>
          <w:color w:val="000000"/>
          <w:sz w:val="26"/>
          <w:szCs w:val="26"/>
          <w:lang w:val="uk-UA" w:eastAsia="ru-RU"/>
        </w:rPr>
        <w:t xml:space="preserve"> учитель інформатики та математики, учитель-методист</w:t>
      </w:r>
    </w:p>
    <w:p w:rsidR="00856589" w:rsidRPr="00856589" w:rsidRDefault="00856589" w:rsidP="000232D3">
      <w:pPr>
        <w:spacing w:after="0" w:line="240" w:lineRule="auto"/>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b/>
          <w:bCs/>
          <w:color w:val="000000"/>
          <w:sz w:val="26"/>
          <w:szCs w:val="26"/>
          <w:lang w:val="uk-UA" w:eastAsia="ru-RU"/>
        </w:rPr>
        <w:t>Зайка Ольга Андріївна</w:t>
      </w:r>
      <w:r w:rsidRPr="00856589">
        <w:rPr>
          <w:rFonts w:ascii="Times New Roman" w:eastAsia="Times New Roman" w:hAnsi="Times New Roman" w:cs="Times New Roman"/>
          <w:color w:val="000000"/>
          <w:sz w:val="26"/>
          <w:szCs w:val="26"/>
          <w:lang w:val="uk-UA" w:eastAsia="ru-RU"/>
        </w:rPr>
        <w:t xml:space="preserve">, учитель англійської мови – </w:t>
      </w:r>
      <w:r w:rsidRPr="00856589">
        <w:rPr>
          <w:rFonts w:ascii="Times New Roman" w:eastAsia="Times New Roman" w:hAnsi="Times New Roman" w:cs="Times New Roman"/>
          <w:b/>
          <w:bCs/>
          <w:color w:val="000000"/>
          <w:sz w:val="26"/>
          <w:szCs w:val="26"/>
          <w:lang w:val="uk-UA" w:eastAsia="ru-RU"/>
        </w:rPr>
        <w:t>Переверзєва Світлана Анатоліївна</w:t>
      </w:r>
      <w:r w:rsidRPr="00856589">
        <w:rPr>
          <w:rFonts w:ascii="Times New Roman" w:eastAsia="Times New Roman" w:hAnsi="Times New Roman" w:cs="Times New Roman"/>
          <w:color w:val="000000"/>
          <w:sz w:val="26"/>
          <w:szCs w:val="26"/>
          <w:lang w:val="uk-UA" w:eastAsia="ru-RU"/>
        </w:rPr>
        <w:t xml:space="preserve">, учитель англійської мови, учитель вищої категорії    </w:t>
      </w:r>
    </w:p>
    <w:p w:rsidR="00856589" w:rsidRPr="00856589" w:rsidRDefault="00856589" w:rsidP="000232D3">
      <w:pPr>
        <w:spacing w:after="0" w:line="240" w:lineRule="auto"/>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b/>
          <w:bCs/>
          <w:color w:val="000000"/>
          <w:sz w:val="26"/>
          <w:szCs w:val="26"/>
          <w:lang w:val="uk-UA" w:eastAsia="ru-RU"/>
        </w:rPr>
        <w:t>Куруз Катерина Миколаївна</w:t>
      </w:r>
      <w:r w:rsidRPr="00856589">
        <w:rPr>
          <w:rFonts w:ascii="Times New Roman" w:eastAsia="Times New Roman" w:hAnsi="Times New Roman" w:cs="Times New Roman"/>
          <w:color w:val="000000"/>
          <w:sz w:val="26"/>
          <w:szCs w:val="26"/>
          <w:lang w:val="uk-UA" w:eastAsia="ru-RU"/>
        </w:rPr>
        <w:t xml:space="preserve">, учитель англійської мови – </w:t>
      </w:r>
      <w:r w:rsidRPr="00856589">
        <w:rPr>
          <w:rFonts w:ascii="Times New Roman" w:eastAsia="Times New Roman" w:hAnsi="Times New Roman" w:cs="Times New Roman"/>
          <w:b/>
          <w:bCs/>
          <w:color w:val="000000"/>
          <w:sz w:val="26"/>
          <w:szCs w:val="26"/>
          <w:lang w:val="uk-UA" w:eastAsia="ru-RU"/>
        </w:rPr>
        <w:t>Криницька Елеонора Олександрівна</w:t>
      </w:r>
      <w:r w:rsidRPr="00856589">
        <w:rPr>
          <w:rFonts w:ascii="Times New Roman" w:eastAsia="Times New Roman" w:hAnsi="Times New Roman" w:cs="Times New Roman"/>
          <w:color w:val="000000"/>
          <w:sz w:val="26"/>
          <w:szCs w:val="26"/>
          <w:lang w:val="uk-UA" w:eastAsia="ru-RU"/>
        </w:rPr>
        <w:t xml:space="preserve">, учитель англійської мови, учитель вищої категорії    </w:t>
      </w:r>
    </w:p>
    <w:p w:rsidR="00856589" w:rsidRPr="00856589" w:rsidRDefault="00856589" w:rsidP="000232D3">
      <w:pPr>
        <w:spacing w:after="0" w:line="240" w:lineRule="auto"/>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b/>
          <w:bCs/>
          <w:color w:val="000000"/>
          <w:sz w:val="26"/>
          <w:szCs w:val="26"/>
          <w:lang w:val="uk-UA" w:eastAsia="ru-RU"/>
        </w:rPr>
        <w:t xml:space="preserve">Захаренко Вадим Сергійович, </w:t>
      </w:r>
      <w:r w:rsidRPr="00856589">
        <w:rPr>
          <w:rFonts w:ascii="Times New Roman" w:eastAsia="Times New Roman" w:hAnsi="Times New Roman" w:cs="Times New Roman"/>
          <w:color w:val="000000"/>
          <w:sz w:val="26"/>
          <w:szCs w:val="26"/>
          <w:lang w:val="uk-UA" w:eastAsia="ru-RU"/>
        </w:rPr>
        <w:t xml:space="preserve">учитель фізичної культури – </w:t>
      </w:r>
      <w:r w:rsidRPr="00856589">
        <w:rPr>
          <w:rFonts w:ascii="Times New Roman" w:eastAsia="Times New Roman" w:hAnsi="Times New Roman" w:cs="Times New Roman"/>
          <w:b/>
          <w:bCs/>
          <w:color w:val="000000"/>
          <w:sz w:val="26"/>
          <w:szCs w:val="26"/>
          <w:lang w:val="uk-UA" w:eastAsia="ru-RU"/>
        </w:rPr>
        <w:t>Вишня Світлана Олександрівна</w:t>
      </w:r>
      <w:r w:rsidRPr="00856589">
        <w:rPr>
          <w:rFonts w:ascii="Times New Roman" w:eastAsia="Times New Roman" w:hAnsi="Times New Roman" w:cs="Times New Roman"/>
          <w:color w:val="000000"/>
          <w:sz w:val="26"/>
          <w:szCs w:val="26"/>
          <w:lang w:val="uk-UA" w:eastAsia="ru-RU"/>
        </w:rPr>
        <w:t>, учитель фізичної культури, учитель-методист.</w:t>
      </w:r>
    </w:p>
    <w:p w:rsidR="00856589" w:rsidRDefault="00856589" w:rsidP="000232D3">
      <w:pPr>
        <w:spacing w:after="0"/>
        <w:ind w:firstLine="360"/>
        <w:jc w:val="both"/>
        <w:rPr>
          <w:rFonts w:ascii="Times New Roman" w:eastAsia="Times New Roman" w:hAnsi="Times New Roman" w:cs="Times New Roman"/>
          <w:color w:val="000000"/>
          <w:sz w:val="28"/>
          <w:szCs w:val="28"/>
          <w:lang w:val="uk-UA" w:eastAsia="ru-RU"/>
        </w:rPr>
      </w:pPr>
      <w:r w:rsidRPr="00856589">
        <w:rPr>
          <w:rFonts w:ascii="Times New Roman" w:eastAsia="Times New Roman" w:hAnsi="Times New Roman" w:cs="Times New Roman"/>
          <w:color w:val="000000"/>
          <w:sz w:val="28"/>
          <w:szCs w:val="28"/>
          <w:lang w:val="uk-UA" w:eastAsia="ru-RU"/>
        </w:rPr>
        <w:t>Робота молодих педагогів  контролювалася як наставниками, так і адміністрацією школи. Були відвідані уроки та заняття, зроблений аналіз; молоді спеціалісти відвідали уроки та заняття своїх наставників та інших педагогів, зробили аналіз побачених занять; у кінці навчального року склали звіти щодо отриманого досвіду.</w:t>
      </w:r>
    </w:p>
    <w:p w:rsidR="000F6C4C" w:rsidRPr="000F6C4C" w:rsidRDefault="000F6C4C" w:rsidP="000232D3">
      <w:pPr>
        <w:spacing w:after="0"/>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Педагоги школи брали у</w:t>
      </w:r>
      <w:r w:rsidR="00AA58E7">
        <w:rPr>
          <w:rFonts w:ascii="Times New Roman" w:eastAsia="Times New Roman" w:hAnsi="Times New Roman" w:cs="Times New Roman"/>
          <w:color w:val="000000"/>
          <w:sz w:val="28"/>
          <w:szCs w:val="28"/>
          <w:lang w:val="uk-UA" w:eastAsia="ru-RU"/>
        </w:rPr>
        <w:t>часть у професійних конкурсах. У міському конкурсі «Учитель р</w:t>
      </w:r>
      <w:r>
        <w:rPr>
          <w:rFonts w:ascii="Times New Roman" w:eastAsia="Times New Roman" w:hAnsi="Times New Roman" w:cs="Times New Roman"/>
          <w:color w:val="000000"/>
          <w:sz w:val="28"/>
          <w:szCs w:val="28"/>
          <w:lang w:val="uk-UA" w:eastAsia="ru-RU"/>
        </w:rPr>
        <w:t>оку» брали участь Пилипко Е.В.</w:t>
      </w:r>
      <w:r w:rsidR="00AA58E7">
        <w:rPr>
          <w:rFonts w:ascii="Times New Roman" w:eastAsia="Times New Roman" w:hAnsi="Times New Roman" w:cs="Times New Roman"/>
          <w:color w:val="000000"/>
          <w:sz w:val="28"/>
          <w:szCs w:val="28"/>
          <w:lang w:val="uk-UA" w:eastAsia="ru-RU"/>
        </w:rPr>
        <w:t>(фізика)</w:t>
      </w:r>
      <w:r>
        <w:rPr>
          <w:rFonts w:ascii="Times New Roman" w:eastAsia="Times New Roman" w:hAnsi="Times New Roman" w:cs="Times New Roman"/>
          <w:color w:val="000000"/>
          <w:sz w:val="28"/>
          <w:szCs w:val="28"/>
          <w:lang w:val="uk-UA" w:eastAsia="ru-RU"/>
        </w:rPr>
        <w:t>, Журук Н.В.</w:t>
      </w:r>
      <w:r w:rsidR="00AA58E7">
        <w:rPr>
          <w:rFonts w:ascii="Times New Roman" w:eastAsia="Times New Roman" w:hAnsi="Times New Roman" w:cs="Times New Roman"/>
          <w:color w:val="000000"/>
          <w:sz w:val="28"/>
          <w:szCs w:val="28"/>
          <w:lang w:val="uk-UA" w:eastAsia="ru-RU"/>
        </w:rPr>
        <w:t xml:space="preserve"> (нім.мова)</w:t>
      </w:r>
      <w:r>
        <w:rPr>
          <w:rFonts w:ascii="Times New Roman" w:eastAsia="Times New Roman" w:hAnsi="Times New Roman" w:cs="Times New Roman"/>
          <w:color w:val="000000"/>
          <w:sz w:val="28"/>
          <w:szCs w:val="28"/>
          <w:lang w:val="uk-UA" w:eastAsia="ru-RU"/>
        </w:rPr>
        <w:t>, Резва Г.О</w:t>
      </w:r>
      <w:r w:rsidR="00AA58E7">
        <w:rPr>
          <w:rFonts w:ascii="Times New Roman" w:eastAsia="Times New Roman" w:hAnsi="Times New Roman" w:cs="Times New Roman"/>
          <w:color w:val="000000"/>
          <w:sz w:val="28"/>
          <w:szCs w:val="28"/>
          <w:lang w:val="uk-UA" w:eastAsia="ru-RU"/>
        </w:rPr>
        <w:t>. (фізична культура), які стали переможцями у своїх  номінаціях</w:t>
      </w:r>
      <w:r>
        <w:rPr>
          <w:rFonts w:ascii="Times New Roman" w:eastAsia="Times New Roman" w:hAnsi="Times New Roman" w:cs="Times New Roman"/>
          <w:color w:val="000000"/>
          <w:sz w:val="28"/>
          <w:szCs w:val="28"/>
          <w:lang w:val="uk-UA" w:eastAsia="ru-RU"/>
        </w:rPr>
        <w:t xml:space="preserve">. </w:t>
      </w:r>
    </w:p>
    <w:p w:rsidR="00856589" w:rsidRDefault="000F6C4C" w:rsidP="000232D3">
      <w:pPr>
        <w:ind w:firstLine="1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856589" w:rsidRPr="00856589">
        <w:rPr>
          <w:rFonts w:ascii="Times New Roman" w:eastAsia="Times New Roman" w:hAnsi="Times New Roman" w:cs="Times New Roman"/>
          <w:color w:val="000000"/>
          <w:sz w:val="28"/>
          <w:szCs w:val="28"/>
          <w:lang w:val="uk-UA" w:eastAsia="ru-RU"/>
        </w:rPr>
        <w:t xml:space="preserve">Учитель фізичної культури  Резва Ганна Олегівна </w:t>
      </w:r>
      <w:r w:rsidR="00856589" w:rsidRPr="00856589">
        <w:rPr>
          <w:rFonts w:ascii="Times New Roman" w:eastAsia="Times New Roman" w:hAnsi="Times New Roman" w:cs="Times New Roman"/>
          <w:color w:val="000000"/>
          <w:sz w:val="32"/>
          <w:szCs w:val="32"/>
          <w:lang w:val="uk-UA" w:eastAsia="ru-RU"/>
        </w:rPr>
        <w:t xml:space="preserve">на </w:t>
      </w:r>
      <w:r w:rsidR="00856589" w:rsidRPr="00856589">
        <w:rPr>
          <w:rFonts w:ascii="Times New Roman" w:eastAsia="Times New Roman" w:hAnsi="Times New Roman" w:cs="Times New Roman"/>
          <w:color w:val="000000"/>
          <w:sz w:val="28"/>
          <w:szCs w:val="28"/>
          <w:lang w:val="uk-UA" w:eastAsia="ru-RU"/>
        </w:rPr>
        <w:t>ІІ (обласному) етапі у номінації «Фізична культура»  посіла ІІІ місце.</w:t>
      </w:r>
    </w:p>
    <w:p w:rsidR="000F6C4C" w:rsidRPr="00856589" w:rsidRDefault="000F6C4C" w:rsidP="000232D3">
      <w:pPr>
        <w:spacing w:line="273" w:lineRule="auto"/>
        <w:ind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Дв</w:t>
      </w:r>
      <w:r w:rsidR="00AA58E7">
        <w:rPr>
          <w:rFonts w:ascii="Times New Roman" w:eastAsia="Times New Roman" w:hAnsi="Times New Roman" w:cs="Times New Roman"/>
          <w:color w:val="000000"/>
          <w:sz w:val="28"/>
          <w:szCs w:val="28"/>
          <w:lang w:val="uk-UA" w:eastAsia="ru-RU"/>
        </w:rPr>
        <w:t>а молодих спеціалісти</w:t>
      </w:r>
      <w:r>
        <w:rPr>
          <w:rFonts w:ascii="Times New Roman" w:eastAsia="Times New Roman" w:hAnsi="Times New Roman" w:cs="Times New Roman"/>
          <w:color w:val="000000"/>
          <w:sz w:val="28"/>
          <w:szCs w:val="28"/>
          <w:lang w:val="uk-UA" w:eastAsia="ru-RU"/>
        </w:rPr>
        <w:t xml:space="preserve"> брали участь у міському конкурсі </w:t>
      </w:r>
      <w:r w:rsidR="00AA58E7">
        <w:rPr>
          <w:rFonts w:ascii="Times New Roman" w:eastAsia="Times New Roman" w:hAnsi="Times New Roman" w:cs="Times New Roman"/>
          <w:color w:val="000000"/>
          <w:sz w:val="28"/>
          <w:szCs w:val="28"/>
          <w:lang w:val="uk-UA" w:eastAsia="ru-RU"/>
        </w:rPr>
        <w:t>«Педагогічна надія Южного»  Дуби</w:t>
      </w:r>
      <w:r>
        <w:rPr>
          <w:rFonts w:ascii="Times New Roman" w:eastAsia="Times New Roman" w:hAnsi="Times New Roman" w:cs="Times New Roman"/>
          <w:color w:val="000000"/>
          <w:sz w:val="28"/>
          <w:szCs w:val="28"/>
          <w:lang w:val="uk-UA" w:eastAsia="ru-RU"/>
        </w:rPr>
        <w:t>нянська Н.С.</w:t>
      </w:r>
      <w:r w:rsidR="00AA58E7">
        <w:rPr>
          <w:rFonts w:ascii="Times New Roman" w:eastAsia="Times New Roman" w:hAnsi="Times New Roman" w:cs="Times New Roman"/>
          <w:color w:val="000000"/>
          <w:sz w:val="28"/>
          <w:szCs w:val="28"/>
          <w:lang w:val="uk-UA" w:eastAsia="ru-RU"/>
        </w:rPr>
        <w:t xml:space="preserve"> (ІІ місце)</w:t>
      </w:r>
      <w:r>
        <w:rPr>
          <w:rFonts w:ascii="Times New Roman" w:eastAsia="Times New Roman" w:hAnsi="Times New Roman" w:cs="Times New Roman"/>
          <w:color w:val="000000"/>
          <w:sz w:val="28"/>
          <w:szCs w:val="28"/>
          <w:lang w:val="uk-UA" w:eastAsia="ru-RU"/>
        </w:rPr>
        <w:t>, Куруз К.В.</w:t>
      </w:r>
      <w:r w:rsidR="00AA58E7">
        <w:rPr>
          <w:rFonts w:ascii="Times New Roman" w:eastAsia="Times New Roman" w:hAnsi="Times New Roman" w:cs="Times New Roman"/>
          <w:color w:val="000000"/>
          <w:sz w:val="28"/>
          <w:szCs w:val="28"/>
          <w:lang w:val="uk-UA" w:eastAsia="ru-RU"/>
        </w:rPr>
        <w:t xml:space="preserve"> (ІІІ місце).</w:t>
      </w:r>
    </w:p>
    <w:p w:rsidR="00856589" w:rsidRPr="00856589" w:rsidRDefault="00856589" w:rsidP="000232D3">
      <w:pPr>
        <w:shd w:val="clear" w:color="auto" w:fill="FFFFFF"/>
        <w:spacing w:after="0"/>
        <w:ind w:firstLine="567"/>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color w:val="000000"/>
          <w:sz w:val="28"/>
          <w:szCs w:val="28"/>
          <w:lang w:val="uk-UA" w:eastAsia="ru-RU"/>
        </w:rPr>
        <w:t>Основний критерій визначення ефективності методичної роботи - результативність навчально-виховного процесу.</w:t>
      </w:r>
    </w:p>
    <w:p w:rsidR="00856589" w:rsidRPr="00856589" w:rsidRDefault="00856589" w:rsidP="000232D3">
      <w:pPr>
        <w:shd w:val="clear" w:color="auto" w:fill="FFFFFF"/>
        <w:spacing w:after="0"/>
        <w:ind w:firstLine="567"/>
        <w:jc w:val="both"/>
        <w:rPr>
          <w:rFonts w:ascii="Times New Roman" w:eastAsia="Times New Roman" w:hAnsi="Times New Roman" w:cs="Times New Roman"/>
          <w:sz w:val="24"/>
          <w:szCs w:val="24"/>
          <w:lang w:val="uk-UA" w:eastAsia="ru-RU"/>
        </w:rPr>
      </w:pPr>
      <w:r w:rsidRPr="00856589">
        <w:rPr>
          <w:rFonts w:ascii="Times New Roman" w:eastAsia="Times New Roman" w:hAnsi="Times New Roman" w:cs="Times New Roman"/>
          <w:color w:val="000000"/>
          <w:sz w:val="28"/>
          <w:szCs w:val="28"/>
          <w:lang w:val="uk-UA" w:eastAsia="ru-RU"/>
        </w:rPr>
        <w:t>Результативною є методична робота в галузі роботи з обдарованими школярами й підготовка їх до олімпіад, конкурсів.</w:t>
      </w:r>
    </w:p>
    <w:p w:rsidR="00856589" w:rsidRPr="00856589" w:rsidRDefault="00856589" w:rsidP="000232D3">
      <w:pPr>
        <w:jc w:val="both"/>
        <w:rPr>
          <w:rFonts w:ascii="Times New Roman" w:hAnsi="Times New Roman" w:cs="Times New Roman"/>
          <w:sz w:val="28"/>
          <w:szCs w:val="28"/>
        </w:rPr>
      </w:pPr>
    </w:p>
    <w:p w:rsidR="005D6540" w:rsidRPr="00A7288E" w:rsidRDefault="0014323C" w:rsidP="000232D3">
      <w:pPr>
        <w:jc w:val="both"/>
        <w:rPr>
          <w:rFonts w:ascii="Times New Roman" w:hAnsi="Times New Roman" w:cs="Times New Roman"/>
          <w:b/>
          <w:sz w:val="28"/>
          <w:szCs w:val="28"/>
          <w:lang w:val="uk-UA"/>
        </w:rPr>
      </w:pPr>
      <w:r w:rsidRPr="00A7288E">
        <w:rPr>
          <w:rFonts w:ascii="Times New Roman" w:hAnsi="Times New Roman" w:cs="Times New Roman"/>
          <w:b/>
          <w:sz w:val="28"/>
          <w:szCs w:val="28"/>
          <w:lang w:val="uk-UA"/>
        </w:rPr>
        <w:t>ЯКІСТЬ ОСВІТИ</w:t>
      </w:r>
    </w:p>
    <w:p w:rsidR="00AA58E7" w:rsidRDefault="004844FC"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323C" w:rsidRPr="005D6540">
        <w:rPr>
          <w:rFonts w:ascii="Times New Roman" w:hAnsi="Times New Roman" w:cs="Times New Roman"/>
          <w:sz w:val="28"/>
          <w:szCs w:val="28"/>
          <w:lang w:val="uk-UA"/>
        </w:rPr>
        <w:t>Учителі школи проводять уроки на належному рівні</w:t>
      </w:r>
      <w:r w:rsidR="00AA58E7">
        <w:rPr>
          <w:rFonts w:ascii="Times New Roman" w:hAnsi="Times New Roman" w:cs="Times New Roman"/>
          <w:sz w:val="28"/>
          <w:szCs w:val="28"/>
          <w:lang w:val="uk-UA"/>
        </w:rPr>
        <w:t>,</w:t>
      </w:r>
      <w:r w:rsidR="0014323C" w:rsidRPr="005D6540">
        <w:rPr>
          <w:rFonts w:ascii="Times New Roman" w:hAnsi="Times New Roman" w:cs="Times New Roman"/>
          <w:sz w:val="28"/>
          <w:szCs w:val="28"/>
          <w:lang w:val="uk-UA"/>
        </w:rPr>
        <w:t xml:space="preserve"> використовуючи як традиційні</w:t>
      </w:r>
      <w:r w:rsidR="00AA58E7">
        <w:rPr>
          <w:rFonts w:ascii="Times New Roman" w:hAnsi="Times New Roman" w:cs="Times New Roman"/>
          <w:sz w:val="28"/>
          <w:szCs w:val="28"/>
          <w:lang w:val="uk-UA"/>
        </w:rPr>
        <w:t>,</w:t>
      </w:r>
      <w:r w:rsidR="0014323C" w:rsidRPr="005D6540">
        <w:rPr>
          <w:rFonts w:ascii="Times New Roman" w:hAnsi="Times New Roman" w:cs="Times New Roman"/>
          <w:sz w:val="28"/>
          <w:szCs w:val="28"/>
          <w:lang w:val="uk-UA"/>
        </w:rPr>
        <w:t xml:space="preserve"> так й інноваційні форми і методи навчання</w:t>
      </w:r>
      <w:r w:rsidR="005D6540">
        <w:rPr>
          <w:rFonts w:ascii="Times New Roman" w:hAnsi="Times New Roman" w:cs="Times New Roman"/>
          <w:sz w:val="28"/>
          <w:szCs w:val="28"/>
          <w:lang w:val="uk-UA"/>
        </w:rPr>
        <w:t xml:space="preserve"> згідно Комбінованої системи М.П.Гузика</w:t>
      </w:r>
      <w:r w:rsidR="0014323C" w:rsidRPr="005D6540">
        <w:rPr>
          <w:rFonts w:ascii="Times New Roman" w:hAnsi="Times New Roman" w:cs="Times New Roman"/>
          <w:sz w:val="28"/>
          <w:szCs w:val="28"/>
          <w:lang w:val="uk-UA"/>
        </w:rPr>
        <w:t xml:space="preserve">. Аналіз роботи школи за різними напрямками показав, що вчителі й учні досягли значних результатів у своїй діяльності. Це результати участі учнів школи у Всеукраїнських учнівських олімпіадах, конкурсах, турнірах з різних предметів, </w:t>
      </w:r>
      <w:r w:rsidR="00AA58E7" w:rsidRPr="005D6540">
        <w:rPr>
          <w:rFonts w:ascii="Times New Roman" w:hAnsi="Times New Roman" w:cs="Times New Roman"/>
          <w:sz w:val="28"/>
          <w:szCs w:val="28"/>
          <w:lang w:val="uk-UA"/>
        </w:rPr>
        <w:t>зо</w:t>
      </w:r>
      <w:r w:rsidR="00AA58E7">
        <w:rPr>
          <w:rFonts w:ascii="Times New Roman" w:hAnsi="Times New Roman" w:cs="Times New Roman"/>
          <w:sz w:val="28"/>
          <w:szCs w:val="28"/>
          <w:lang w:val="uk-UA"/>
        </w:rPr>
        <w:t>внішньому незалежному оцінюванні, участь</w:t>
      </w:r>
      <w:r w:rsidR="00AA58E7" w:rsidRPr="005D6540">
        <w:rPr>
          <w:rFonts w:ascii="Times New Roman" w:hAnsi="Times New Roman" w:cs="Times New Roman"/>
          <w:sz w:val="28"/>
          <w:szCs w:val="28"/>
          <w:lang w:val="uk-UA"/>
        </w:rPr>
        <w:t xml:space="preserve"> </w:t>
      </w:r>
      <w:r w:rsidR="00AA58E7">
        <w:rPr>
          <w:rFonts w:ascii="Times New Roman" w:hAnsi="Times New Roman" w:cs="Times New Roman"/>
          <w:sz w:val="28"/>
          <w:szCs w:val="28"/>
          <w:lang w:val="uk-UA"/>
        </w:rPr>
        <w:t>у</w:t>
      </w:r>
      <w:r w:rsidR="0014323C" w:rsidRPr="005D6540">
        <w:rPr>
          <w:rFonts w:ascii="Times New Roman" w:hAnsi="Times New Roman" w:cs="Times New Roman"/>
          <w:sz w:val="28"/>
          <w:szCs w:val="28"/>
          <w:lang w:val="uk-UA"/>
        </w:rPr>
        <w:t>чителів у конку</w:t>
      </w:r>
      <w:r w:rsidR="00AA58E7">
        <w:rPr>
          <w:rFonts w:ascii="Times New Roman" w:hAnsi="Times New Roman" w:cs="Times New Roman"/>
          <w:sz w:val="28"/>
          <w:szCs w:val="28"/>
          <w:lang w:val="uk-UA"/>
        </w:rPr>
        <w:t>рсах професійної майстерності.</w:t>
      </w:r>
      <w:r w:rsidR="0014323C" w:rsidRPr="005D6540">
        <w:rPr>
          <w:rFonts w:ascii="Times New Roman" w:hAnsi="Times New Roman" w:cs="Times New Roman"/>
          <w:sz w:val="28"/>
          <w:szCs w:val="28"/>
          <w:lang w:val="uk-UA"/>
        </w:rPr>
        <w:t xml:space="preserve"> </w:t>
      </w:r>
    </w:p>
    <w:p w:rsidR="003602F5" w:rsidRPr="003602F5" w:rsidRDefault="0014323C" w:rsidP="000232D3">
      <w:pPr>
        <w:jc w:val="both"/>
        <w:rPr>
          <w:rFonts w:ascii="Times New Roman" w:eastAsia="Times New Roman" w:hAnsi="Times New Roman" w:cs="Times New Roman"/>
          <w:sz w:val="28"/>
          <w:szCs w:val="28"/>
          <w:lang w:val="uk-UA" w:eastAsia="ru-RU"/>
        </w:rPr>
      </w:pPr>
      <w:r w:rsidRPr="005D6540">
        <w:rPr>
          <w:rFonts w:ascii="Times New Roman" w:hAnsi="Times New Roman" w:cs="Times New Roman"/>
          <w:sz w:val="28"/>
          <w:szCs w:val="28"/>
          <w:lang w:val="uk-UA"/>
        </w:rPr>
        <w:lastRenderedPageBreak/>
        <w:t xml:space="preserve">У цьому навчальному році </w:t>
      </w:r>
      <w:r w:rsidR="00AA58E7">
        <w:rPr>
          <w:rFonts w:ascii="Times New Roman" w:eastAsia="Times New Roman" w:hAnsi="Times New Roman" w:cs="Times New Roman"/>
          <w:color w:val="000000"/>
          <w:sz w:val="28"/>
          <w:szCs w:val="28"/>
          <w:lang w:val="uk-UA" w:eastAsia="ru-RU"/>
        </w:rPr>
        <w:t>122 учні</w:t>
      </w:r>
      <w:r w:rsidR="003602F5" w:rsidRPr="005D6540">
        <w:rPr>
          <w:rFonts w:ascii="Times New Roman" w:hAnsi="Times New Roman" w:cs="Times New Roman"/>
          <w:sz w:val="28"/>
          <w:szCs w:val="28"/>
          <w:lang w:val="uk-UA"/>
        </w:rPr>
        <w:t xml:space="preserve"> школи </w:t>
      </w:r>
      <w:r w:rsidR="003602F5">
        <w:rPr>
          <w:rFonts w:ascii="Times New Roman" w:eastAsia="Times New Roman" w:hAnsi="Times New Roman" w:cs="Times New Roman"/>
          <w:color w:val="000000"/>
          <w:sz w:val="28"/>
          <w:szCs w:val="28"/>
          <w:lang w:val="uk-UA" w:eastAsia="ru-RU"/>
        </w:rPr>
        <w:t>брали</w:t>
      </w:r>
      <w:r w:rsidR="003602F5" w:rsidRPr="003602F5">
        <w:rPr>
          <w:rFonts w:ascii="Times New Roman" w:eastAsia="Times New Roman" w:hAnsi="Times New Roman" w:cs="Times New Roman"/>
          <w:color w:val="000000"/>
          <w:sz w:val="28"/>
          <w:szCs w:val="28"/>
          <w:lang w:val="uk-UA" w:eastAsia="ru-RU"/>
        </w:rPr>
        <w:t xml:space="preserve"> участь</w:t>
      </w:r>
      <w:r w:rsidR="003602F5">
        <w:rPr>
          <w:rFonts w:ascii="Times New Roman" w:eastAsia="Times New Roman" w:hAnsi="Times New Roman" w:cs="Times New Roman"/>
          <w:color w:val="000000"/>
          <w:sz w:val="28"/>
          <w:szCs w:val="28"/>
          <w:lang w:val="uk-UA" w:eastAsia="ru-RU"/>
        </w:rPr>
        <w:t xml:space="preserve"> у міських олімпіадах</w:t>
      </w:r>
      <w:r w:rsidR="00AA58E7">
        <w:rPr>
          <w:rFonts w:ascii="Times New Roman" w:eastAsia="Times New Roman" w:hAnsi="Times New Roman" w:cs="Times New Roman"/>
          <w:color w:val="000000"/>
          <w:sz w:val="28"/>
          <w:szCs w:val="28"/>
          <w:lang w:val="uk-UA" w:eastAsia="ru-RU"/>
        </w:rPr>
        <w:t>.</w:t>
      </w:r>
    </w:p>
    <w:p w:rsidR="003602F5" w:rsidRPr="003602F5" w:rsidRDefault="003602F5" w:rsidP="000232D3">
      <w:pPr>
        <w:spacing w:line="240" w:lineRule="auto"/>
        <w:jc w:val="both"/>
        <w:rPr>
          <w:rFonts w:ascii="Times New Roman" w:eastAsia="Times New Roman" w:hAnsi="Times New Roman" w:cs="Times New Roman"/>
          <w:b/>
          <w:sz w:val="28"/>
          <w:szCs w:val="28"/>
          <w:lang w:val="uk-UA" w:eastAsia="ru-RU"/>
        </w:rPr>
      </w:pPr>
      <w:r w:rsidRPr="003602F5">
        <w:rPr>
          <w:rFonts w:ascii="Times New Roman" w:eastAsia="Times New Roman" w:hAnsi="Times New Roman" w:cs="Times New Roman"/>
          <w:b/>
          <w:color w:val="000000"/>
          <w:sz w:val="28"/>
          <w:szCs w:val="28"/>
          <w:lang w:val="uk-UA" w:eastAsia="ru-RU"/>
        </w:rPr>
        <w:t>Призових місць</w:t>
      </w:r>
      <w:r w:rsidRPr="003602F5">
        <w:rPr>
          <w:rFonts w:ascii="Times New Roman" w:eastAsia="Times New Roman" w:hAnsi="Times New Roman" w:cs="Times New Roman"/>
          <w:b/>
          <w:color w:val="000000"/>
          <w:sz w:val="28"/>
          <w:szCs w:val="28"/>
          <w:lang w:eastAsia="ru-RU"/>
        </w:rPr>
        <w:t> </w:t>
      </w:r>
      <w:r w:rsidRPr="003602F5">
        <w:rPr>
          <w:rFonts w:ascii="Times New Roman" w:eastAsia="Times New Roman" w:hAnsi="Times New Roman" w:cs="Times New Roman"/>
          <w:b/>
          <w:color w:val="000000"/>
          <w:sz w:val="28"/>
          <w:szCs w:val="28"/>
          <w:lang w:val="uk-UA" w:eastAsia="ru-RU"/>
        </w:rPr>
        <w:t xml:space="preserve"> – 86</w:t>
      </w:r>
      <w:r w:rsidRPr="003602F5">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val="uk-UA" w:eastAsia="ru-RU"/>
        </w:rPr>
        <w:t xml:space="preserve"> </w:t>
      </w:r>
    </w:p>
    <w:p w:rsidR="003602F5" w:rsidRPr="003602F5" w:rsidRDefault="003602F5" w:rsidP="000232D3">
      <w:pPr>
        <w:spacing w:line="240" w:lineRule="auto"/>
        <w:jc w:val="both"/>
        <w:rPr>
          <w:rFonts w:ascii="Times New Roman" w:eastAsia="Times New Roman" w:hAnsi="Times New Roman" w:cs="Times New Roman"/>
          <w:sz w:val="28"/>
          <w:szCs w:val="28"/>
          <w:lang w:val="uk-UA" w:eastAsia="ru-RU"/>
        </w:rPr>
      </w:pPr>
      <w:r w:rsidRPr="003602F5">
        <w:rPr>
          <w:rFonts w:ascii="Times New Roman" w:eastAsia="Times New Roman" w:hAnsi="Times New Roman" w:cs="Times New Roman"/>
          <w:color w:val="000000"/>
          <w:sz w:val="28"/>
          <w:szCs w:val="28"/>
          <w:lang w:val="uk-UA" w:eastAsia="ru-RU"/>
        </w:rPr>
        <w:t>І</w:t>
      </w:r>
      <w:r w:rsidRPr="003602F5">
        <w:rPr>
          <w:rFonts w:ascii="Times New Roman" w:eastAsia="Times New Roman" w:hAnsi="Times New Roman" w:cs="Times New Roman"/>
          <w:color w:val="000000"/>
          <w:sz w:val="28"/>
          <w:szCs w:val="28"/>
          <w:lang w:eastAsia="ru-RU"/>
        </w:rPr>
        <w:t>     </w:t>
      </w:r>
      <w:r w:rsidRPr="003602F5">
        <w:rPr>
          <w:rFonts w:ascii="Times New Roman" w:eastAsia="Times New Roman" w:hAnsi="Times New Roman" w:cs="Times New Roman"/>
          <w:color w:val="000000"/>
          <w:sz w:val="28"/>
          <w:szCs w:val="28"/>
          <w:lang w:val="uk-UA" w:eastAsia="ru-RU"/>
        </w:rPr>
        <w:t xml:space="preserve"> – 23</w:t>
      </w:r>
      <w:r w:rsidRPr="003602F5">
        <w:rPr>
          <w:rFonts w:ascii="Times New Roman" w:eastAsia="Times New Roman" w:hAnsi="Times New Roman" w:cs="Times New Roman"/>
          <w:color w:val="000000"/>
          <w:sz w:val="28"/>
          <w:szCs w:val="28"/>
          <w:lang w:eastAsia="ru-RU"/>
        </w:rPr>
        <w:t> </w:t>
      </w:r>
      <w:r w:rsidRPr="003602F5">
        <w:rPr>
          <w:rFonts w:ascii="Times New Roman" w:eastAsia="Times New Roman" w:hAnsi="Times New Roman" w:cs="Times New Roman"/>
          <w:color w:val="000000"/>
          <w:sz w:val="28"/>
          <w:szCs w:val="28"/>
          <w:lang w:val="uk-UA" w:eastAsia="ru-RU"/>
        </w:rPr>
        <w:t xml:space="preserve"> – 27%</w:t>
      </w:r>
    </w:p>
    <w:p w:rsidR="003602F5" w:rsidRPr="003602F5" w:rsidRDefault="003602F5" w:rsidP="000232D3">
      <w:pPr>
        <w:spacing w:line="240" w:lineRule="auto"/>
        <w:jc w:val="both"/>
        <w:rPr>
          <w:rFonts w:ascii="Times New Roman" w:eastAsia="Times New Roman" w:hAnsi="Times New Roman" w:cs="Times New Roman"/>
          <w:sz w:val="28"/>
          <w:szCs w:val="28"/>
          <w:lang w:val="uk-UA" w:eastAsia="ru-RU"/>
        </w:rPr>
      </w:pPr>
      <w:r w:rsidRPr="003602F5">
        <w:rPr>
          <w:rFonts w:ascii="Times New Roman" w:eastAsia="Times New Roman" w:hAnsi="Times New Roman" w:cs="Times New Roman"/>
          <w:color w:val="000000"/>
          <w:sz w:val="28"/>
          <w:szCs w:val="28"/>
          <w:lang w:val="uk-UA" w:eastAsia="ru-RU"/>
        </w:rPr>
        <w:t>ІІ</w:t>
      </w:r>
      <w:r w:rsidRPr="003602F5">
        <w:rPr>
          <w:rFonts w:ascii="Times New Roman" w:eastAsia="Times New Roman" w:hAnsi="Times New Roman" w:cs="Times New Roman"/>
          <w:color w:val="000000"/>
          <w:sz w:val="28"/>
          <w:szCs w:val="28"/>
          <w:lang w:eastAsia="ru-RU"/>
        </w:rPr>
        <w:t>    </w:t>
      </w:r>
      <w:r w:rsidRPr="003602F5">
        <w:rPr>
          <w:rFonts w:ascii="Times New Roman" w:eastAsia="Times New Roman" w:hAnsi="Times New Roman" w:cs="Times New Roman"/>
          <w:color w:val="000000"/>
          <w:sz w:val="28"/>
          <w:szCs w:val="28"/>
          <w:lang w:val="uk-UA" w:eastAsia="ru-RU"/>
        </w:rPr>
        <w:t xml:space="preserve"> – 38</w:t>
      </w:r>
      <w:r w:rsidRPr="003602F5">
        <w:rPr>
          <w:rFonts w:ascii="Times New Roman" w:eastAsia="Times New Roman" w:hAnsi="Times New Roman" w:cs="Times New Roman"/>
          <w:color w:val="000000"/>
          <w:sz w:val="28"/>
          <w:szCs w:val="28"/>
          <w:lang w:eastAsia="ru-RU"/>
        </w:rPr>
        <w:t> </w:t>
      </w:r>
      <w:r w:rsidRPr="003602F5">
        <w:rPr>
          <w:rFonts w:ascii="Times New Roman" w:eastAsia="Times New Roman" w:hAnsi="Times New Roman" w:cs="Times New Roman"/>
          <w:color w:val="000000"/>
          <w:sz w:val="28"/>
          <w:szCs w:val="28"/>
          <w:lang w:val="uk-UA" w:eastAsia="ru-RU"/>
        </w:rPr>
        <w:t xml:space="preserve"> – 44%</w:t>
      </w:r>
    </w:p>
    <w:p w:rsidR="003602F5" w:rsidRPr="003602F5" w:rsidRDefault="003602F5" w:rsidP="000232D3">
      <w:pPr>
        <w:spacing w:line="240" w:lineRule="auto"/>
        <w:jc w:val="both"/>
        <w:rPr>
          <w:rFonts w:ascii="Times New Roman" w:eastAsia="Times New Roman" w:hAnsi="Times New Roman" w:cs="Times New Roman"/>
          <w:sz w:val="28"/>
          <w:szCs w:val="28"/>
          <w:lang w:val="uk-UA" w:eastAsia="ru-RU"/>
        </w:rPr>
      </w:pPr>
      <w:r w:rsidRPr="003602F5">
        <w:rPr>
          <w:rFonts w:ascii="Times New Roman" w:eastAsia="Times New Roman" w:hAnsi="Times New Roman" w:cs="Times New Roman"/>
          <w:color w:val="000000"/>
          <w:sz w:val="28"/>
          <w:szCs w:val="28"/>
          <w:lang w:val="uk-UA" w:eastAsia="ru-RU"/>
        </w:rPr>
        <w:t>ІІІ</w:t>
      </w:r>
      <w:r w:rsidRPr="003602F5">
        <w:rPr>
          <w:rFonts w:ascii="Times New Roman" w:eastAsia="Times New Roman" w:hAnsi="Times New Roman" w:cs="Times New Roman"/>
          <w:color w:val="000000"/>
          <w:sz w:val="28"/>
          <w:szCs w:val="28"/>
          <w:lang w:eastAsia="ru-RU"/>
        </w:rPr>
        <w:t>   </w:t>
      </w:r>
      <w:r w:rsidRPr="003602F5">
        <w:rPr>
          <w:rFonts w:ascii="Times New Roman" w:eastAsia="Times New Roman" w:hAnsi="Times New Roman" w:cs="Times New Roman"/>
          <w:color w:val="000000"/>
          <w:sz w:val="28"/>
          <w:szCs w:val="28"/>
          <w:lang w:val="uk-UA" w:eastAsia="ru-RU"/>
        </w:rPr>
        <w:t xml:space="preserve"> – 25</w:t>
      </w:r>
      <w:r w:rsidRPr="003602F5">
        <w:rPr>
          <w:rFonts w:ascii="Times New Roman" w:eastAsia="Times New Roman" w:hAnsi="Times New Roman" w:cs="Times New Roman"/>
          <w:color w:val="000000"/>
          <w:sz w:val="28"/>
          <w:szCs w:val="28"/>
          <w:lang w:eastAsia="ru-RU"/>
        </w:rPr>
        <w:t> </w:t>
      </w:r>
      <w:r w:rsidRPr="003602F5">
        <w:rPr>
          <w:rFonts w:ascii="Times New Roman" w:eastAsia="Times New Roman" w:hAnsi="Times New Roman" w:cs="Times New Roman"/>
          <w:color w:val="000000"/>
          <w:sz w:val="28"/>
          <w:szCs w:val="28"/>
          <w:lang w:val="uk-UA" w:eastAsia="ru-RU"/>
        </w:rPr>
        <w:t xml:space="preserve"> – 29%</w:t>
      </w:r>
    </w:p>
    <w:p w:rsidR="004844FC" w:rsidRDefault="0014323C" w:rsidP="000232D3">
      <w:pPr>
        <w:jc w:val="both"/>
        <w:rPr>
          <w:rFonts w:ascii="Times New Roman" w:hAnsi="Times New Roman" w:cs="Times New Roman"/>
          <w:sz w:val="28"/>
          <w:szCs w:val="28"/>
          <w:lang w:val="uk-UA"/>
        </w:rPr>
      </w:pPr>
      <w:r w:rsidRPr="005D6540">
        <w:rPr>
          <w:rFonts w:ascii="Times New Roman" w:hAnsi="Times New Roman" w:cs="Times New Roman"/>
          <w:b/>
          <w:sz w:val="28"/>
          <w:szCs w:val="28"/>
          <w:lang w:val="uk-UA"/>
        </w:rPr>
        <w:t xml:space="preserve">Якісний показник участі у 2 етапі </w:t>
      </w:r>
      <w:r w:rsidR="003602F5">
        <w:rPr>
          <w:rFonts w:ascii="Times New Roman" w:hAnsi="Times New Roman" w:cs="Times New Roman"/>
          <w:b/>
          <w:sz w:val="28"/>
          <w:szCs w:val="28"/>
          <w:lang w:val="uk-UA"/>
        </w:rPr>
        <w:t>71</w:t>
      </w:r>
      <w:r w:rsidRPr="005D6540">
        <w:rPr>
          <w:rFonts w:ascii="Times New Roman" w:hAnsi="Times New Roman" w:cs="Times New Roman"/>
          <w:b/>
          <w:sz w:val="28"/>
          <w:szCs w:val="28"/>
          <w:lang w:val="uk-UA"/>
        </w:rPr>
        <w:t>%.</w:t>
      </w:r>
      <w:r w:rsidRPr="005D6540">
        <w:rPr>
          <w:rFonts w:ascii="Times New Roman" w:hAnsi="Times New Roman" w:cs="Times New Roman"/>
          <w:sz w:val="28"/>
          <w:szCs w:val="28"/>
          <w:lang w:val="uk-UA"/>
        </w:rPr>
        <w:t xml:space="preserve">    </w:t>
      </w:r>
      <w:r w:rsidR="005D6540">
        <w:rPr>
          <w:rFonts w:ascii="Times New Roman" w:hAnsi="Times New Roman" w:cs="Times New Roman"/>
          <w:sz w:val="28"/>
          <w:szCs w:val="28"/>
          <w:lang w:val="uk-UA"/>
        </w:rPr>
        <w:t xml:space="preserve">   </w:t>
      </w:r>
    </w:p>
    <w:p w:rsidR="003602F5" w:rsidRPr="00FD0A71" w:rsidRDefault="00AA58E7" w:rsidP="000232D3">
      <w:pPr>
        <w:jc w:val="both"/>
        <w:rPr>
          <w:rFonts w:ascii="Times New Roman" w:eastAsia="Times New Roman" w:hAnsi="Times New Roman" w:cs="Times New Roman"/>
          <w:sz w:val="24"/>
          <w:szCs w:val="24"/>
          <w:lang w:val="uk-UA" w:eastAsia="ru-RU"/>
        </w:rPr>
      </w:pPr>
      <w:r>
        <w:rPr>
          <w:rFonts w:ascii="Times New Roman" w:hAnsi="Times New Roman" w:cs="Times New Roman"/>
          <w:sz w:val="28"/>
          <w:szCs w:val="28"/>
          <w:lang w:val="uk-UA"/>
        </w:rPr>
        <w:t xml:space="preserve">   У</w:t>
      </w:r>
      <w:r w:rsidR="002A61D7">
        <w:rPr>
          <w:rFonts w:ascii="Times New Roman" w:hAnsi="Times New Roman" w:cs="Times New Roman"/>
          <w:sz w:val="28"/>
          <w:szCs w:val="28"/>
          <w:lang w:val="uk-UA"/>
        </w:rPr>
        <w:t xml:space="preserve"> ІІІ етапі учнівських олімпіад</w:t>
      </w:r>
      <w:r>
        <w:rPr>
          <w:rFonts w:ascii="Times New Roman" w:hAnsi="Times New Roman" w:cs="Times New Roman"/>
          <w:sz w:val="28"/>
          <w:szCs w:val="28"/>
          <w:lang w:val="uk-UA"/>
        </w:rPr>
        <w:t xml:space="preserve"> взяли участь</w:t>
      </w:r>
      <w:r w:rsidR="002A61D7">
        <w:rPr>
          <w:rFonts w:ascii="Times New Roman" w:hAnsi="Times New Roman" w:cs="Times New Roman"/>
          <w:sz w:val="28"/>
          <w:szCs w:val="28"/>
          <w:lang w:val="uk-UA"/>
        </w:rPr>
        <w:t xml:space="preserve"> </w:t>
      </w:r>
      <w:r w:rsidR="003602F5">
        <w:rPr>
          <w:rFonts w:ascii="Times New Roman" w:hAnsi="Times New Roman" w:cs="Times New Roman"/>
          <w:sz w:val="28"/>
          <w:szCs w:val="28"/>
          <w:lang w:val="uk-UA"/>
        </w:rPr>
        <w:t>52</w:t>
      </w:r>
      <w:r w:rsidR="0014323C" w:rsidRPr="005D6540">
        <w:rPr>
          <w:rFonts w:ascii="Times New Roman" w:hAnsi="Times New Roman" w:cs="Times New Roman"/>
          <w:sz w:val="28"/>
          <w:szCs w:val="28"/>
          <w:lang w:val="uk-UA"/>
        </w:rPr>
        <w:t xml:space="preserve"> учн</w:t>
      </w:r>
      <w:r>
        <w:rPr>
          <w:rFonts w:ascii="Times New Roman" w:hAnsi="Times New Roman" w:cs="Times New Roman"/>
          <w:sz w:val="28"/>
          <w:szCs w:val="28"/>
          <w:lang w:val="uk-UA"/>
        </w:rPr>
        <w:t>і</w:t>
      </w:r>
      <w:r w:rsidR="0014323C" w:rsidRPr="005D6540">
        <w:rPr>
          <w:rFonts w:ascii="Times New Roman" w:hAnsi="Times New Roman" w:cs="Times New Roman"/>
          <w:sz w:val="28"/>
          <w:szCs w:val="28"/>
          <w:lang w:val="uk-UA"/>
        </w:rPr>
        <w:t xml:space="preserve">, з них </w:t>
      </w:r>
      <w:r w:rsidR="002A61D7">
        <w:rPr>
          <w:rFonts w:ascii="Times New Roman" w:hAnsi="Times New Roman" w:cs="Times New Roman"/>
          <w:sz w:val="28"/>
          <w:szCs w:val="28"/>
          <w:lang w:val="uk-UA"/>
        </w:rPr>
        <w:t>1</w:t>
      </w:r>
      <w:r w:rsidR="003602F5">
        <w:rPr>
          <w:rFonts w:ascii="Times New Roman" w:hAnsi="Times New Roman" w:cs="Times New Roman"/>
          <w:sz w:val="28"/>
          <w:szCs w:val="28"/>
          <w:lang w:val="uk-UA"/>
        </w:rPr>
        <w:t>6</w:t>
      </w:r>
      <w:r w:rsidR="0014323C" w:rsidRPr="005D6540">
        <w:rPr>
          <w:rFonts w:ascii="Times New Roman" w:hAnsi="Times New Roman" w:cs="Times New Roman"/>
          <w:sz w:val="28"/>
          <w:szCs w:val="28"/>
          <w:lang w:val="uk-UA"/>
        </w:rPr>
        <w:t xml:space="preserve"> здобули перемоги. </w:t>
      </w:r>
    </w:p>
    <w:p w:rsidR="00F16F3E" w:rsidRPr="00F16F3E" w:rsidRDefault="003602F5" w:rsidP="000232D3">
      <w:pPr>
        <w:spacing w:line="240" w:lineRule="auto"/>
        <w:jc w:val="both"/>
        <w:rPr>
          <w:rFonts w:ascii="Times New Roman" w:eastAsia="Times New Roman" w:hAnsi="Times New Roman" w:cs="Times New Roman"/>
          <w:b/>
          <w:color w:val="000000"/>
          <w:sz w:val="28"/>
          <w:szCs w:val="28"/>
          <w:lang w:val="uk-UA" w:eastAsia="ru-RU"/>
        </w:rPr>
      </w:pPr>
      <w:r w:rsidRPr="00FD0A71">
        <w:rPr>
          <w:rFonts w:ascii="Times New Roman" w:eastAsia="Times New Roman" w:hAnsi="Times New Roman" w:cs="Times New Roman"/>
          <w:b/>
          <w:color w:val="000000"/>
          <w:sz w:val="28"/>
          <w:szCs w:val="28"/>
          <w:lang w:val="uk-UA" w:eastAsia="ru-RU"/>
        </w:rPr>
        <w:t>Призових місць</w:t>
      </w:r>
      <w:r w:rsidRPr="003602F5">
        <w:rPr>
          <w:rFonts w:ascii="Times New Roman" w:eastAsia="Times New Roman" w:hAnsi="Times New Roman" w:cs="Times New Roman"/>
          <w:b/>
          <w:color w:val="000000"/>
          <w:sz w:val="28"/>
          <w:szCs w:val="28"/>
          <w:lang w:eastAsia="ru-RU"/>
        </w:rPr>
        <w:t> </w:t>
      </w:r>
      <w:r w:rsidRPr="00FD0A71">
        <w:rPr>
          <w:rFonts w:ascii="Times New Roman" w:eastAsia="Times New Roman" w:hAnsi="Times New Roman" w:cs="Times New Roman"/>
          <w:b/>
          <w:color w:val="000000"/>
          <w:sz w:val="28"/>
          <w:szCs w:val="28"/>
          <w:lang w:val="uk-UA" w:eastAsia="ru-RU"/>
        </w:rPr>
        <w:t xml:space="preserve"> – 16</w:t>
      </w:r>
      <w:r w:rsidRPr="003602F5">
        <w:rPr>
          <w:rFonts w:ascii="Times New Roman" w:eastAsia="Times New Roman" w:hAnsi="Times New Roman" w:cs="Times New Roman"/>
          <w:b/>
          <w:color w:val="000000"/>
          <w:sz w:val="28"/>
          <w:szCs w:val="28"/>
          <w:lang w:eastAsia="ru-RU"/>
        </w:rPr>
        <w:t> </w:t>
      </w:r>
      <w:r w:rsidRPr="00FD0A71">
        <w:rPr>
          <w:rFonts w:ascii="Times New Roman" w:eastAsia="Times New Roman" w:hAnsi="Times New Roman" w:cs="Times New Roman"/>
          <w:b/>
          <w:color w:val="000000"/>
          <w:sz w:val="28"/>
          <w:szCs w:val="28"/>
          <w:lang w:val="uk-UA" w:eastAsia="ru-RU"/>
        </w:rPr>
        <w:t xml:space="preserve"> </w:t>
      </w:r>
    </w:p>
    <w:p w:rsidR="003602F5" w:rsidRPr="00FD0A71" w:rsidRDefault="003602F5" w:rsidP="000232D3">
      <w:pPr>
        <w:spacing w:line="240" w:lineRule="auto"/>
        <w:jc w:val="both"/>
        <w:rPr>
          <w:rFonts w:ascii="Times New Roman" w:eastAsia="Times New Roman" w:hAnsi="Times New Roman" w:cs="Times New Roman"/>
          <w:sz w:val="28"/>
          <w:szCs w:val="28"/>
          <w:lang w:val="uk-UA" w:eastAsia="ru-RU"/>
        </w:rPr>
      </w:pPr>
      <w:r w:rsidRPr="00FD0A71">
        <w:rPr>
          <w:rFonts w:ascii="Times New Roman" w:eastAsia="Times New Roman" w:hAnsi="Times New Roman" w:cs="Times New Roman"/>
          <w:color w:val="000000"/>
          <w:sz w:val="28"/>
          <w:szCs w:val="28"/>
          <w:lang w:val="uk-UA" w:eastAsia="ru-RU"/>
        </w:rPr>
        <w:t>І</w:t>
      </w:r>
      <w:r w:rsidRPr="003602F5">
        <w:rPr>
          <w:rFonts w:ascii="Times New Roman" w:eastAsia="Times New Roman" w:hAnsi="Times New Roman" w:cs="Times New Roman"/>
          <w:color w:val="000000"/>
          <w:sz w:val="28"/>
          <w:szCs w:val="28"/>
          <w:lang w:eastAsia="ru-RU"/>
        </w:rPr>
        <w:t>     </w:t>
      </w:r>
      <w:r w:rsidRPr="00FD0A71">
        <w:rPr>
          <w:rFonts w:ascii="Times New Roman" w:eastAsia="Times New Roman" w:hAnsi="Times New Roman" w:cs="Times New Roman"/>
          <w:color w:val="000000"/>
          <w:sz w:val="28"/>
          <w:szCs w:val="28"/>
          <w:lang w:val="uk-UA" w:eastAsia="ru-RU"/>
        </w:rPr>
        <w:t xml:space="preserve"> – 1</w:t>
      </w:r>
      <w:r w:rsidRPr="003602F5">
        <w:rPr>
          <w:rFonts w:ascii="Times New Roman" w:eastAsia="Times New Roman" w:hAnsi="Times New Roman" w:cs="Times New Roman"/>
          <w:color w:val="000000"/>
          <w:sz w:val="28"/>
          <w:szCs w:val="28"/>
          <w:lang w:eastAsia="ru-RU"/>
        </w:rPr>
        <w:t> </w:t>
      </w:r>
      <w:r w:rsidRPr="00FD0A71">
        <w:rPr>
          <w:rFonts w:ascii="Times New Roman" w:eastAsia="Times New Roman" w:hAnsi="Times New Roman" w:cs="Times New Roman"/>
          <w:color w:val="000000"/>
          <w:sz w:val="28"/>
          <w:szCs w:val="28"/>
          <w:lang w:val="uk-UA" w:eastAsia="ru-RU"/>
        </w:rPr>
        <w:t xml:space="preserve"> – 6%</w:t>
      </w:r>
    </w:p>
    <w:p w:rsidR="003602F5" w:rsidRPr="00FD0A71" w:rsidRDefault="003602F5" w:rsidP="000232D3">
      <w:pPr>
        <w:spacing w:line="240" w:lineRule="auto"/>
        <w:jc w:val="both"/>
        <w:rPr>
          <w:rFonts w:ascii="Times New Roman" w:eastAsia="Times New Roman" w:hAnsi="Times New Roman" w:cs="Times New Roman"/>
          <w:sz w:val="28"/>
          <w:szCs w:val="28"/>
          <w:lang w:val="uk-UA" w:eastAsia="ru-RU"/>
        </w:rPr>
      </w:pPr>
      <w:r w:rsidRPr="00FD0A71">
        <w:rPr>
          <w:rFonts w:ascii="Times New Roman" w:eastAsia="Times New Roman" w:hAnsi="Times New Roman" w:cs="Times New Roman"/>
          <w:color w:val="000000"/>
          <w:sz w:val="28"/>
          <w:szCs w:val="28"/>
          <w:lang w:val="uk-UA" w:eastAsia="ru-RU"/>
        </w:rPr>
        <w:t>ІІ</w:t>
      </w:r>
      <w:r w:rsidRPr="003602F5">
        <w:rPr>
          <w:rFonts w:ascii="Times New Roman" w:eastAsia="Times New Roman" w:hAnsi="Times New Roman" w:cs="Times New Roman"/>
          <w:color w:val="000000"/>
          <w:sz w:val="28"/>
          <w:szCs w:val="28"/>
          <w:lang w:eastAsia="ru-RU"/>
        </w:rPr>
        <w:t>    </w:t>
      </w:r>
      <w:r w:rsidRPr="00FD0A71">
        <w:rPr>
          <w:rFonts w:ascii="Times New Roman" w:eastAsia="Times New Roman" w:hAnsi="Times New Roman" w:cs="Times New Roman"/>
          <w:color w:val="000000"/>
          <w:sz w:val="28"/>
          <w:szCs w:val="28"/>
          <w:lang w:val="uk-UA" w:eastAsia="ru-RU"/>
        </w:rPr>
        <w:t xml:space="preserve"> – 4</w:t>
      </w:r>
      <w:r w:rsidRPr="003602F5">
        <w:rPr>
          <w:rFonts w:ascii="Times New Roman" w:eastAsia="Times New Roman" w:hAnsi="Times New Roman" w:cs="Times New Roman"/>
          <w:color w:val="000000"/>
          <w:sz w:val="28"/>
          <w:szCs w:val="28"/>
          <w:lang w:eastAsia="ru-RU"/>
        </w:rPr>
        <w:t> </w:t>
      </w:r>
      <w:r w:rsidRPr="00FD0A71">
        <w:rPr>
          <w:rFonts w:ascii="Times New Roman" w:eastAsia="Times New Roman" w:hAnsi="Times New Roman" w:cs="Times New Roman"/>
          <w:color w:val="000000"/>
          <w:sz w:val="28"/>
          <w:szCs w:val="28"/>
          <w:lang w:val="uk-UA" w:eastAsia="ru-RU"/>
        </w:rPr>
        <w:t xml:space="preserve"> – 25%</w:t>
      </w:r>
    </w:p>
    <w:p w:rsidR="003602F5" w:rsidRDefault="003602F5" w:rsidP="000232D3">
      <w:pPr>
        <w:spacing w:line="240" w:lineRule="auto"/>
        <w:jc w:val="both"/>
        <w:rPr>
          <w:rFonts w:ascii="Times New Roman" w:eastAsia="Times New Roman" w:hAnsi="Times New Roman" w:cs="Times New Roman"/>
          <w:color w:val="000000"/>
          <w:sz w:val="28"/>
          <w:szCs w:val="28"/>
          <w:lang w:val="uk-UA" w:eastAsia="ru-RU"/>
        </w:rPr>
      </w:pPr>
      <w:r w:rsidRPr="00FD0A71">
        <w:rPr>
          <w:rFonts w:ascii="Times New Roman" w:eastAsia="Times New Roman" w:hAnsi="Times New Roman" w:cs="Times New Roman"/>
          <w:color w:val="000000"/>
          <w:sz w:val="28"/>
          <w:szCs w:val="28"/>
          <w:lang w:val="uk-UA" w:eastAsia="ru-RU"/>
        </w:rPr>
        <w:t>ІІІ</w:t>
      </w:r>
      <w:r w:rsidRPr="003602F5">
        <w:rPr>
          <w:rFonts w:ascii="Times New Roman" w:eastAsia="Times New Roman" w:hAnsi="Times New Roman" w:cs="Times New Roman"/>
          <w:color w:val="000000"/>
          <w:sz w:val="28"/>
          <w:szCs w:val="28"/>
          <w:lang w:eastAsia="ru-RU"/>
        </w:rPr>
        <w:t>   </w:t>
      </w:r>
      <w:r w:rsidRPr="00FD0A71">
        <w:rPr>
          <w:rFonts w:ascii="Times New Roman" w:eastAsia="Times New Roman" w:hAnsi="Times New Roman" w:cs="Times New Roman"/>
          <w:color w:val="000000"/>
          <w:sz w:val="28"/>
          <w:szCs w:val="28"/>
          <w:lang w:val="uk-UA" w:eastAsia="ru-RU"/>
        </w:rPr>
        <w:t xml:space="preserve"> – 11</w:t>
      </w:r>
      <w:r w:rsidRPr="003602F5">
        <w:rPr>
          <w:rFonts w:ascii="Times New Roman" w:eastAsia="Times New Roman" w:hAnsi="Times New Roman" w:cs="Times New Roman"/>
          <w:color w:val="000000"/>
          <w:sz w:val="28"/>
          <w:szCs w:val="28"/>
          <w:lang w:eastAsia="ru-RU"/>
        </w:rPr>
        <w:t> </w:t>
      </w:r>
      <w:r w:rsidRPr="00FD0A71">
        <w:rPr>
          <w:rFonts w:ascii="Times New Roman" w:eastAsia="Times New Roman" w:hAnsi="Times New Roman" w:cs="Times New Roman"/>
          <w:color w:val="000000"/>
          <w:sz w:val="28"/>
          <w:szCs w:val="28"/>
          <w:lang w:val="uk-UA" w:eastAsia="ru-RU"/>
        </w:rPr>
        <w:t xml:space="preserve"> – 69%</w:t>
      </w:r>
    </w:p>
    <w:p w:rsidR="004844FC" w:rsidRPr="004844FC" w:rsidRDefault="004844FC" w:rsidP="000232D3">
      <w:pPr>
        <w:spacing w:line="240" w:lineRule="auto"/>
        <w:jc w:val="both"/>
        <w:rPr>
          <w:rFonts w:ascii="Times New Roman" w:eastAsia="Times New Roman" w:hAnsi="Times New Roman" w:cs="Times New Roman"/>
          <w:b/>
          <w:sz w:val="28"/>
          <w:szCs w:val="28"/>
          <w:lang w:val="uk-UA" w:eastAsia="ru-RU"/>
        </w:rPr>
      </w:pPr>
      <w:r w:rsidRPr="004844FC">
        <w:rPr>
          <w:rFonts w:ascii="Times New Roman" w:hAnsi="Times New Roman" w:cs="Times New Roman"/>
          <w:b/>
          <w:sz w:val="28"/>
          <w:szCs w:val="28"/>
          <w:lang w:val="uk-UA"/>
        </w:rPr>
        <w:t xml:space="preserve">Якісний показник участі – 31%. </w:t>
      </w:r>
      <w:r w:rsidRPr="004844FC">
        <w:rPr>
          <w:rFonts w:ascii="Times New Roman" w:eastAsia="Times New Roman" w:hAnsi="Times New Roman" w:cs="Times New Roman"/>
          <w:b/>
          <w:sz w:val="24"/>
          <w:szCs w:val="24"/>
          <w:lang w:eastAsia="ru-RU"/>
        </w:rPr>
        <w:t> </w:t>
      </w:r>
    </w:p>
    <w:p w:rsidR="003602F5" w:rsidRDefault="0014323C" w:rsidP="000232D3">
      <w:pPr>
        <w:jc w:val="both"/>
        <w:rPr>
          <w:rFonts w:ascii="Times New Roman" w:hAnsi="Times New Roman" w:cs="Times New Roman"/>
          <w:sz w:val="28"/>
          <w:szCs w:val="28"/>
          <w:lang w:val="uk-UA"/>
        </w:rPr>
      </w:pPr>
      <w:r w:rsidRPr="005D6540">
        <w:rPr>
          <w:rFonts w:ascii="Times New Roman" w:hAnsi="Times New Roman" w:cs="Times New Roman"/>
          <w:sz w:val="28"/>
          <w:szCs w:val="28"/>
          <w:lang w:val="uk-UA"/>
        </w:rPr>
        <w:t>У 2017-2018 навчальному році підвищилась як кількість</w:t>
      </w:r>
      <w:r w:rsidR="00AA58E7">
        <w:rPr>
          <w:rFonts w:ascii="Times New Roman" w:hAnsi="Times New Roman" w:cs="Times New Roman"/>
          <w:sz w:val="28"/>
          <w:szCs w:val="28"/>
          <w:lang w:val="uk-UA"/>
        </w:rPr>
        <w:t>,</w:t>
      </w:r>
      <w:r w:rsidRPr="005D6540">
        <w:rPr>
          <w:rFonts w:ascii="Times New Roman" w:hAnsi="Times New Roman" w:cs="Times New Roman"/>
          <w:sz w:val="28"/>
          <w:szCs w:val="28"/>
          <w:lang w:val="uk-UA"/>
        </w:rPr>
        <w:t xml:space="preserve"> так і якість участі учнів у різноманітних конкурсах.</w:t>
      </w:r>
    </w:p>
    <w:p w:rsidR="00FD0A71" w:rsidRDefault="002A61D7" w:rsidP="000232D3">
      <w:pPr>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Pr="002A61D7">
        <w:rPr>
          <w:rFonts w:ascii="Times New Roman" w:hAnsi="Times New Roman" w:cs="Times New Roman"/>
          <w:b/>
          <w:sz w:val="28"/>
          <w:szCs w:val="28"/>
          <w:lang w:val="uk-UA"/>
        </w:rPr>
        <w:t>Показники наступні:</w:t>
      </w:r>
    </w:p>
    <w:p w:rsidR="008F7449" w:rsidRPr="008F7449" w:rsidRDefault="008F7449" w:rsidP="000232D3">
      <w:pPr>
        <w:jc w:val="both"/>
        <w:rPr>
          <w:rFonts w:ascii="Times New Roman" w:hAnsi="Times New Roman" w:cs="Times New Roman"/>
          <w:b/>
          <w:i/>
          <w:sz w:val="28"/>
          <w:szCs w:val="28"/>
          <w:lang w:val="uk-UA"/>
        </w:rPr>
      </w:pPr>
      <w:r w:rsidRPr="008F7449">
        <w:rPr>
          <w:rFonts w:ascii="Times New Roman" w:hAnsi="Times New Roman" w:cs="Times New Roman"/>
          <w:b/>
          <w:i/>
          <w:sz w:val="28"/>
          <w:szCs w:val="28"/>
          <w:lang w:val="uk-UA"/>
        </w:rPr>
        <w:t xml:space="preserve">Українознавча гра з української мови «Соняшник»  </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Кількість учасників - 177</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163"/>
      </w:tblGrid>
      <w:tr w:rsidR="008F7449" w:rsidRPr="008F7449" w:rsidTr="00856589">
        <w:trPr>
          <w:trHeight w:val="286"/>
        </w:trPr>
        <w:tc>
          <w:tcPr>
            <w:tcW w:w="5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переможця в початковій школі</w:t>
            </w:r>
          </w:p>
        </w:tc>
        <w:tc>
          <w:tcPr>
            <w:tcW w:w="41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23</w:t>
            </w:r>
          </w:p>
        </w:tc>
      </w:tr>
      <w:tr w:rsidR="008F7449" w:rsidRPr="008F7449" w:rsidTr="00856589">
        <w:trPr>
          <w:trHeight w:val="340"/>
        </w:trPr>
        <w:tc>
          <w:tcPr>
            <w:tcW w:w="5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Всеукраїнського  рівня</w:t>
            </w:r>
          </w:p>
        </w:tc>
        <w:tc>
          <w:tcPr>
            <w:tcW w:w="41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w:t>
            </w:r>
          </w:p>
        </w:tc>
      </w:tr>
      <w:tr w:rsidR="008F7449" w:rsidRPr="008F7449" w:rsidTr="00856589">
        <w:trPr>
          <w:trHeight w:val="340"/>
        </w:trPr>
        <w:tc>
          <w:tcPr>
            <w:tcW w:w="5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Всеукраїнського  рівня</w:t>
            </w:r>
          </w:p>
        </w:tc>
        <w:tc>
          <w:tcPr>
            <w:tcW w:w="41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2</w:t>
            </w:r>
          </w:p>
        </w:tc>
      </w:tr>
      <w:tr w:rsidR="008F7449" w:rsidRPr="008F7449" w:rsidTr="00856589">
        <w:trPr>
          <w:trHeight w:val="340"/>
        </w:trPr>
        <w:tc>
          <w:tcPr>
            <w:tcW w:w="5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Всеукраїнського рівня</w:t>
            </w:r>
          </w:p>
        </w:tc>
        <w:tc>
          <w:tcPr>
            <w:tcW w:w="41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w:t>
            </w:r>
          </w:p>
        </w:tc>
      </w:tr>
      <w:tr w:rsidR="008F7449" w:rsidRPr="008F7449" w:rsidTr="00856589">
        <w:trPr>
          <w:trHeight w:val="340"/>
        </w:trPr>
        <w:tc>
          <w:tcPr>
            <w:tcW w:w="5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регіонального рівня</w:t>
            </w:r>
          </w:p>
        </w:tc>
        <w:tc>
          <w:tcPr>
            <w:tcW w:w="41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3</w:t>
            </w:r>
          </w:p>
        </w:tc>
      </w:tr>
      <w:tr w:rsidR="008F7449" w:rsidRPr="008F7449" w:rsidTr="00856589">
        <w:trPr>
          <w:trHeight w:val="340"/>
        </w:trPr>
        <w:tc>
          <w:tcPr>
            <w:tcW w:w="5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регіонального рівня</w:t>
            </w:r>
          </w:p>
        </w:tc>
        <w:tc>
          <w:tcPr>
            <w:tcW w:w="41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5</w:t>
            </w:r>
          </w:p>
        </w:tc>
      </w:tr>
      <w:tr w:rsidR="008F7449" w:rsidRPr="008F7449" w:rsidTr="00856589">
        <w:trPr>
          <w:trHeight w:val="340"/>
        </w:trPr>
        <w:tc>
          <w:tcPr>
            <w:tcW w:w="5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регіонального рівня</w:t>
            </w:r>
          </w:p>
        </w:tc>
        <w:tc>
          <w:tcPr>
            <w:tcW w:w="41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15</w:t>
            </w:r>
          </w:p>
        </w:tc>
      </w:tr>
      <w:tr w:rsidR="008F7449" w:rsidRPr="008F7449" w:rsidTr="00856589">
        <w:trPr>
          <w:trHeight w:val="340"/>
        </w:trPr>
        <w:tc>
          <w:tcPr>
            <w:tcW w:w="5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lastRenderedPageBreak/>
              <w:t>Диплом переможця на шкільному рівні</w:t>
            </w:r>
          </w:p>
        </w:tc>
        <w:tc>
          <w:tcPr>
            <w:tcW w:w="41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65</w:t>
            </w:r>
          </w:p>
        </w:tc>
      </w:tr>
    </w:tbl>
    <w:p w:rsidR="00B85D5E" w:rsidRDefault="00B85D5E" w:rsidP="00CD2308">
      <w:pPr>
        <w:jc w:val="both"/>
        <w:rPr>
          <w:rFonts w:ascii="Times New Roman" w:hAnsi="Times New Roman" w:cs="Times New Roman"/>
          <w:b/>
          <w:i/>
          <w:sz w:val="28"/>
          <w:szCs w:val="28"/>
          <w:lang w:val="uk-UA"/>
        </w:rPr>
      </w:pPr>
    </w:p>
    <w:p w:rsidR="00B85D5E" w:rsidRDefault="00B85D5E" w:rsidP="00CD2308">
      <w:pPr>
        <w:jc w:val="both"/>
        <w:rPr>
          <w:rFonts w:ascii="Times New Roman" w:hAnsi="Times New Roman" w:cs="Times New Roman"/>
          <w:b/>
          <w:i/>
          <w:sz w:val="28"/>
          <w:szCs w:val="28"/>
          <w:lang w:val="uk-UA"/>
        </w:rPr>
      </w:pPr>
    </w:p>
    <w:p w:rsidR="00B85D5E" w:rsidRDefault="00B85D5E" w:rsidP="00CD2308">
      <w:pPr>
        <w:jc w:val="both"/>
        <w:rPr>
          <w:rFonts w:ascii="Times New Roman" w:hAnsi="Times New Roman" w:cs="Times New Roman"/>
          <w:b/>
          <w:i/>
          <w:sz w:val="28"/>
          <w:szCs w:val="28"/>
          <w:lang w:val="uk-UA"/>
        </w:rPr>
      </w:pPr>
    </w:p>
    <w:p w:rsidR="00B85D5E" w:rsidRDefault="00B85D5E" w:rsidP="00CD2308">
      <w:pPr>
        <w:jc w:val="both"/>
        <w:rPr>
          <w:rFonts w:ascii="Times New Roman" w:hAnsi="Times New Roman" w:cs="Times New Roman"/>
          <w:b/>
          <w:i/>
          <w:sz w:val="28"/>
          <w:szCs w:val="28"/>
          <w:lang w:val="uk-UA"/>
        </w:rPr>
      </w:pPr>
    </w:p>
    <w:p w:rsidR="00CD2308" w:rsidRPr="00CD2308" w:rsidRDefault="00CD2308" w:rsidP="00CD2308">
      <w:pPr>
        <w:jc w:val="both"/>
        <w:rPr>
          <w:rFonts w:ascii="Times New Roman" w:hAnsi="Times New Roman" w:cs="Times New Roman"/>
          <w:b/>
          <w:i/>
          <w:sz w:val="28"/>
          <w:szCs w:val="28"/>
          <w:lang w:val="uk-UA"/>
        </w:rPr>
      </w:pPr>
      <w:r w:rsidRPr="00CD2308">
        <w:rPr>
          <w:rFonts w:ascii="Times New Roman" w:hAnsi="Times New Roman" w:cs="Times New Roman"/>
          <w:b/>
          <w:i/>
          <w:sz w:val="28"/>
          <w:szCs w:val="28"/>
          <w:lang w:val="uk-UA"/>
        </w:rPr>
        <w:t>Міжнародний математичний конкурс «Кенгуру»</w:t>
      </w:r>
    </w:p>
    <w:p w:rsidR="00CD2308" w:rsidRPr="00CD2308" w:rsidRDefault="00CD2308" w:rsidP="00CD2308">
      <w:pPr>
        <w:rPr>
          <w:rFonts w:ascii="Times New Roman" w:hAnsi="Times New Roman" w:cs="Times New Roman"/>
          <w:sz w:val="28"/>
          <w:szCs w:val="28"/>
          <w:lang w:val="uk-UA"/>
        </w:rPr>
      </w:pPr>
      <w:r w:rsidRPr="00CD2308">
        <w:rPr>
          <w:rFonts w:ascii="Times New Roman" w:hAnsi="Times New Roman" w:cs="Times New Roman"/>
          <w:sz w:val="28"/>
          <w:szCs w:val="28"/>
          <w:lang w:val="uk-UA"/>
        </w:rPr>
        <w:t>Кількість учасників – 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570"/>
      </w:tblGrid>
      <w:tr w:rsidR="00CD2308" w:rsidRPr="00CD2308" w:rsidTr="009035FA">
        <w:tc>
          <w:tcPr>
            <w:tcW w:w="3610" w:type="dxa"/>
            <w:tcBorders>
              <w:top w:val="single" w:sz="4" w:space="0" w:color="auto"/>
              <w:left w:val="single" w:sz="4" w:space="0" w:color="auto"/>
              <w:bottom w:val="single" w:sz="4" w:space="0" w:color="auto"/>
              <w:right w:val="single" w:sz="4" w:space="0" w:color="auto"/>
            </w:tcBorders>
          </w:tcPr>
          <w:p w:rsidR="00CD2308" w:rsidRPr="00CD2308" w:rsidRDefault="00CD2308" w:rsidP="009035FA">
            <w:pPr>
              <w:rPr>
                <w:rFonts w:ascii="Times New Roman" w:hAnsi="Times New Roman" w:cs="Times New Roman"/>
                <w:sz w:val="28"/>
                <w:szCs w:val="28"/>
                <w:lang w:val="uk-UA"/>
              </w:rPr>
            </w:pPr>
            <w:r w:rsidRPr="00CD2308">
              <w:rPr>
                <w:rFonts w:ascii="Times New Roman" w:hAnsi="Times New Roman" w:cs="Times New Roman"/>
                <w:sz w:val="28"/>
                <w:szCs w:val="28"/>
                <w:lang w:val="uk-UA"/>
              </w:rPr>
              <w:t xml:space="preserve">Сертифікат за відмінний </w:t>
            </w:r>
          </w:p>
          <w:p w:rsidR="00CD2308" w:rsidRPr="00CD2308" w:rsidRDefault="00CD2308" w:rsidP="009035FA">
            <w:pPr>
              <w:rPr>
                <w:rFonts w:ascii="Times New Roman" w:hAnsi="Times New Roman" w:cs="Times New Roman"/>
                <w:sz w:val="28"/>
                <w:szCs w:val="28"/>
                <w:lang w:val="uk-UA"/>
              </w:rPr>
            </w:pPr>
            <w:r w:rsidRPr="00CD2308">
              <w:rPr>
                <w:rFonts w:ascii="Times New Roman" w:hAnsi="Times New Roman" w:cs="Times New Roman"/>
                <w:sz w:val="28"/>
                <w:szCs w:val="28"/>
                <w:lang w:val="uk-UA"/>
              </w:rPr>
              <w:t>резул</w:t>
            </w:r>
            <w:r w:rsidRPr="00CD2308">
              <w:rPr>
                <w:rFonts w:ascii="Times New Roman" w:hAnsi="Times New Roman" w:cs="Times New Roman"/>
                <w:sz w:val="28"/>
                <w:szCs w:val="28"/>
                <w:lang w:val="uk-UA"/>
              </w:rPr>
              <w:t>ь</w:t>
            </w:r>
            <w:r w:rsidRPr="00CD2308">
              <w:rPr>
                <w:rFonts w:ascii="Times New Roman" w:hAnsi="Times New Roman" w:cs="Times New Roman"/>
                <w:sz w:val="28"/>
                <w:szCs w:val="28"/>
                <w:lang w:val="uk-UA"/>
              </w:rPr>
              <w:t>тат</w:t>
            </w:r>
          </w:p>
        </w:tc>
        <w:tc>
          <w:tcPr>
            <w:tcW w:w="5570" w:type="dxa"/>
            <w:tcBorders>
              <w:top w:val="single" w:sz="4" w:space="0" w:color="auto"/>
              <w:left w:val="single" w:sz="4" w:space="0" w:color="auto"/>
              <w:bottom w:val="single" w:sz="4" w:space="0" w:color="auto"/>
              <w:right w:val="single" w:sz="4" w:space="0" w:color="auto"/>
            </w:tcBorders>
          </w:tcPr>
          <w:p w:rsidR="00CD2308" w:rsidRPr="00CD2308" w:rsidRDefault="00CD2308" w:rsidP="009035FA">
            <w:pPr>
              <w:jc w:val="center"/>
              <w:rPr>
                <w:rFonts w:ascii="Times New Roman" w:hAnsi="Times New Roman" w:cs="Times New Roman"/>
                <w:sz w:val="28"/>
                <w:szCs w:val="28"/>
                <w:lang w:val="uk-UA"/>
              </w:rPr>
            </w:pPr>
            <w:r w:rsidRPr="00CD2308">
              <w:rPr>
                <w:rFonts w:ascii="Times New Roman" w:hAnsi="Times New Roman" w:cs="Times New Roman"/>
                <w:sz w:val="28"/>
                <w:szCs w:val="28"/>
                <w:lang w:val="uk-UA"/>
              </w:rPr>
              <w:t>10</w:t>
            </w:r>
          </w:p>
        </w:tc>
      </w:tr>
      <w:tr w:rsidR="00CD2308" w:rsidRPr="00CD2308" w:rsidTr="009035FA">
        <w:trPr>
          <w:trHeight w:val="210"/>
        </w:trPr>
        <w:tc>
          <w:tcPr>
            <w:tcW w:w="3610" w:type="dxa"/>
            <w:tcBorders>
              <w:top w:val="single" w:sz="4" w:space="0" w:color="auto"/>
              <w:left w:val="single" w:sz="4" w:space="0" w:color="auto"/>
              <w:bottom w:val="single" w:sz="4" w:space="0" w:color="auto"/>
              <w:right w:val="single" w:sz="4" w:space="0" w:color="auto"/>
            </w:tcBorders>
          </w:tcPr>
          <w:p w:rsidR="00CD2308" w:rsidRPr="00CD2308" w:rsidRDefault="00CD2308" w:rsidP="009035FA">
            <w:pPr>
              <w:rPr>
                <w:rFonts w:ascii="Times New Roman" w:hAnsi="Times New Roman" w:cs="Times New Roman"/>
                <w:sz w:val="28"/>
                <w:szCs w:val="28"/>
                <w:lang w:val="uk-UA"/>
              </w:rPr>
            </w:pPr>
            <w:r w:rsidRPr="00CD2308">
              <w:rPr>
                <w:rFonts w:ascii="Times New Roman" w:hAnsi="Times New Roman" w:cs="Times New Roman"/>
                <w:sz w:val="28"/>
                <w:szCs w:val="28"/>
                <w:lang w:val="uk-UA"/>
              </w:rPr>
              <w:t>Сертифікат за добрий резул</w:t>
            </w:r>
            <w:r w:rsidRPr="00CD2308">
              <w:rPr>
                <w:rFonts w:ascii="Times New Roman" w:hAnsi="Times New Roman" w:cs="Times New Roman"/>
                <w:sz w:val="28"/>
                <w:szCs w:val="28"/>
                <w:lang w:val="uk-UA"/>
              </w:rPr>
              <w:t>ь</w:t>
            </w:r>
            <w:r w:rsidRPr="00CD2308">
              <w:rPr>
                <w:rFonts w:ascii="Times New Roman" w:hAnsi="Times New Roman" w:cs="Times New Roman"/>
                <w:sz w:val="28"/>
                <w:szCs w:val="28"/>
                <w:lang w:val="uk-UA"/>
              </w:rPr>
              <w:t>тат</w:t>
            </w:r>
          </w:p>
        </w:tc>
        <w:tc>
          <w:tcPr>
            <w:tcW w:w="5570" w:type="dxa"/>
            <w:tcBorders>
              <w:top w:val="single" w:sz="4" w:space="0" w:color="auto"/>
              <w:left w:val="single" w:sz="4" w:space="0" w:color="auto"/>
              <w:bottom w:val="single" w:sz="4" w:space="0" w:color="auto"/>
              <w:right w:val="single" w:sz="4" w:space="0" w:color="auto"/>
            </w:tcBorders>
          </w:tcPr>
          <w:p w:rsidR="00CD2308" w:rsidRPr="00CD2308" w:rsidRDefault="00CD2308" w:rsidP="009035FA">
            <w:pPr>
              <w:jc w:val="center"/>
              <w:rPr>
                <w:rFonts w:ascii="Times New Roman" w:hAnsi="Times New Roman" w:cs="Times New Roman"/>
                <w:sz w:val="28"/>
                <w:szCs w:val="28"/>
                <w:lang w:val="uk-UA"/>
              </w:rPr>
            </w:pPr>
            <w:r w:rsidRPr="00CD2308">
              <w:rPr>
                <w:rFonts w:ascii="Times New Roman" w:hAnsi="Times New Roman" w:cs="Times New Roman"/>
                <w:sz w:val="28"/>
                <w:szCs w:val="28"/>
                <w:lang w:val="uk-UA"/>
              </w:rPr>
              <w:t>33</w:t>
            </w:r>
          </w:p>
        </w:tc>
      </w:tr>
    </w:tbl>
    <w:p w:rsidR="00CD2308" w:rsidRDefault="00CD2308" w:rsidP="00CD2308">
      <w:pPr>
        <w:rPr>
          <w:lang w:val="uk-UA"/>
        </w:rPr>
      </w:pP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b/>
          <w:i/>
          <w:sz w:val="28"/>
          <w:szCs w:val="28"/>
        </w:rPr>
        <w:t>Всеукраїнський конкурс з англійської мови «Гринвіч»</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 xml:space="preserve">Кількість учасників –  46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851"/>
      </w:tblGrid>
      <w:tr w:rsidR="008F7449" w:rsidRPr="008F7449" w:rsidTr="00856589">
        <w:tc>
          <w:tcPr>
            <w:tcW w:w="33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Результати</w:t>
            </w:r>
          </w:p>
        </w:tc>
        <w:tc>
          <w:tcPr>
            <w:tcW w:w="5851"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p>
        </w:tc>
      </w:tr>
      <w:tr w:rsidR="008F7449" w:rsidRPr="008F7449" w:rsidTr="00856589">
        <w:tc>
          <w:tcPr>
            <w:tcW w:w="33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r w:rsidRPr="008F7449">
              <w:rPr>
                <w:rFonts w:ascii="Times New Roman" w:hAnsi="Times New Roman" w:cs="Times New Roman"/>
                <w:sz w:val="28"/>
                <w:szCs w:val="28"/>
              </w:rPr>
              <w:t>Золотий сертифікат</w:t>
            </w:r>
            <w:r w:rsidRPr="008F7449">
              <w:rPr>
                <w:rFonts w:ascii="Times New Roman" w:hAnsi="Times New Roman" w:cs="Times New Roman"/>
                <w:sz w:val="28"/>
                <w:szCs w:val="28"/>
              </w:rPr>
              <w:tab/>
            </w:r>
          </w:p>
        </w:tc>
        <w:tc>
          <w:tcPr>
            <w:tcW w:w="5851"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2</w:t>
            </w:r>
          </w:p>
        </w:tc>
      </w:tr>
      <w:tr w:rsidR="008F7449" w:rsidRPr="008F7449" w:rsidTr="00856589">
        <w:trPr>
          <w:trHeight w:val="210"/>
        </w:trPr>
        <w:tc>
          <w:tcPr>
            <w:tcW w:w="33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r w:rsidRPr="008F7449">
              <w:rPr>
                <w:rFonts w:ascii="Times New Roman" w:hAnsi="Times New Roman" w:cs="Times New Roman"/>
                <w:sz w:val="28"/>
                <w:szCs w:val="28"/>
              </w:rPr>
              <w:t>Срібний сертифікат</w:t>
            </w:r>
          </w:p>
        </w:tc>
        <w:tc>
          <w:tcPr>
            <w:tcW w:w="5851"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3</w:t>
            </w:r>
          </w:p>
        </w:tc>
      </w:tr>
      <w:tr w:rsidR="008F7449" w:rsidRPr="008F7449" w:rsidTr="00856589">
        <w:tc>
          <w:tcPr>
            <w:tcW w:w="3363"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rPr>
              <w:t>Бронзовийсертифікат</w:t>
            </w:r>
          </w:p>
        </w:tc>
        <w:tc>
          <w:tcPr>
            <w:tcW w:w="5851"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w:t>
            </w:r>
          </w:p>
        </w:tc>
      </w:tr>
    </w:tbl>
    <w:p w:rsidR="008F7449" w:rsidRPr="008F7449" w:rsidRDefault="008F7449" w:rsidP="000232D3">
      <w:pPr>
        <w:jc w:val="both"/>
        <w:rPr>
          <w:rFonts w:ascii="Times New Roman" w:hAnsi="Times New Roman" w:cs="Times New Roman"/>
          <w:b/>
          <w:i/>
          <w:sz w:val="28"/>
          <w:szCs w:val="28"/>
          <w:lang w:val="uk-UA"/>
        </w:rPr>
      </w:pPr>
      <w:r w:rsidRPr="008F7449">
        <w:rPr>
          <w:rFonts w:ascii="Times New Roman" w:hAnsi="Times New Roman" w:cs="Times New Roman"/>
          <w:b/>
          <w:i/>
          <w:sz w:val="28"/>
          <w:szCs w:val="28"/>
        </w:rPr>
        <w:t xml:space="preserve">Всеукраїнський конкурс </w:t>
      </w:r>
      <w:r w:rsidRPr="008F7449">
        <w:rPr>
          <w:rFonts w:ascii="Times New Roman" w:hAnsi="Times New Roman" w:cs="Times New Roman"/>
          <w:b/>
          <w:i/>
          <w:sz w:val="28"/>
          <w:szCs w:val="28"/>
          <w:lang w:val="uk-UA"/>
        </w:rPr>
        <w:t>і</w:t>
      </w:r>
      <w:r w:rsidRPr="008F7449">
        <w:rPr>
          <w:rFonts w:ascii="Times New Roman" w:hAnsi="Times New Roman" w:cs="Times New Roman"/>
          <w:b/>
          <w:i/>
          <w:sz w:val="28"/>
          <w:szCs w:val="28"/>
        </w:rPr>
        <w:t>з французької мови «Галлус»</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rPr>
        <w:t xml:space="preserve">                 Кількість учасників – </w:t>
      </w:r>
      <w:r w:rsidRPr="008F7449">
        <w:rPr>
          <w:rFonts w:ascii="Times New Roman" w:hAnsi="Times New Roman" w:cs="Times New Roman"/>
          <w:sz w:val="28"/>
          <w:szCs w:val="28"/>
          <w:lang w:val="uk-UA"/>
        </w:rPr>
        <w:t>31</w:t>
      </w:r>
    </w:p>
    <w:tbl>
      <w:tblPr>
        <w:tblpPr w:leftFromText="180" w:rightFromText="180" w:vertAnchor="text" w:horzAnchor="page" w:tblpX="1603"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5275"/>
      </w:tblGrid>
      <w:tr w:rsidR="008F7449" w:rsidRPr="008F7449" w:rsidTr="00856589">
        <w:tc>
          <w:tcPr>
            <w:tcW w:w="4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Результати</w:t>
            </w:r>
          </w:p>
        </w:tc>
        <w:tc>
          <w:tcPr>
            <w:tcW w:w="5275"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p>
        </w:tc>
      </w:tr>
      <w:tr w:rsidR="008F7449" w:rsidRPr="008F7449" w:rsidTr="00856589">
        <w:tc>
          <w:tcPr>
            <w:tcW w:w="4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r w:rsidRPr="008F7449">
              <w:rPr>
                <w:rFonts w:ascii="Times New Roman" w:hAnsi="Times New Roman" w:cs="Times New Roman"/>
                <w:sz w:val="28"/>
                <w:szCs w:val="28"/>
              </w:rPr>
              <w:t>Золотий сертифікат</w:t>
            </w:r>
          </w:p>
        </w:tc>
        <w:tc>
          <w:tcPr>
            <w:tcW w:w="5275"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5</w:t>
            </w:r>
          </w:p>
        </w:tc>
      </w:tr>
      <w:tr w:rsidR="008F7449" w:rsidRPr="008F7449" w:rsidTr="00856589">
        <w:tc>
          <w:tcPr>
            <w:tcW w:w="4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r w:rsidRPr="008F7449">
              <w:rPr>
                <w:rFonts w:ascii="Times New Roman" w:hAnsi="Times New Roman" w:cs="Times New Roman"/>
                <w:sz w:val="28"/>
                <w:szCs w:val="28"/>
              </w:rPr>
              <w:t>Срібний сертифікат</w:t>
            </w:r>
          </w:p>
        </w:tc>
        <w:tc>
          <w:tcPr>
            <w:tcW w:w="5275"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4</w:t>
            </w:r>
          </w:p>
        </w:tc>
      </w:tr>
      <w:tr w:rsidR="008F7449" w:rsidRPr="008F7449" w:rsidTr="00856589">
        <w:tc>
          <w:tcPr>
            <w:tcW w:w="4046"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rPr>
              <w:t>Бронзовийсертифікат</w:t>
            </w:r>
          </w:p>
        </w:tc>
        <w:tc>
          <w:tcPr>
            <w:tcW w:w="5275"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1</w:t>
            </w:r>
          </w:p>
        </w:tc>
      </w:tr>
    </w:tbl>
    <w:p w:rsidR="008F7449" w:rsidRPr="008F7449" w:rsidRDefault="008F7449" w:rsidP="000232D3">
      <w:pPr>
        <w:jc w:val="both"/>
        <w:rPr>
          <w:rFonts w:ascii="Times New Roman" w:hAnsi="Times New Roman" w:cs="Times New Roman"/>
          <w:b/>
          <w:i/>
          <w:sz w:val="28"/>
          <w:szCs w:val="28"/>
          <w:lang w:val="uk-UA"/>
        </w:rPr>
      </w:pPr>
      <w:r w:rsidRPr="008F7449">
        <w:rPr>
          <w:rFonts w:ascii="Times New Roman" w:hAnsi="Times New Roman" w:cs="Times New Roman"/>
          <w:b/>
          <w:i/>
          <w:sz w:val="28"/>
          <w:szCs w:val="28"/>
        </w:rPr>
        <w:t xml:space="preserve">Всеукраїнський конкурс </w:t>
      </w:r>
      <w:r w:rsidRPr="008F7449">
        <w:rPr>
          <w:rFonts w:ascii="Times New Roman" w:hAnsi="Times New Roman" w:cs="Times New Roman"/>
          <w:b/>
          <w:i/>
          <w:sz w:val="28"/>
          <w:szCs w:val="28"/>
          <w:lang w:val="uk-UA"/>
        </w:rPr>
        <w:t>і</w:t>
      </w:r>
      <w:r w:rsidRPr="008F7449">
        <w:rPr>
          <w:rFonts w:ascii="Times New Roman" w:hAnsi="Times New Roman" w:cs="Times New Roman"/>
          <w:b/>
          <w:i/>
          <w:sz w:val="28"/>
          <w:szCs w:val="28"/>
        </w:rPr>
        <w:t xml:space="preserve">з </w:t>
      </w:r>
      <w:r w:rsidRPr="008F7449">
        <w:rPr>
          <w:rFonts w:ascii="Times New Roman" w:hAnsi="Times New Roman" w:cs="Times New Roman"/>
          <w:b/>
          <w:i/>
          <w:sz w:val="28"/>
          <w:szCs w:val="28"/>
          <w:lang w:val="uk-UA"/>
        </w:rPr>
        <w:t xml:space="preserve">німецької </w:t>
      </w:r>
      <w:r w:rsidRPr="008F7449">
        <w:rPr>
          <w:rFonts w:ascii="Times New Roman" w:hAnsi="Times New Roman" w:cs="Times New Roman"/>
          <w:b/>
          <w:i/>
          <w:sz w:val="28"/>
          <w:szCs w:val="28"/>
        </w:rPr>
        <w:t xml:space="preserve"> мови «</w:t>
      </w:r>
      <w:r w:rsidRPr="008F7449">
        <w:rPr>
          <w:rFonts w:ascii="Times New Roman" w:hAnsi="Times New Roman" w:cs="Times New Roman"/>
          <w:b/>
          <w:i/>
          <w:sz w:val="28"/>
          <w:szCs w:val="28"/>
          <w:lang w:val="uk-UA"/>
        </w:rPr>
        <w:t>Орлятко</w:t>
      </w:r>
      <w:r w:rsidRPr="008F7449">
        <w:rPr>
          <w:rFonts w:ascii="Times New Roman" w:hAnsi="Times New Roman" w:cs="Times New Roman"/>
          <w:b/>
          <w:i/>
          <w:sz w:val="28"/>
          <w:szCs w:val="28"/>
        </w:rPr>
        <w:t>»</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rPr>
        <w:t xml:space="preserve">                 Кількість учасників – </w:t>
      </w:r>
      <w:r w:rsidRPr="008F7449">
        <w:rPr>
          <w:rFonts w:ascii="Times New Roman" w:hAnsi="Times New Roman" w:cs="Times New Roman"/>
          <w:sz w:val="28"/>
          <w:szCs w:val="28"/>
          <w:lang w:val="uk-UA"/>
        </w:rPr>
        <w:t>31</w:t>
      </w:r>
    </w:p>
    <w:tbl>
      <w:tblPr>
        <w:tblpPr w:leftFromText="180" w:rightFromText="180" w:vertAnchor="text" w:horzAnchor="page" w:tblpX="1353"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5280"/>
      </w:tblGrid>
      <w:tr w:rsidR="008F7449" w:rsidRPr="008F7449" w:rsidTr="00856589">
        <w:tc>
          <w:tcPr>
            <w:tcW w:w="4315"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lastRenderedPageBreak/>
              <w:t>Результати</w:t>
            </w:r>
          </w:p>
        </w:tc>
        <w:tc>
          <w:tcPr>
            <w:tcW w:w="5324"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p>
        </w:tc>
      </w:tr>
      <w:tr w:rsidR="008F7449" w:rsidRPr="008F7449" w:rsidTr="00856589">
        <w:tc>
          <w:tcPr>
            <w:tcW w:w="4315"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r w:rsidRPr="008F7449">
              <w:rPr>
                <w:rFonts w:ascii="Times New Roman" w:hAnsi="Times New Roman" w:cs="Times New Roman"/>
                <w:sz w:val="28"/>
                <w:szCs w:val="28"/>
              </w:rPr>
              <w:t>Золотий сертифікат</w:t>
            </w:r>
          </w:p>
        </w:tc>
        <w:tc>
          <w:tcPr>
            <w:tcW w:w="5324"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3</w:t>
            </w:r>
          </w:p>
        </w:tc>
      </w:tr>
      <w:tr w:rsidR="008F7449" w:rsidRPr="008F7449" w:rsidTr="00856589">
        <w:tc>
          <w:tcPr>
            <w:tcW w:w="4315"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rPr>
            </w:pPr>
            <w:r w:rsidRPr="008F7449">
              <w:rPr>
                <w:rFonts w:ascii="Times New Roman" w:hAnsi="Times New Roman" w:cs="Times New Roman"/>
                <w:sz w:val="28"/>
                <w:szCs w:val="28"/>
              </w:rPr>
              <w:t>Срібний сертифікат</w:t>
            </w:r>
          </w:p>
        </w:tc>
        <w:tc>
          <w:tcPr>
            <w:tcW w:w="5324"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5</w:t>
            </w:r>
          </w:p>
        </w:tc>
      </w:tr>
      <w:tr w:rsidR="008F7449" w:rsidRPr="008F7449" w:rsidTr="00856589">
        <w:tc>
          <w:tcPr>
            <w:tcW w:w="4315"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rPr>
              <w:t>Бронзовий</w:t>
            </w:r>
            <w:r w:rsidRPr="008F7449">
              <w:rPr>
                <w:rFonts w:ascii="Times New Roman" w:hAnsi="Times New Roman" w:cs="Times New Roman"/>
                <w:sz w:val="28"/>
                <w:szCs w:val="28"/>
                <w:lang w:val="uk-UA"/>
              </w:rPr>
              <w:t xml:space="preserve"> </w:t>
            </w:r>
            <w:r w:rsidRPr="008F7449">
              <w:rPr>
                <w:rFonts w:ascii="Times New Roman" w:hAnsi="Times New Roman" w:cs="Times New Roman"/>
                <w:sz w:val="28"/>
                <w:szCs w:val="28"/>
              </w:rPr>
              <w:t>сертифікат</w:t>
            </w:r>
          </w:p>
        </w:tc>
        <w:tc>
          <w:tcPr>
            <w:tcW w:w="5324" w:type="dxa"/>
            <w:tcBorders>
              <w:top w:val="single" w:sz="4" w:space="0" w:color="auto"/>
              <w:left w:val="single" w:sz="4" w:space="0" w:color="auto"/>
              <w:bottom w:val="single" w:sz="4" w:space="0" w:color="auto"/>
              <w:right w:val="single" w:sz="4" w:space="0" w:color="auto"/>
            </w:tcBorders>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2</w:t>
            </w:r>
          </w:p>
        </w:tc>
      </w:tr>
    </w:tbl>
    <w:p w:rsidR="008F7449" w:rsidRPr="008F7449" w:rsidRDefault="008F7449" w:rsidP="000232D3">
      <w:pPr>
        <w:jc w:val="both"/>
        <w:rPr>
          <w:rFonts w:ascii="Times New Roman" w:hAnsi="Times New Roman" w:cs="Times New Roman"/>
          <w:b/>
          <w:i/>
          <w:sz w:val="28"/>
          <w:szCs w:val="28"/>
          <w:lang w:val="uk-UA"/>
        </w:rPr>
      </w:pPr>
    </w:p>
    <w:p w:rsidR="00B85D5E" w:rsidRDefault="00B85D5E" w:rsidP="000232D3">
      <w:pPr>
        <w:jc w:val="both"/>
        <w:rPr>
          <w:rFonts w:ascii="Times New Roman" w:hAnsi="Times New Roman" w:cs="Times New Roman"/>
          <w:b/>
          <w:i/>
          <w:sz w:val="28"/>
          <w:szCs w:val="28"/>
          <w:lang w:val="uk-UA"/>
        </w:rPr>
      </w:pPr>
    </w:p>
    <w:p w:rsidR="008F7449" w:rsidRPr="008F7449" w:rsidRDefault="008F7449" w:rsidP="000232D3">
      <w:pPr>
        <w:jc w:val="both"/>
        <w:rPr>
          <w:rFonts w:ascii="Times New Roman" w:hAnsi="Times New Roman" w:cs="Times New Roman"/>
          <w:b/>
          <w:i/>
          <w:sz w:val="28"/>
          <w:szCs w:val="28"/>
          <w:lang w:val="uk-UA"/>
        </w:rPr>
      </w:pPr>
      <w:r w:rsidRPr="008F7449">
        <w:rPr>
          <w:rFonts w:ascii="Times New Roman" w:hAnsi="Times New Roman" w:cs="Times New Roman"/>
          <w:b/>
          <w:i/>
          <w:sz w:val="28"/>
          <w:szCs w:val="28"/>
          <w:lang w:val="uk-UA"/>
        </w:rPr>
        <w:t>Всеукраїнська інтернет-олімпіада  «На Урок»</w:t>
      </w:r>
    </w:p>
    <w:p w:rsidR="00E929F0"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 xml:space="preserve">(5-11 класи) </w:t>
      </w:r>
    </w:p>
    <w:tbl>
      <w:tblPr>
        <w:tblpPr w:leftFromText="180" w:rightFromText="180" w:vertAnchor="text" w:horzAnchor="margin" w:tblpX="-352" w:tblpY="7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512"/>
        <w:gridCol w:w="2918"/>
        <w:gridCol w:w="2808"/>
      </w:tblGrid>
      <w:tr w:rsidR="008F7449" w:rsidRPr="008F7449" w:rsidTr="00856589">
        <w:trPr>
          <w:trHeight w:val="339"/>
        </w:trPr>
        <w:tc>
          <w:tcPr>
            <w:tcW w:w="2333"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Предмет</w:t>
            </w:r>
          </w:p>
        </w:tc>
        <w:tc>
          <w:tcPr>
            <w:tcW w:w="151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К-сть учасників</w:t>
            </w:r>
          </w:p>
        </w:tc>
        <w:tc>
          <w:tcPr>
            <w:tcW w:w="291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Результати всеукраїнського рівня</w:t>
            </w:r>
          </w:p>
        </w:tc>
        <w:tc>
          <w:tcPr>
            <w:tcW w:w="280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Результати  районного рівня</w:t>
            </w:r>
          </w:p>
        </w:tc>
      </w:tr>
      <w:tr w:rsidR="008F7449" w:rsidRPr="008F7449" w:rsidTr="00856589">
        <w:tc>
          <w:tcPr>
            <w:tcW w:w="2333"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Англійська мова</w:t>
            </w:r>
          </w:p>
        </w:tc>
        <w:tc>
          <w:tcPr>
            <w:tcW w:w="151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186</w:t>
            </w:r>
          </w:p>
        </w:tc>
        <w:tc>
          <w:tcPr>
            <w:tcW w:w="291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29</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- 40</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- 28</w:t>
            </w:r>
          </w:p>
        </w:tc>
        <w:tc>
          <w:tcPr>
            <w:tcW w:w="280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8</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- 9</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- 4</w:t>
            </w:r>
          </w:p>
        </w:tc>
      </w:tr>
      <w:tr w:rsidR="008F7449" w:rsidRPr="008F7449" w:rsidTr="00856589">
        <w:tc>
          <w:tcPr>
            <w:tcW w:w="2333"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 xml:space="preserve">Математика </w:t>
            </w:r>
          </w:p>
        </w:tc>
        <w:tc>
          <w:tcPr>
            <w:tcW w:w="151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87</w:t>
            </w:r>
          </w:p>
        </w:tc>
        <w:tc>
          <w:tcPr>
            <w:tcW w:w="291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5</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- 7</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- 17</w:t>
            </w:r>
          </w:p>
        </w:tc>
        <w:tc>
          <w:tcPr>
            <w:tcW w:w="280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6</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- 7</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- 6</w:t>
            </w:r>
          </w:p>
        </w:tc>
      </w:tr>
      <w:tr w:rsidR="008F7449" w:rsidRPr="008F7449" w:rsidTr="00856589">
        <w:tc>
          <w:tcPr>
            <w:tcW w:w="2333"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Інформатика</w:t>
            </w:r>
          </w:p>
        </w:tc>
        <w:tc>
          <w:tcPr>
            <w:tcW w:w="151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135</w:t>
            </w:r>
          </w:p>
        </w:tc>
        <w:tc>
          <w:tcPr>
            <w:tcW w:w="291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18</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- 11</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- 20</w:t>
            </w:r>
          </w:p>
        </w:tc>
        <w:tc>
          <w:tcPr>
            <w:tcW w:w="280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6</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- 7</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- 3</w:t>
            </w:r>
          </w:p>
        </w:tc>
      </w:tr>
      <w:tr w:rsidR="008F7449" w:rsidRPr="008F7449" w:rsidTr="00856589">
        <w:tc>
          <w:tcPr>
            <w:tcW w:w="2333"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Біологія</w:t>
            </w:r>
          </w:p>
        </w:tc>
        <w:tc>
          <w:tcPr>
            <w:tcW w:w="151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46</w:t>
            </w:r>
          </w:p>
        </w:tc>
        <w:tc>
          <w:tcPr>
            <w:tcW w:w="291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2</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- 8</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- 10</w:t>
            </w:r>
          </w:p>
        </w:tc>
        <w:tc>
          <w:tcPr>
            <w:tcW w:w="280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3</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- 2</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- 3</w:t>
            </w:r>
          </w:p>
        </w:tc>
      </w:tr>
      <w:tr w:rsidR="008F7449" w:rsidRPr="008F7449" w:rsidTr="00856589">
        <w:tc>
          <w:tcPr>
            <w:tcW w:w="2333"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lastRenderedPageBreak/>
              <w:t>Українська мова та література</w:t>
            </w:r>
          </w:p>
        </w:tc>
        <w:tc>
          <w:tcPr>
            <w:tcW w:w="151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66</w:t>
            </w:r>
          </w:p>
        </w:tc>
        <w:tc>
          <w:tcPr>
            <w:tcW w:w="291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3</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- 7</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- 9</w:t>
            </w:r>
          </w:p>
        </w:tc>
        <w:tc>
          <w:tcPr>
            <w:tcW w:w="280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1</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- 3</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- 4</w:t>
            </w:r>
          </w:p>
        </w:tc>
      </w:tr>
    </w:tbl>
    <w:p w:rsidR="00C43D6D" w:rsidRDefault="00C43D6D" w:rsidP="000232D3">
      <w:pPr>
        <w:jc w:val="both"/>
        <w:rPr>
          <w:rFonts w:ascii="Times New Roman" w:hAnsi="Times New Roman" w:cs="Times New Roman"/>
          <w:b/>
          <w:i/>
          <w:sz w:val="28"/>
          <w:szCs w:val="28"/>
          <w:lang w:val="uk-UA"/>
        </w:rPr>
      </w:pPr>
    </w:p>
    <w:p w:rsidR="00B85D5E" w:rsidRDefault="00B85D5E" w:rsidP="000232D3">
      <w:pPr>
        <w:jc w:val="both"/>
        <w:rPr>
          <w:rFonts w:ascii="Times New Roman" w:hAnsi="Times New Roman" w:cs="Times New Roman"/>
          <w:b/>
          <w:i/>
          <w:sz w:val="28"/>
          <w:szCs w:val="28"/>
          <w:lang w:val="uk-UA"/>
        </w:rPr>
      </w:pPr>
    </w:p>
    <w:p w:rsidR="00B85D5E" w:rsidRDefault="00B85D5E" w:rsidP="000232D3">
      <w:pPr>
        <w:jc w:val="both"/>
        <w:rPr>
          <w:rFonts w:ascii="Times New Roman" w:hAnsi="Times New Roman" w:cs="Times New Roman"/>
          <w:b/>
          <w:i/>
          <w:sz w:val="28"/>
          <w:szCs w:val="28"/>
          <w:lang w:val="uk-UA"/>
        </w:rPr>
      </w:pPr>
    </w:p>
    <w:p w:rsidR="008F7449" w:rsidRPr="008F7449" w:rsidRDefault="008F7449" w:rsidP="000232D3">
      <w:pPr>
        <w:jc w:val="both"/>
        <w:rPr>
          <w:rFonts w:ascii="Times New Roman" w:hAnsi="Times New Roman" w:cs="Times New Roman"/>
          <w:b/>
          <w:i/>
          <w:sz w:val="28"/>
          <w:szCs w:val="28"/>
          <w:lang w:val="uk-UA"/>
        </w:rPr>
      </w:pPr>
      <w:r w:rsidRPr="008F7449">
        <w:rPr>
          <w:rFonts w:ascii="Times New Roman" w:hAnsi="Times New Roman" w:cs="Times New Roman"/>
          <w:b/>
          <w:i/>
          <w:sz w:val="28"/>
          <w:szCs w:val="28"/>
          <w:lang w:val="uk-UA"/>
        </w:rPr>
        <w:t>Всеукраїнська інтернет-олімпіада  «На Урок»</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 xml:space="preserve">(1-4 класи) </w:t>
      </w:r>
    </w:p>
    <w:tbl>
      <w:tblPr>
        <w:tblpPr w:leftFromText="180" w:rightFromText="180" w:vertAnchor="text" w:horzAnchor="margin" w:tblpX="-352" w:tblpY="7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542"/>
        <w:gridCol w:w="2801"/>
        <w:gridCol w:w="2800"/>
      </w:tblGrid>
      <w:tr w:rsidR="008F7449" w:rsidRPr="008F7449" w:rsidTr="00856589">
        <w:trPr>
          <w:trHeight w:val="339"/>
        </w:trPr>
        <w:tc>
          <w:tcPr>
            <w:tcW w:w="242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Предмет</w:t>
            </w:r>
          </w:p>
        </w:tc>
        <w:tc>
          <w:tcPr>
            <w:tcW w:w="154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К-сть учасників</w:t>
            </w:r>
          </w:p>
        </w:tc>
        <w:tc>
          <w:tcPr>
            <w:tcW w:w="2801"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Результати всеукраїнського рівня</w:t>
            </w:r>
          </w:p>
        </w:tc>
        <w:tc>
          <w:tcPr>
            <w:tcW w:w="2800"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Результати  районного рівня</w:t>
            </w:r>
          </w:p>
        </w:tc>
      </w:tr>
      <w:tr w:rsidR="008F7449" w:rsidRPr="008F7449" w:rsidTr="00856589">
        <w:tc>
          <w:tcPr>
            <w:tcW w:w="242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Англійська мова</w:t>
            </w:r>
          </w:p>
        </w:tc>
        <w:tc>
          <w:tcPr>
            <w:tcW w:w="154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91</w:t>
            </w:r>
          </w:p>
        </w:tc>
        <w:tc>
          <w:tcPr>
            <w:tcW w:w="2801"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7</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- 8</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- 10</w:t>
            </w:r>
          </w:p>
        </w:tc>
        <w:tc>
          <w:tcPr>
            <w:tcW w:w="2800"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2</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- 3</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- 2</w:t>
            </w:r>
          </w:p>
        </w:tc>
      </w:tr>
      <w:tr w:rsidR="008F7449" w:rsidRPr="008F7449" w:rsidTr="00856589">
        <w:tc>
          <w:tcPr>
            <w:tcW w:w="242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 xml:space="preserve">Математика </w:t>
            </w:r>
          </w:p>
        </w:tc>
        <w:tc>
          <w:tcPr>
            <w:tcW w:w="154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120</w:t>
            </w:r>
          </w:p>
        </w:tc>
        <w:tc>
          <w:tcPr>
            <w:tcW w:w="2801"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14</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- 22</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- 25</w:t>
            </w:r>
          </w:p>
        </w:tc>
        <w:tc>
          <w:tcPr>
            <w:tcW w:w="2800"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5</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- 6</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- 4</w:t>
            </w:r>
          </w:p>
        </w:tc>
      </w:tr>
      <w:tr w:rsidR="008F7449" w:rsidRPr="008F7449" w:rsidTr="00856589">
        <w:tc>
          <w:tcPr>
            <w:tcW w:w="242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Інформатика</w:t>
            </w:r>
          </w:p>
        </w:tc>
        <w:tc>
          <w:tcPr>
            <w:tcW w:w="154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87</w:t>
            </w:r>
          </w:p>
        </w:tc>
        <w:tc>
          <w:tcPr>
            <w:tcW w:w="2801"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16</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- 20</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- 14</w:t>
            </w:r>
          </w:p>
        </w:tc>
        <w:tc>
          <w:tcPr>
            <w:tcW w:w="2800"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2</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- 2</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- 1</w:t>
            </w:r>
          </w:p>
        </w:tc>
      </w:tr>
      <w:tr w:rsidR="008F7449" w:rsidRPr="008F7449" w:rsidTr="00856589">
        <w:tc>
          <w:tcPr>
            <w:tcW w:w="242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 xml:space="preserve">Українська мова </w:t>
            </w:r>
            <w:r w:rsidRPr="008F7449">
              <w:rPr>
                <w:rFonts w:ascii="Times New Roman" w:hAnsi="Times New Roman" w:cs="Times New Roman"/>
                <w:sz w:val="28"/>
                <w:szCs w:val="28"/>
                <w:lang w:val="uk-UA"/>
              </w:rPr>
              <w:lastRenderedPageBreak/>
              <w:t>та література</w:t>
            </w:r>
          </w:p>
        </w:tc>
        <w:tc>
          <w:tcPr>
            <w:tcW w:w="154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lastRenderedPageBreak/>
              <w:t>83</w:t>
            </w:r>
          </w:p>
        </w:tc>
        <w:tc>
          <w:tcPr>
            <w:tcW w:w="2801"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5</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lastRenderedPageBreak/>
              <w:t>Диплом ІІ ступеня – 10</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11</w:t>
            </w:r>
          </w:p>
        </w:tc>
        <w:tc>
          <w:tcPr>
            <w:tcW w:w="2800"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lastRenderedPageBreak/>
              <w:t>Диплом І ступеня – 6</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lastRenderedPageBreak/>
              <w:t>Диплом ІІ ступеня – 3</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4</w:t>
            </w:r>
          </w:p>
        </w:tc>
      </w:tr>
      <w:tr w:rsidR="008F7449" w:rsidRPr="008F7449" w:rsidTr="00856589">
        <w:tc>
          <w:tcPr>
            <w:tcW w:w="2428"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lastRenderedPageBreak/>
              <w:t>Початкова школа (інтегрований)</w:t>
            </w:r>
          </w:p>
        </w:tc>
        <w:tc>
          <w:tcPr>
            <w:tcW w:w="1542"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83</w:t>
            </w:r>
          </w:p>
        </w:tc>
        <w:tc>
          <w:tcPr>
            <w:tcW w:w="2801"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6</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9</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- 3</w:t>
            </w:r>
          </w:p>
        </w:tc>
        <w:tc>
          <w:tcPr>
            <w:tcW w:w="2800" w:type="dxa"/>
          </w:tcPr>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 ступеня – 4</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 ступеня – 6</w:t>
            </w:r>
          </w:p>
          <w:p w:rsidR="008F7449" w:rsidRPr="008F7449" w:rsidRDefault="008F7449" w:rsidP="000232D3">
            <w:pPr>
              <w:jc w:val="both"/>
              <w:rPr>
                <w:rFonts w:ascii="Times New Roman" w:hAnsi="Times New Roman" w:cs="Times New Roman"/>
                <w:sz w:val="28"/>
                <w:szCs w:val="28"/>
                <w:lang w:val="uk-UA"/>
              </w:rPr>
            </w:pPr>
            <w:r w:rsidRPr="008F7449">
              <w:rPr>
                <w:rFonts w:ascii="Times New Roman" w:hAnsi="Times New Roman" w:cs="Times New Roman"/>
                <w:sz w:val="28"/>
                <w:szCs w:val="28"/>
                <w:lang w:val="uk-UA"/>
              </w:rPr>
              <w:t>Диплом ІІІ ступеня - 5</w:t>
            </w:r>
          </w:p>
        </w:tc>
      </w:tr>
    </w:tbl>
    <w:p w:rsidR="008F7449" w:rsidRPr="000E3474" w:rsidRDefault="008F7449" w:rsidP="000232D3">
      <w:pPr>
        <w:jc w:val="both"/>
        <w:rPr>
          <w:b/>
          <w:i/>
          <w:lang w:val="uk-UA"/>
        </w:rPr>
      </w:pPr>
    </w:p>
    <w:p w:rsidR="00276444" w:rsidRPr="00A7288E" w:rsidRDefault="00276444" w:rsidP="000232D3">
      <w:pPr>
        <w:jc w:val="both"/>
        <w:rPr>
          <w:rFonts w:ascii="Times New Roman" w:hAnsi="Times New Roman" w:cs="Times New Roman"/>
          <w:b/>
          <w:sz w:val="28"/>
          <w:szCs w:val="28"/>
          <w:lang w:val="uk-UA"/>
        </w:rPr>
      </w:pPr>
      <w:r w:rsidRPr="00A7288E">
        <w:rPr>
          <w:rFonts w:ascii="Times New Roman" w:hAnsi="Times New Roman" w:cs="Times New Roman"/>
          <w:b/>
          <w:sz w:val="28"/>
          <w:szCs w:val="28"/>
          <w:lang w:val="uk-UA"/>
        </w:rPr>
        <w:t>ВИХОВНИЙ ПРОЦЕС</w:t>
      </w:r>
    </w:p>
    <w:p w:rsidR="0014323C" w:rsidRDefault="004844FC"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6444" w:rsidRPr="00276444">
        <w:rPr>
          <w:rFonts w:ascii="Times New Roman" w:hAnsi="Times New Roman" w:cs="Times New Roman"/>
          <w:sz w:val="28"/>
          <w:szCs w:val="28"/>
          <w:lang w:val="uk-UA"/>
        </w:rPr>
        <w:t>Однією з найважливіших педагогічних закономірностей є та, що в процесі формування особистості, а</w:t>
      </w:r>
      <w:r w:rsidR="00124AFE">
        <w:rPr>
          <w:rFonts w:ascii="Times New Roman" w:hAnsi="Times New Roman" w:cs="Times New Roman"/>
          <w:sz w:val="28"/>
          <w:szCs w:val="28"/>
          <w:lang w:val="uk-UA"/>
        </w:rPr>
        <w:t>,</w:t>
      </w:r>
      <w:r w:rsidR="00276444" w:rsidRPr="00276444">
        <w:rPr>
          <w:rFonts w:ascii="Times New Roman" w:hAnsi="Times New Roman" w:cs="Times New Roman"/>
          <w:sz w:val="28"/>
          <w:szCs w:val="28"/>
          <w:lang w:val="uk-UA"/>
        </w:rPr>
        <w:t xml:space="preserve"> отже, й підростаючого покоління, найефективніші шляхи пізнання – це від рідного до чужого, від близького до далекого, від національного до міжнаціонального, світового. </w:t>
      </w:r>
      <w:r w:rsidR="00276444" w:rsidRPr="002A61D7">
        <w:rPr>
          <w:rFonts w:ascii="Times New Roman" w:hAnsi="Times New Roman" w:cs="Times New Roman"/>
          <w:sz w:val="28"/>
          <w:szCs w:val="28"/>
          <w:lang w:val="uk-UA"/>
        </w:rPr>
        <w:t>Система виховання постійно відтворює і поглиблює емоційно- естетичний, художньо-творчий, духовний та інтелектуальний компоненти свідомості. Прививає любов і повагу до рідного народу, створює умови для розвитку і розкриття природних задатків і талантів кожного громадянина України, формування духовного потенціалу – найвищої цінності нації та держави. В основу виховання покладені принципи гуманізму, демократизму, єдності сім’ї і школи, наступності та спадкоємності поколінь. Найважливішою громадянською рисою особистості є</w:t>
      </w:r>
      <w:r w:rsidR="00276444" w:rsidRPr="00D7672D">
        <w:rPr>
          <w:rFonts w:ascii="Times New Roman" w:hAnsi="Times New Roman" w:cs="Times New Roman"/>
          <w:sz w:val="28"/>
          <w:szCs w:val="28"/>
          <w:lang w:val="uk-UA"/>
        </w:rPr>
        <w:t xml:space="preserve"> </w:t>
      </w:r>
      <w:r w:rsidR="00276444" w:rsidRPr="002A61D7">
        <w:rPr>
          <w:rFonts w:ascii="Times New Roman" w:hAnsi="Times New Roman" w:cs="Times New Roman"/>
          <w:sz w:val="28"/>
          <w:szCs w:val="28"/>
          <w:lang w:val="uk-UA"/>
        </w:rPr>
        <w:t>сформованість національної свідомості, патріотичних почуттів до рідної землі, свого народу, готовності до праці в ім’я України. Ціновим засобом відображання нації є формування в людини національної гідності й гордості за свою Батьківщину.</w:t>
      </w:r>
    </w:p>
    <w:p w:rsidR="00F16F3E" w:rsidRPr="00287657" w:rsidRDefault="00F16F3E" w:rsidP="000232D3">
      <w:pPr>
        <w:pStyle w:val="docdata"/>
        <w:spacing w:before="0" w:beforeAutospacing="0" w:after="0" w:afterAutospacing="0" w:line="276" w:lineRule="auto"/>
        <w:ind w:firstLine="708"/>
        <w:jc w:val="both"/>
        <w:rPr>
          <w:sz w:val="28"/>
          <w:szCs w:val="28"/>
          <w:lang w:val="uk-UA"/>
        </w:rPr>
      </w:pPr>
      <w:r>
        <w:rPr>
          <w:color w:val="000000"/>
        </w:rPr>
        <w:t xml:space="preserve">. </w:t>
      </w:r>
      <w:r w:rsidRPr="00287657">
        <w:rPr>
          <w:color w:val="000000"/>
          <w:sz w:val="28"/>
          <w:szCs w:val="28"/>
          <w:lang w:val="uk-UA"/>
        </w:rPr>
        <w:t xml:space="preserve">В контексті нових викликів, що постали </w:t>
      </w:r>
      <w:r w:rsidR="00287657">
        <w:rPr>
          <w:color w:val="000000"/>
          <w:sz w:val="28"/>
          <w:szCs w:val="28"/>
          <w:lang w:val="uk-UA"/>
        </w:rPr>
        <w:t>перед суспільством,</w:t>
      </w:r>
      <w:r w:rsidRPr="00287657">
        <w:rPr>
          <w:color w:val="000000"/>
          <w:sz w:val="28"/>
          <w:szCs w:val="28"/>
          <w:lang w:val="uk-UA"/>
        </w:rPr>
        <w:t xml:space="preserve"> в Авторській школі М.П.Гузика були визначені пріоритетні напрямки та завдання виховної роботи, а саме: </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i/>
          <w:iCs/>
          <w:color w:val="000000"/>
          <w:sz w:val="28"/>
          <w:szCs w:val="28"/>
          <w:lang w:val="uk-UA"/>
        </w:rPr>
        <w:t xml:space="preserve">Забезпечення умов для </w:t>
      </w:r>
      <w:r w:rsidRPr="00287657">
        <w:rPr>
          <w:b/>
          <w:bCs/>
          <w:i/>
          <w:iCs/>
          <w:color w:val="000000"/>
          <w:sz w:val="28"/>
          <w:szCs w:val="28"/>
          <w:lang w:val="uk-UA"/>
        </w:rPr>
        <w:t>виховання громадянина-патріота</w:t>
      </w:r>
      <w:r w:rsidRPr="00287657">
        <w:rPr>
          <w:color w:val="000000"/>
          <w:sz w:val="28"/>
          <w:szCs w:val="28"/>
          <w:lang w:val="uk-UA"/>
        </w:rPr>
        <w:t xml:space="preserve"> нової формації, а саме ініціативної особистості продуктивно-діяльнісного типу, яка бачить перспективи своєї держави, готова відстоювати її інтереси.</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b/>
          <w:bCs/>
          <w:i/>
          <w:iCs/>
          <w:color w:val="000000"/>
          <w:sz w:val="28"/>
          <w:szCs w:val="28"/>
          <w:lang w:val="uk-UA"/>
        </w:rPr>
        <w:t>Забезпечення умов для індивідуального гармонійного розвитку та особистісного зростання кожного учня</w:t>
      </w:r>
      <w:r w:rsidRPr="00287657">
        <w:rPr>
          <w:b/>
          <w:bCs/>
          <w:color w:val="000000"/>
          <w:sz w:val="28"/>
          <w:szCs w:val="28"/>
          <w:lang w:val="uk-UA"/>
        </w:rPr>
        <w:t>,</w:t>
      </w:r>
      <w:r w:rsidRPr="00287657">
        <w:rPr>
          <w:color w:val="000000"/>
          <w:sz w:val="28"/>
          <w:szCs w:val="28"/>
          <w:lang w:val="uk-UA"/>
        </w:rPr>
        <w:t xml:space="preserve"> створення ситуацій успіху та підтримки, здійснення систематичного психолого-педагогічного супроводу.</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i/>
          <w:iCs/>
          <w:color w:val="000000"/>
          <w:sz w:val="28"/>
          <w:szCs w:val="28"/>
          <w:lang w:val="uk-UA"/>
        </w:rPr>
        <w:t> </w:t>
      </w:r>
      <w:r w:rsidRPr="00287657">
        <w:rPr>
          <w:b/>
          <w:bCs/>
          <w:i/>
          <w:iCs/>
          <w:color w:val="000000"/>
          <w:sz w:val="28"/>
          <w:szCs w:val="28"/>
          <w:lang w:val="uk-UA"/>
        </w:rPr>
        <w:t>Стимулювання творчої активності учнів школи</w:t>
      </w:r>
      <w:r w:rsidRPr="00287657">
        <w:rPr>
          <w:i/>
          <w:iCs/>
          <w:color w:val="000000"/>
          <w:sz w:val="28"/>
          <w:szCs w:val="28"/>
          <w:lang w:val="uk-UA"/>
        </w:rPr>
        <w:t> </w:t>
      </w:r>
      <w:r w:rsidRPr="00287657">
        <w:rPr>
          <w:color w:val="000000"/>
          <w:sz w:val="28"/>
          <w:szCs w:val="28"/>
          <w:lang w:val="uk-UA"/>
        </w:rPr>
        <w:t>та її реалізації.</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b/>
          <w:bCs/>
          <w:i/>
          <w:iCs/>
          <w:color w:val="000000"/>
          <w:sz w:val="28"/>
          <w:szCs w:val="28"/>
          <w:lang w:val="uk-UA"/>
        </w:rPr>
        <w:lastRenderedPageBreak/>
        <w:t>Посилення роботи учнівського самоврядування</w:t>
      </w:r>
      <w:r w:rsidRPr="00287657">
        <w:rPr>
          <w:color w:val="000000"/>
          <w:sz w:val="28"/>
          <w:szCs w:val="28"/>
          <w:lang w:val="uk-UA"/>
        </w:rPr>
        <w:t>, співпраця з органами учнівського самоврядування шкіл міста.</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color w:val="000000"/>
          <w:sz w:val="28"/>
          <w:szCs w:val="28"/>
          <w:lang w:val="uk-UA"/>
        </w:rPr>
        <w:t xml:space="preserve">Вивчення та корекція вихованості учнів. </w:t>
      </w:r>
      <w:r w:rsidRPr="00287657">
        <w:rPr>
          <w:b/>
          <w:bCs/>
          <w:i/>
          <w:iCs/>
          <w:color w:val="000000"/>
          <w:sz w:val="28"/>
          <w:szCs w:val="28"/>
          <w:lang w:val="uk-UA"/>
        </w:rPr>
        <w:t>Підвищення рівня духовності, моральної, правової, екологічної культури вихованців,</w:t>
      </w:r>
      <w:r w:rsidRPr="00287657">
        <w:rPr>
          <w:color w:val="000000"/>
          <w:sz w:val="28"/>
          <w:szCs w:val="28"/>
          <w:lang w:val="uk-UA"/>
        </w:rPr>
        <w:t xml:space="preserve"> формування у них активної життєвої позиції, національної гідності, толерантної поведінки.</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color w:val="000000"/>
          <w:sz w:val="28"/>
          <w:szCs w:val="28"/>
          <w:lang w:val="uk-UA"/>
        </w:rPr>
        <w:t> </w:t>
      </w:r>
      <w:r w:rsidRPr="00287657">
        <w:rPr>
          <w:b/>
          <w:bCs/>
          <w:i/>
          <w:iCs/>
          <w:color w:val="000000"/>
          <w:sz w:val="28"/>
          <w:szCs w:val="28"/>
          <w:lang w:val="uk-UA"/>
        </w:rPr>
        <w:t>Продовження роботи по формуванню класних колективів та єдиного шкільного колективу</w:t>
      </w:r>
      <w:r w:rsidRPr="00287657">
        <w:rPr>
          <w:color w:val="000000"/>
          <w:sz w:val="28"/>
          <w:szCs w:val="28"/>
          <w:lang w:val="uk-UA"/>
        </w:rPr>
        <w:t>.</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color w:val="000000"/>
          <w:sz w:val="28"/>
          <w:szCs w:val="28"/>
          <w:lang w:val="uk-UA"/>
        </w:rPr>
        <w:t xml:space="preserve">Формування </w:t>
      </w:r>
      <w:r w:rsidR="00124AFE">
        <w:rPr>
          <w:color w:val="000000"/>
          <w:sz w:val="28"/>
          <w:szCs w:val="28"/>
          <w:lang w:val="uk-UA"/>
        </w:rPr>
        <w:t>в учнів навичок культури здоров'язбереження</w:t>
      </w:r>
      <w:r w:rsidRPr="00287657">
        <w:rPr>
          <w:color w:val="000000"/>
          <w:sz w:val="28"/>
          <w:szCs w:val="28"/>
          <w:lang w:val="uk-UA"/>
        </w:rPr>
        <w:t>, безпечної поведінки, вміння робити єдино правильний вибір на користь здорового способу життя, підвищення рівня інформованості учнів з питань профілактики шкідливих звичок, туберкульозу, гепатиту, ВІЛ/СНІДу.</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color w:val="000000"/>
          <w:sz w:val="28"/>
          <w:szCs w:val="28"/>
          <w:lang w:val="uk-UA"/>
        </w:rPr>
        <w:t xml:space="preserve">Відстеження та профілактика випадків фізичного та психологічного насильства у </w:t>
      </w:r>
      <w:r w:rsidR="00124AFE">
        <w:rPr>
          <w:color w:val="000000"/>
          <w:sz w:val="28"/>
          <w:szCs w:val="28"/>
          <w:lang w:val="uk-UA"/>
        </w:rPr>
        <w:t xml:space="preserve">колективі, принижень, жорстокої поведінки дітей </w:t>
      </w:r>
      <w:r w:rsidRPr="00287657">
        <w:rPr>
          <w:color w:val="000000"/>
          <w:sz w:val="28"/>
          <w:szCs w:val="28"/>
          <w:lang w:val="uk-UA"/>
        </w:rPr>
        <w:t xml:space="preserve"> над дітьми, правопорушень, проявів асоціальної поведінки, бездоглядності. </w:t>
      </w:r>
    </w:p>
    <w:p w:rsidR="00F16F3E" w:rsidRPr="00287657" w:rsidRDefault="00F16F3E" w:rsidP="000232D3">
      <w:pPr>
        <w:pStyle w:val="a4"/>
        <w:numPr>
          <w:ilvl w:val="0"/>
          <w:numId w:val="33"/>
        </w:numPr>
        <w:spacing w:before="0" w:beforeAutospacing="0" w:after="0" w:afterAutospacing="0"/>
        <w:jc w:val="both"/>
        <w:rPr>
          <w:sz w:val="28"/>
          <w:szCs w:val="28"/>
          <w:lang w:val="uk-UA"/>
        </w:rPr>
      </w:pPr>
      <w:r w:rsidRPr="00287657">
        <w:rPr>
          <w:b/>
          <w:bCs/>
          <w:i/>
          <w:iCs/>
          <w:color w:val="000000"/>
          <w:sz w:val="28"/>
          <w:szCs w:val="28"/>
          <w:lang w:val="uk-UA"/>
        </w:rPr>
        <w:t xml:space="preserve">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w:t>
      </w:r>
      <w:r w:rsidR="00287657" w:rsidRPr="00287657">
        <w:rPr>
          <w:b/>
          <w:bCs/>
          <w:i/>
          <w:iCs/>
          <w:color w:val="000000"/>
          <w:sz w:val="28"/>
          <w:szCs w:val="28"/>
          <w:lang w:val="uk-UA"/>
        </w:rPr>
        <w:t>здоров’я</w:t>
      </w:r>
      <w:r w:rsidRPr="00287657">
        <w:rPr>
          <w:b/>
          <w:bCs/>
          <w:i/>
          <w:iCs/>
          <w:color w:val="000000"/>
          <w:sz w:val="28"/>
          <w:szCs w:val="28"/>
          <w:lang w:val="uk-UA"/>
        </w:rPr>
        <w:t>.</w:t>
      </w:r>
    </w:p>
    <w:p w:rsidR="00F16F3E" w:rsidRPr="00124AFE" w:rsidRDefault="00124AFE" w:rsidP="00124AFE">
      <w:pPr>
        <w:pStyle w:val="a4"/>
        <w:spacing w:before="0" w:beforeAutospacing="0" w:after="0" w:afterAutospacing="0" w:line="276" w:lineRule="auto"/>
        <w:ind w:firstLine="708"/>
        <w:jc w:val="both"/>
        <w:rPr>
          <w:color w:val="000000"/>
          <w:sz w:val="28"/>
          <w:szCs w:val="28"/>
          <w:lang w:val="uk-UA"/>
        </w:rPr>
      </w:pPr>
      <w:r>
        <w:rPr>
          <w:color w:val="000000"/>
          <w:sz w:val="28"/>
          <w:szCs w:val="28"/>
          <w:lang w:val="uk-UA"/>
        </w:rPr>
        <w:t>Тому</w:t>
      </w:r>
      <w:r w:rsidR="00F16F3E" w:rsidRPr="00287657">
        <w:rPr>
          <w:color w:val="000000"/>
          <w:sz w:val="28"/>
          <w:szCs w:val="28"/>
          <w:lang w:val="uk-UA"/>
        </w:rPr>
        <w:t xml:space="preserve"> для реалізації поставлених завдань</w:t>
      </w:r>
      <w:r>
        <w:rPr>
          <w:color w:val="000000"/>
          <w:sz w:val="28"/>
          <w:szCs w:val="28"/>
          <w:lang w:val="uk-UA"/>
        </w:rPr>
        <w:t>,</w:t>
      </w:r>
      <w:r w:rsidR="00F16F3E" w:rsidRPr="00287657">
        <w:rPr>
          <w:color w:val="000000"/>
          <w:sz w:val="28"/>
          <w:szCs w:val="28"/>
          <w:lang w:val="uk-UA"/>
        </w:rPr>
        <w:t xml:space="preserve"> з метою духовного та національно-патріотичного виховання, формування почуття поваги до рідного краю та приналежності до української нації, вшанування державних символів протягом 2017 – 2018 н.р. були проведені наступні</w:t>
      </w:r>
      <w:r w:rsidR="004844FC">
        <w:rPr>
          <w:color w:val="000000"/>
          <w:sz w:val="28"/>
          <w:szCs w:val="28"/>
          <w:lang w:val="uk-UA"/>
        </w:rPr>
        <w:t xml:space="preserve"> </w:t>
      </w:r>
      <w:r w:rsidR="00F16F3E" w:rsidRPr="00287657">
        <w:rPr>
          <w:color w:val="000000"/>
          <w:sz w:val="28"/>
          <w:szCs w:val="28"/>
          <w:lang w:val="uk-UA"/>
        </w:rPr>
        <w:t xml:space="preserve"> </w:t>
      </w:r>
      <w:r w:rsidR="00F16F3E" w:rsidRPr="00287657">
        <w:rPr>
          <w:b/>
          <w:color w:val="000000"/>
          <w:sz w:val="28"/>
          <w:szCs w:val="28"/>
          <w:lang w:val="uk-UA"/>
        </w:rPr>
        <w:t>виховні заходи:</w:t>
      </w:r>
    </w:p>
    <w:p w:rsidR="00F16F3E" w:rsidRPr="00287657" w:rsidRDefault="00276444" w:rsidP="000232D3">
      <w:pPr>
        <w:jc w:val="both"/>
        <w:rPr>
          <w:sz w:val="28"/>
          <w:szCs w:val="28"/>
          <w:lang w:val="uk-UA"/>
        </w:rPr>
      </w:pPr>
      <w:r w:rsidRPr="002A61D7">
        <w:rPr>
          <w:rFonts w:ascii="Times New Roman" w:hAnsi="Times New Roman" w:cs="Times New Roman"/>
          <w:sz w:val="28"/>
          <w:szCs w:val="28"/>
          <w:lang w:val="uk-UA"/>
        </w:rPr>
        <w:t xml:space="preserve"> </w:t>
      </w:r>
      <w:r w:rsidR="00287657">
        <w:rPr>
          <w:rFonts w:ascii="Times New Roman" w:hAnsi="Times New Roman" w:cs="Times New Roman"/>
          <w:sz w:val="28"/>
          <w:szCs w:val="28"/>
          <w:lang w:val="uk-UA"/>
        </w:rPr>
        <w:t xml:space="preserve">        </w:t>
      </w:r>
      <w:r w:rsidR="00F16F3E" w:rsidRPr="00F16F3E">
        <w:rPr>
          <w:rFonts w:ascii="Times New Roman" w:hAnsi="Times New Roman" w:cs="Times New Roman"/>
          <w:color w:val="000000"/>
          <w:sz w:val="28"/>
          <w:szCs w:val="28"/>
        </w:rPr>
        <w:t xml:space="preserve">1. </w:t>
      </w:r>
      <w:r w:rsidR="00F16F3E" w:rsidRPr="00287657">
        <w:rPr>
          <w:rFonts w:ascii="Times New Roman" w:hAnsi="Times New Roman" w:cs="Times New Roman"/>
          <w:color w:val="000000"/>
          <w:sz w:val="28"/>
          <w:szCs w:val="28"/>
          <w:lang w:val="uk-UA"/>
        </w:rPr>
        <w:t>Загальношкільне свято: «Незабутня Морська подор</w:t>
      </w:r>
      <w:r w:rsidR="00124AFE">
        <w:rPr>
          <w:rFonts w:ascii="Times New Roman" w:hAnsi="Times New Roman" w:cs="Times New Roman"/>
          <w:color w:val="000000"/>
          <w:sz w:val="28"/>
          <w:szCs w:val="28"/>
          <w:lang w:val="uk-UA"/>
        </w:rPr>
        <w:t>ож в країну знань» (1 – 11 кл.)</w:t>
      </w:r>
      <w:r w:rsidR="00124AFE" w:rsidRPr="00124AFE">
        <w:rPr>
          <w:rFonts w:ascii="Times New Roman" w:hAnsi="Times New Roman" w:cs="Times New Roman"/>
          <w:color w:val="FFFFFF" w:themeColor="background1"/>
          <w:sz w:val="28"/>
          <w:szCs w:val="28"/>
          <w:lang w:val="uk-UA"/>
        </w:rPr>
        <w:t>……………………………………………………………………….</w:t>
      </w:r>
      <w:r w:rsidR="004844FC" w:rsidRPr="00124AFE">
        <w:rPr>
          <w:rFonts w:ascii="Times New Roman" w:hAnsi="Times New Roman" w:cs="Times New Roman"/>
          <w:color w:val="FFFFFF" w:themeColor="background1"/>
          <w:sz w:val="28"/>
          <w:szCs w:val="28"/>
          <w:lang w:val="uk-UA"/>
        </w:rPr>
        <w:t xml:space="preserve">  </w:t>
      </w:r>
      <w:r w:rsidR="004844FC">
        <w:rPr>
          <w:rFonts w:ascii="Times New Roman" w:hAnsi="Times New Roman" w:cs="Times New Roman"/>
          <w:color w:val="000000"/>
          <w:sz w:val="28"/>
          <w:szCs w:val="28"/>
          <w:lang w:val="uk-UA"/>
        </w:rPr>
        <w:t xml:space="preserve">                                                                                                          </w:t>
      </w:r>
      <w:r w:rsidR="00F16F3E" w:rsidRPr="00287657">
        <w:rPr>
          <w:color w:val="000000"/>
          <w:sz w:val="28"/>
          <w:szCs w:val="28"/>
          <w:lang w:val="uk-UA"/>
        </w:rPr>
        <w:tab/>
      </w:r>
      <w:r w:rsidR="00F16F3E" w:rsidRPr="004844FC">
        <w:rPr>
          <w:rFonts w:ascii="Times New Roman" w:hAnsi="Times New Roman" w:cs="Times New Roman"/>
          <w:color w:val="000000"/>
          <w:sz w:val="28"/>
          <w:szCs w:val="28"/>
          <w:lang w:val="uk-UA"/>
        </w:rPr>
        <w:t>2. Класні години на тему: «Україна – європейська країна</w:t>
      </w:r>
      <w:r w:rsidR="00124AFE">
        <w:rPr>
          <w:rFonts w:ascii="Times New Roman" w:hAnsi="Times New Roman" w:cs="Times New Roman"/>
          <w:color w:val="000000"/>
          <w:sz w:val="28"/>
          <w:szCs w:val="28"/>
          <w:lang w:val="uk-UA"/>
        </w:rPr>
        <w:t>»</w:t>
      </w:r>
      <w:r w:rsidR="00F16F3E" w:rsidRPr="004844FC">
        <w:rPr>
          <w:rFonts w:ascii="Times New Roman" w:hAnsi="Times New Roman" w:cs="Times New Roman"/>
          <w:color w:val="000000"/>
          <w:sz w:val="28"/>
          <w:szCs w:val="28"/>
          <w:lang w:val="uk-UA"/>
        </w:rPr>
        <w:t xml:space="preserve">, </w:t>
      </w:r>
      <w:r w:rsidR="00124AFE">
        <w:rPr>
          <w:rFonts w:ascii="Times New Roman" w:hAnsi="Times New Roman" w:cs="Times New Roman"/>
          <w:color w:val="000000"/>
          <w:sz w:val="28"/>
          <w:szCs w:val="28"/>
          <w:lang w:val="uk-UA"/>
        </w:rPr>
        <w:t>«</w:t>
      </w:r>
      <w:r w:rsidR="00F16F3E" w:rsidRPr="004844FC">
        <w:rPr>
          <w:rFonts w:ascii="Times New Roman" w:hAnsi="Times New Roman" w:cs="Times New Roman"/>
          <w:color w:val="000000"/>
          <w:sz w:val="28"/>
          <w:szCs w:val="28"/>
          <w:lang w:val="uk-UA"/>
        </w:rPr>
        <w:t>Україна – наш дім» (1 – 11 кл.)</w:t>
      </w:r>
      <w:r w:rsidR="00F16F3E" w:rsidRPr="00287657">
        <w:rPr>
          <w:color w:val="000000"/>
          <w:sz w:val="28"/>
          <w:szCs w:val="28"/>
          <w:lang w:val="uk-UA"/>
        </w:rPr>
        <w:t xml:space="preserve">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3. Олімпійський тиждень. Олімпійський урок, на який до нас завітав Олімпійський чемпіон та випускник нашої школи Ю. Чебан. Учні початкової школи підготували малюнки до олімпійського свята.</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4. Міжнародний день ми</w:t>
      </w:r>
      <w:r w:rsidR="00124AFE">
        <w:rPr>
          <w:color w:val="000000"/>
          <w:sz w:val="28"/>
          <w:szCs w:val="28"/>
          <w:lang w:val="uk-UA"/>
        </w:rPr>
        <w:t>ру (21.09)</w:t>
      </w:r>
      <w:r w:rsidRPr="00287657">
        <w:rPr>
          <w:color w:val="000000"/>
          <w:sz w:val="28"/>
          <w:szCs w:val="28"/>
          <w:lang w:val="uk-UA"/>
        </w:rPr>
        <w:t xml:space="preserve"> в рамках Всеукраїнської освітньої кампанії «Голуб</w:t>
      </w:r>
      <w:r w:rsidR="00124AFE">
        <w:rPr>
          <w:color w:val="000000"/>
          <w:sz w:val="28"/>
          <w:szCs w:val="28"/>
          <w:lang w:val="uk-UA"/>
        </w:rPr>
        <w:t xml:space="preserve"> миру» відзначено флешмобом та м</w:t>
      </w:r>
      <w:r w:rsidRPr="00287657">
        <w:rPr>
          <w:color w:val="000000"/>
          <w:sz w:val="28"/>
          <w:szCs w:val="28"/>
          <w:lang w:val="uk-UA"/>
        </w:rPr>
        <w:t xml:space="preserve">алюнками на асфальті до Дня миру. </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5. Напередодні</w:t>
      </w:r>
      <w:r w:rsidR="00F16F3E" w:rsidRPr="00287657">
        <w:rPr>
          <w:color w:val="000000"/>
          <w:sz w:val="28"/>
          <w:szCs w:val="28"/>
          <w:lang w:val="uk-UA"/>
        </w:rPr>
        <w:t xml:space="preserve"> дня міста та </w:t>
      </w:r>
      <w:r>
        <w:rPr>
          <w:color w:val="000000"/>
          <w:sz w:val="28"/>
          <w:szCs w:val="28"/>
          <w:lang w:val="uk-UA"/>
        </w:rPr>
        <w:t>дня народження школи відбулась з</w:t>
      </w:r>
      <w:r w:rsidR="00F16F3E" w:rsidRPr="00287657">
        <w:rPr>
          <w:color w:val="000000"/>
          <w:sz w:val="28"/>
          <w:szCs w:val="28"/>
          <w:lang w:val="uk-UA"/>
        </w:rPr>
        <w:t>агальношкільна виставка «Щедрість рідної землі». 10 робіт  учнів школи було визнано кращими в місті:</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Групова робота 2 клас</w:t>
      </w:r>
      <w:r w:rsidR="00124AFE">
        <w:rPr>
          <w:color w:val="000000"/>
          <w:sz w:val="28"/>
          <w:szCs w:val="28"/>
          <w:lang w:val="uk-UA"/>
        </w:rPr>
        <w:t>у</w:t>
      </w:r>
      <w:r w:rsidRPr="00287657">
        <w:rPr>
          <w:color w:val="000000"/>
          <w:sz w:val="28"/>
          <w:szCs w:val="28"/>
          <w:lang w:val="uk-UA"/>
        </w:rPr>
        <w:t xml:space="preserve"> гімназі</w:t>
      </w:r>
      <w:r w:rsidR="00124AFE">
        <w:rPr>
          <w:color w:val="000000"/>
          <w:sz w:val="28"/>
          <w:szCs w:val="28"/>
          <w:lang w:val="uk-UA"/>
        </w:rPr>
        <w:t xml:space="preserve">ї </w:t>
      </w:r>
      <w:r w:rsidRPr="00287657">
        <w:rPr>
          <w:color w:val="000000"/>
          <w:sz w:val="28"/>
          <w:szCs w:val="28"/>
          <w:lang w:val="uk-UA"/>
        </w:rPr>
        <w:t xml:space="preserve"> р/а</w:t>
      </w:r>
      <w:r w:rsidR="00124AFE">
        <w:rPr>
          <w:color w:val="000000"/>
          <w:sz w:val="28"/>
          <w:szCs w:val="28"/>
          <w:lang w:val="uk-UA"/>
        </w:rPr>
        <w:t xml:space="preserve"> - «Козацьке подвір'я</w:t>
      </w:r>
      <w:r w:rsidRPr="00287657">
        <w:rPr>
          <w:color w:val="000000"/>
          <w:sz w:val="28"/>
          <w:szCs w:val="28"/>
          <w:lang w:val="uk-UA"/>
        </w:rPr>
        <w:t>»</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Черепащук Софія                              «Морська сова»</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Яновська Валерія                    </w:t>
      </w:r>
      <w:r w:rsidR="00124AFE">
        <w:rPr>
          <w:color w:val="000000"/>
          <w:sz w:val="28"/>
          <w:szCs w:val="28"/>
          <w:lang w:val="uk-UA"/>
        </w:rPr>
        <w:t>          «Козацьке подвір'</w:t>
      </w:r>
      <w:r w:rsidRPr="00287657">
        <w:rPr>
          <w:color w:val="000000"/>
          <w:sz w:val="28"/>
          <w:szCs w:val="28"/>
          <w:lang w:val="uk-UA"/>
        </w:rPr>
        <w:t>я»</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Опанаскевич Є</w:t>
      </w:r>
      <w:r w:rsidR="00F16F3E" w:rsidRPr="00287657">
        <w:rPr>
          <w:color w:val="000000"/>
          <w:sz w:val="28"/>
          <w:szCs w:val="28"/>
          <w:lang w:val="uk-UA"/>
        </w:rPr>
        <w:t>лизавета                   «Тиха українська ніч»</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Матвєєв Дмитро                               «Їжачкова домівка»</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Машіогло Ілона                                «Міс Осінь»</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Кучеренко Вікторія                          «Квітковий кошик»</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Грищенко Лев                                   «Смішарики»</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lastRenderedPageBreak/>
        <w:t>Килинич Кирило                               «Зимова хата»</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Койчева А, Хармишова А</w:t>
      </w:r>
      <w:r w:rsidR="00124AFE">
        <w:rPr>
          <w:color w:val="000000"/>
          <w:sz w:val="28"/>
          <w:szCs w:val="28"/>
          <w:lang w:val="uk-UA"/>
        </w:rPr>
        <w:t>.</w:t>
      </w:r>
      <w:r w:rsidRPr="00287657">
        <w:rPr>
          <w:color w:val="000000"/>
          <w:sz w:val="28"/>
          <w:szCs w:val="28"/>
          <w:lang w:val="uk-UA"/>
        </w:rPr>
        <w:t>                «Мила рідна Україна»</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6. Учні нашої школи під керівництвом Просянюк А.П. взяли участь у міському екологічному конкурсі «Зелена хвиля»</w:t>
      </w:r>
      <w:r w:rsidR="00124AFE">
        <w:rPr>
          <w:color w:val="000000"/>
          <w:sz w:val="28"/>
          <w:szCs w:val="28"/>
          <w:lang w:val="uk-UA"/>
        </w:rPr>
        <w:t>,</w:t>
      </w:r>
      <w:r w:rsidRPr="00287657">
        <w:rPr>
          <w:color w:val="000000"/>
          <w:sz w:val="28"/>
          <w:szCs w:val="28"/>
          <w:lang w:val="uk-UA"/>
        </w:rPr>
        <w:t xml:space="preserve"> дві учениці отримали нагороди</w:t>
      </w:r>
      <w:r w:rsidR="00124AFE">
        <w:rPr>
          <w:color w:val="000000"/>
          <w:sz w:val="28"/>
          <w:szCs w:val="28"/>
          <w:lang w:val="uk-UA"/>
        </w:rPr>
        <w:t xml:space="preserve"> за свої роботи</w:t>
      </w:r>
      <w:r w:rsidRPr="00287657">
        <w:rPr>
          <w:color w:val="000000"/>
          <w:sz w:val="28"/>
          <w:szCs w:val="28"/>
          <w:lang w:val="uk-UA"/>
        </w:rPr>
        <w:t>:</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Карачунова Катерина     «Не шукайте чуда далеко»</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xml:space="preserve"> </w:t>
      </w:r>
      <w:r w:rsidR="00F16F3E" w:rsidRPr="00287657">
        <w:rPr>
          <w:color w:val="000000"/>
          <w:sz w:val="28"/>
          <w:szCs w:val="28"/>
          <w:lang w:val="uk-UA"/>
        </w:rPr>
        <w:t xml:space="preserve">Грицунь Марія                 «Умка»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xml:space="preserve">           7. Проведена Акція благоустрою «Школа – мій дім, я – господар в нім». Екологічний трудовий десант біля школи – учні 11 класів висадили 75 кущів роз.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8. Весело та дружно ми відсвяткували, продовжуючи морську подорож, день народження школи та свято Дня учителя</w:t>
      </w:r>
      <w:r w:rsidR="00124AFE">
        <w:rPr>
          <w:color w:val="000000"/>
          <w:sz w:val="28"/>
          <w:szCs w:val="28"/>
          <w:lang w:val="uk-UA"/>
        </w:rPr>
        <w:t>,</w:t>
      </w:r>
      <w:r w:rsidRPr="00287657">
        <w:rPr>
          <w:color w:val="000000"/>
          <w:sz w:val="28"/>
          <w:szCs w:val="28"/>
          <w:lang w:val="uk-UA"/>
        </w:rPr>
        <w:t xml:space="preserve"> на завершенні якого театральний гурток під керівництвом Трет</w:t>
      </w:r>
      <w:r w:rsidR="00124AFE">
        <w:rPr>
          <w:color w:val="000000"/>
          <w:sz w:val="28"/>
          <w:szCs w:val="28"/>
          <w:lang w:val="uk-UA"/>
        </w:rPr>
        <w:t>ь</w:t>
      </w:r>
      <w:r w:rsidRPr="00287657">
        <w:rPr>
          <w:color w:val="000000"/>
          <w:sz w:val="28"/>
          <w:szCs w:val="28"/>
          <w:lang w:val="uk-UA"/>
        </w:rPr>
        <w:t>якової Л.Л</w:t>
      </w:r>
      <w:r w:rsidR="00124AFE">
        <w:rPr>
          <w:color w:val="000000"/>
          <w:sz w:val="28"/>
          <w:szCs w:val="28"/>
          <w:lang w:val="uk-UA"/>
        </w:rPr>
        <w:t>.</w:t>
      </w:r>
      <w:r w:rsidRPr="00287657">
        <w:rPr>
          <w:color w:val="000000"/>
          <w:sz w:val="28"/>
          <w:szCs w:val="28"/>
          <w:lang w:val="uk-UA"/>
        </w:rPr>
        <w:t xml:space="preserve"> пр</w:t>
      </w:r>
      <w:r w:rsidR="00124AFE">
        <w:rPr>
          <w:color w:val="000000"/>
          <w:sz w:val="28"/>
          <w:szCs w:val="28"/>
          <w:lang w:val="uk-UA"/>
        </w:rPr>
        <w:t>ивітав нас незабутньою виставою «Лісова пісня» за твором Л.Українки.</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9. Комплекс заходів до Дня захисника України було проведено в школі:</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xml:space="preserve">     - діти написали листи та вітання воїнам АТО,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 вечорниці;</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 квести;</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xml:space="preserve">     - під час </w:t>
      </w:r>
      <w:r w:rsidR="00124AFE">
        <w:rPr>
          <w:color w:val="000000"/>
          <w:sz w:val="28"/>
          <w:szCs w:val="28"/>
          <w:lang w:val="uk-UA"/>
        </w:rPr>
        <w:t>с</w:t>
      </w:r>
      <w:r w:rsidRPr="00287657">
        <w:rPr>
          <w:color w:val="000000"/>
          <w:sz w:val="28"/>
          <w:szCs w:val="28"/>
          <w:lang w:val="uk-UA"/>
        </w:rPr>
        <w:t>вяткового концерту до Дня захисника України відбулась зустріч з воїнами АТО.</w:t>
      </w:r>
    </w:p>
    <w:p w:rsidR="00F16F3E" w:rsidRPr="00287657" w:rsidRDefault="00F16F3E" w:rsidP="000232D3">
      <w:pPr>
        <w:pStyle w:val="a4"/>
        <w:spacing w:before="0" w:beforeAutospacing="0" w:after="0" w:afterAutospacing="0"/>
        <w:jc w:val="both"/>
        <w:rPr>
          <w:sz w:val="28"/>
          <w:szCs w:val="28"/>
          <w:lang w:val="uk-UA"/>
        </w:rPr>
      </w:pPr>
      <w:r w:rsidRPr="00287657">
        <w:rPr>
          <w:sz w:val="28"/>
          <w:szCs w:val="28"/>
          <w:lang w:val="uk-UA"/>
        </w:rPr>
        <w:t>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10. Тричі за І семестр, та двічі в ІІ семестрі в школі були проведені акції милосердя «Чужих дітей не буває»</w:t>
      </w:r>
      <w:r w:rsidR="00124AFE">
        <w:rPr>
          <w:color w:val="000000"/>
          <w:sz w:val="28"/>
          <w:szCs w:val="28"/>
          <w:lang w:val="uk-UA"/>
        </w:rPr>
        <w:t>,</w:t>
      </w:r>
      <w:r w:rsidRPr="00287657">
        <w:rPr>
          <w:color w:val="000000"/>
          <w:sz w:val="28"/>
          <w:szCs w:val="28"/>
          <w:lang w:val="uk-UA"/>
        </w:rPr>
        <w:t xml:space="preserve"> ярмарки солодощів (було зібрано і передано 5700 гривень Волошановському Артему та 14260 гривень Пал</w:t>
      </w:r>
      <w:r w:rsidR="00124AFE">
        <w:rPr>
          <w:color w:val="000000"/>
          <w:sz w:val="28"/>
          <w:szCs w:val="28"/>
          <w:lang w:val="uk-UA"/>
        </w:rPr>
        <w:t>амарчук Поліні). Також було проведено</w:t>
      </w:r>
      <w:r w:rsidRPr="00287657">
        <w:rPr>
          <w:color w:val="000000"/>
          <w:sz w:val="28"/>
          <w:szCs w:val="28"/>
          <w:lang w:val="uk-UA"/>
        </w:rPr>
        <w:t xml:space="preserve"> збір речей та подарунків в дитячі інтернати, зокрема в інтернат №93 для дітей з вадами зору, та</w:t>
      </w:r>
      <w:r w:rsidR="00124AFE">
        <w:rPr>
          <w:color w:val="000000"/>
          <w:sz w:val="28"/>
          <w:szCs w:val="28"/>
          <w:lang w:val="uk-UA"/>
        </w:rPr>
        <w:t xml:space="preserve"> в</w:t>
      </w:r>
      <w:r w:rsidRPr="00287657">
        <w:rPr>
          <w:color w:val="000000"/>
          <w:sz w:val="28"/>
          <w:szCs w:val="28"/>
          <w:lang w:val="uk-UA"/>
        </w:rPr>
        <w:t xml:space="preserve"> інтернат в</w:t>
      </w:r>
      <w:r w:rsidR="00124AFE">
        <w:rPr>
          <w:color w:val="000000"/>
          <w:sz w:val="28"/>
          <w:szCs w:val="28"/>
          <w:lang w:val="uk-UA"/>
        </w:rPr>
        <w:t xml:space="preserve">       с. Жовтень. Напередодні</w:t>
      </w:r>
      <w:r w:rsidRPr="00287657">
        <w:rPr>
          <w:color w:val="000000"/>
          <w:sz w:val="28"/>
          <w:szCs w:val="28"/>
          <w:lang w:val="uk-UA"/>
        </w:rPr>
        <w:t xml:space="preserve"> пасхальних свят учні школи з подарунками відвідали інтернат № 93 м. Одеси.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xml:space="preserve">         11. Морську тематику продовжило свято посвяти </w:t>
      </w:r>
      <w:r w:rsidR="004844FC">
        <w:rPr>
          <w:color w:val="000000"/>
          <w:sz w:val="28"/>
          <w:szCs w:val="28"/>
          <w:lang w:val="uk-UA"/>
        </w:rPr>
        <w:t>у</w:t>
      </w:r>
      <w:r w:rsidRPr="00287657">
        <w:rPr>
          <w:color w:val="000000"/>
          <w:sz w:val="28"/>
          <w:szCs w:val="28"/>
          <w:lang w:val="uk-UA"/>
        </w:rPr>
        <w:t xml:space="preserve"> </w:t>
      </w:r>
      <w:r w:rsidRPr="004844FC">
        <w:rPr>
          <w:bCs/>
          <w:color w:val="000000"/>
          <w:sz w:val="28"/>
          <w:szCs w:val="28"/>
          <w:lang w:val="uk-UA"/>
        </w:rPr>
        <w:t>першокласники</w:t>
      </w:r>
      <w:r w:rsidRPr="00287657">
        <w:rPr>
          <w:color w:val="000000"/>
          <w:sz w:val="28"/>
          <w:szCs w:val="28"/>
          <w:lang w:val="uk-UA"/>
        </w:rPr>
        <w:t xml:space="preserve">.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12. Шкільне самоврядування підготували інформаційне повідомлення та провели інформаційні хвилинки:</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до 100-річчя</w:t>
      </w:r>
      <w:r w:rsidR="00F16F3E" w:rsidRPr="00287657">
        <w:rPr>
          <w:color w:val="000000"/>
          <w:sz w:val="28"/>
          <w:szCs w:val="28"/>
          <w:lang w:val="uk-UA"/>
        </w:rPr>
        <w:t xml:space="preserve"> з дня проголошення Української Народної Республіки</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Вшанування пам’яті жертв Голодомору 1932-1933 років</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до Дня Гідності та Свободи</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xml:space="preserve">-  до 1 грудня « Референдум 1 грудня в історії нашої держави»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до Дня Соборності України;</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День п</w:t>
      </w:r>
      <w:r w:rsidR="00124AFE">
        <w:rPr>
          <w:color w:val="000000"/>
          <w:sz w:val="28"/>
          <w:szCs w:val="28"/>
          <w:lang w:val="uk-UA"/>
        </w:rPr>
        <w:t>ам'</w:t>
      </w:r>
      <w:r w:rsidRPr="00287657">
        <w:rPr>
          <w:color w:val="000000"/>
          <w:sz w:val="28"/>
          <w:szCs w:val="28"/>
          <w:lang w:val="uk-UA"/>
        </w:rPr>
        <w:t>яті героїв Крут;</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xml:space="preserve">- до 80-річчя </w:t>
      </w:r>
      <w:r w:rsidR="00124AFE">
        <w:rPr>
          <w:color w:val="000000"/>
          <w:sz w:val="28"/>
          <w:szCs w:val="28"/>
          <w:lang w:val="uk-UA"/>
        </w:rPr>
        <w:t>від</w:t>
      </w:r>
      <w:r w:rsidRPr="00287657">
        <w:rPr>
          <w:color w:val="000000"/>
          <w:sz w:val="28"/>
          <w:szCs w:val="28"/>
          <w:lang w:val="uk-UA"/>
        </w:rPr>
        <w:t xml:space="preserve"> дня народження В.С.Стуса (1938–1985), українського поета, перекладача, правозахисника;</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до Дня Героїв Небесної Сотні</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до дня народження Т.Г. Шевченка</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13. Учні 7-8</w:t>
      </w:r>
      <w:r w:rsidR="00F16F3E" w:rsidRPr="00287657">
        <w:rPr>
          <w:color w:val="000000"/>
          <w:sz w:val="28"/>
          <w:szCs w:val="28"/>
          <w:lang w:val="uk-UA"/>
        </w:rPr>
        <w:t xml:space="preserve"> класів взяли участь у міських заходах пам’яті жертв Голодомору 1932-1933 років</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14. Учні 9-10 класів взяли участь в міських заходах:</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пам’яті жертв Голодомору 1932-1933 років;</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до Дня Гідності та Свободи</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lastRenderedPageBreak/>
        <w:t>        15. Під час Міжнародної правозахисної акції «</w:t>
      </w:r>
      <w:r w:rsidR="00124AFE">
        <w:rPr>
          <w:color w:val="000000"/>
          <w:sz w:val="28"/>
          <w:szCs w:val="28"/>
          <w:lang w:val="uk-UA"/>
        </w:rPr>
        <w:t>16 днів проти насилля» було проведено такі заходи</w:t>
      </w:r>
      <w:r w:rsidRPr="00287657">
        <w:rPr>
          <w:color w:val="000000"/>
          <w:sz w:val="28"/>
          <w:szCs w:val="28"/>
          <w:lang w:val="uk-UA"/>
        </w:rPr>
        <w:t>: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зус</w:t>
      </w:r>
      <w:r w:rsidR="00124AFE">
        <w:rPr>
          <w:color w:val="000000"/>
          <w:sz w:val="28"/>
          <w:szCs w:val="28"/>
          <w:lang w:val="uk-UA"/>
        </w:rPr>
        <w:t>трічі зі співробітниками ЦСССДМ;</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xml:space="preserve">- </w:t>
      </w:r>
      <w:r w:rsidR="00F16F3E" w:rsidRPr="00287657">
        <w:rPr>
          <w:color w:val="000000"/>
          <w:sz w:val="28"/>
          <w:szCs w:val="28"/>
          <w:lang w:val="uk-UA"/>
        </w:rPr>
        <w:t xml:space="preserve"> серед учнів 6 -7 класів школи М.П. Гузика </w:t>
      </w:r>
      <w:r>
        <w:rPr>
          <w:color w:val="000000"/>
          <w:sz w:val="28"/>
          <w:szCs w:val="28"/>
          <w:lang w:val="uk-UA"/>
        </w:rPr>
        <w:t xml:space="preserve"> було проведено правовий квест;</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ш</w:t>
      </w:r>
      <w:r w:rsidR="00F16F3E" w:rsidRPr="00287657">
        <w:rPr>
          <w:color w:val="000000"/>
          <w:sz w:val="28"/>
          <w:szCs w:val="28"/>
          <w:lang w:val="uk-UA"/>
        </w:rPr>
        <w:t>кільним психологом проведені</w:t>
      </w:r>
      <w:r w:rsidR="00F16F3E" w:rsidRPr="00287657">
        <w:rPr>
          <w:b/>
          <w:bCs/>
          <w:color w:val="000000"/>
          <w:sz w:val="28"/>
          <w:szCs w:val="28"/>
          <w:lang w:val="uk-UA"/>
        </w:rPr>
        <w:t> </w:t>
      </w:r>
      <w:r w:rsidR="00F16F3E" w:rsidRPr="00287657">
        <w:rPr>
          <w:color w:val="000000"/>
          <w:sz w:val="28"/>
          <w:szCs w:val="28"/>
          <w:lang w:val="uk-UA"/>
        </w:rPr>
        <w:t xml:space="preserve">тренінги на тему: «Вчимося поважному </w:t>
      </w:r>
      <w:r>
        <w:rPr>
          <w:color w:val="000000"/>
          <w:sz w:val="28"/>
          <w:szCs w:val="28"/>
          <w:lang w:val="uk-UA"/>
        </w:rPr>
        <w:t>спілкуванню», «Я – особистість»;</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проводилась активна робота з учнями підліткового віку  за те</w:t>
      </w:r>
      <w:r w:rsidR="00124AFE">
        <w:rPr>
          <w:color w:val="000000"/>
          <w:sz w:val="28"/>
          <w:szCs w:val="28"/>
          <w:lang w:val="uk-UA"/>
        </w:rPr>
        <w:t>мами: «Як запобігти конфліктам у</w:t>
      </w:r>
      <w:r w:rsidRPr="00287657">
        <w:rPr>
          <w:color w:val="000000"/>
          <w:sz w:val="28"/>
          <w:szCs w:val="28"/>
          <w:lang w:val="uk-UA"/>
        </w:rPr>
        <w:t xml:space="preserve"> підлітковому віці?», «Мої здібності для подальшого вибору професії», «Булінг в шкільному середовищі».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Слід зазначити, що деякі тренінги учні-волонтери проводили самі, за допомогою психолога, що підвищує інтерес</w:t>
      </w:r>
      <w:r w:rsidR="00124AFE">
        <w:rPr>
          <w:color w:val="000000"/>
          <w:sz w:val="28"/>
          <w:szCs w:val="28"/>
          <w:lang w:val="uk-UA"/>
        </w:rPr>
        <w:t xml:space="preserve"> серед школярів</w:t>
      </w:r>
      <w:r w:rsidRPr="00287657">
        <w:rPr>
          <w:color w:val="000000"/>
          <w:sz w:val="28"/>
          <w:szCs w:val="28"/>
          <w:lang w:val="uk-UA"/>
        </w:rPr>
        <w:t xml:space="preserve"> до цього виду спілкування та розвиває критичне мислення.</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w:t>
      </w:r>
      <w:r w:rsidR="00124AFE">
        <w:rPr>
          <w:color w:val="000000"/>
          <w:sz w:val="28"/>
          <w:szCs w:val="28"/>
          <w:lang w:val="uk-UA"/>
        </w:rPr>
        <w:t xml:space="preserve"> 16. В грудні та квітні відбулися </w:t>
      </w:r>
      <w:r w:rsidRPr="00287657">
        <w:rPr>
          <w:color w:val="000000"/>
          <w:sz w:val="28"/>
          <w:szCs w:val="28"/>
          <w:lang w:val="uk-UA"/>
        </w:rPr>
        <w:t xml:space="preserve"> Всеукраїнські тижні права</w:t>
      </w:r>
      <w:r w:rsidR="00124AFE">
        <w:rPr>
          <w:color w:val="000000"/>
          <w:sz w:val="28"/>
          <w:szCs w:val="28"/>
          <w:lang w:val="uk-UA"/>
        </w:rPr>
        <w:t>, проведені такі заходи</w:t>
      </w:r>
      <w:r w:rsidRPr="00287657">
        <w:rPr>
          <w:color w:val="000000"/>
          <w:sz w:val="28"/>
          <w:szCs w:val="28"/>
          <w:lang w:val="uk-UA"/>
        </w:rPr>
        <w:t>:</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xml:space="preserve">- </w:t>
      </w:r>
      <w:r w:rsidR="00124AFE">
        <w:rPr>
          <w:color w:val="000000"/>
          <w:sz w:val="28"/>
          <w:szCs w:val="28"/>
          <w:lang w:val="uk-UA"/>
        </w:rPr>
        <w:t xml:space="preserve">  Б</w:t>
      </w:r>
      <w:r w:rsidRPr="00287657">
        <w:rPr>
          <w:color w:val="000000"/>
          <w:sz w:val="28"/>
          <w:szCs w:val="28"/>
          <w:lang w:val="uk-UA"/>
        </w:rPr>
        <w:t xml:space="preserve">есіди з тем: «Профілактика злочинності», «Безпечна поведінка». </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xml:space="preserve">- </w:t>
      </w:r>
      <w:r w:rsidR="00F16F3E" w:rsidRPr="00287657">
        <w:rPr>
          <w:color w:val="000000"/>
          <w:sz w:val="28"/>
          <w:szCs w:val="28"/>
          <w:lang w:val="uk-UA"/>
        </w:rPr>
        <w:t xml:space="preserve">Зустрічі зі співробітниками ЦСССДМ, юристами, Центру зайнятості, поліції.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Правовий брейн-ринг.</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Науково-практична конференція «</w:t>
      </w:r>
      <w:r w:rsidR="00124AFE">
        <w:rPr>
          <w:color w:val="000000"/>
          <w:sz w:val="28"/>
          <w:szCs w:val="28"/>
          <w:lang w:val="uk-UA"/>
        </w:rPr>
        <w:t>Сучасні проблеми права України».</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С</w:t>
      </w:r>
      <w:r w:rsidR="00F16F3E" w:rsidRPr="00287657">
        <w:rPr>
          <w:color w:val="000000"/>
          <w:sz w:val="28"/>
          <w:szCs w:val="28"/>
          <w:lang w:val="uk-UA"/>
        </w:rPr>
        <w:t>півробітниками ЦСССДМ проведено правовий квест.</w:t>
      </w:r>
    </w:p>
    <w:p w:rsidR="00F16F3E" w:rsidRPr="00287657" w:rsidRDefault="00124AFE" w:rsidP="000232D3">
      <w:pPr>
        <w:pStyle w:val="a4"/>
        <w:spacing w:before="0" w:beforeAutospacing="0" w:after="0" w:afterAutospacing="0"/>
        <w:jc w:val="both"/>
        <w:rPr>
          <w:sz w:val="28"/>
          <w:szCs w:val="28"/>
          <w:lang w:val="uk-UA"/>
        </w:rPr>
      </w:pPr>
      <w:r>
        <w:rPr>
          <w:color w:val="000000"/>
          <w:sz w:val="28"/>
          <w:szCs w:val="28"/>
          <w:lang w:val="uk-UA"/>
        </w:rPr>
        <w:t>       17. У</w:t>
      </w:r>
      <w:r w:rsidR="00F16F3E" w:rsidRPr="00287657">
        <w:rPr>
          <w:color w:val="000000"/>
          <w:sz w:val="28"/>
          <w:szCs w:val="28"/>
          <w:lang w:val="uk-UA"/>
        </w:rPr>
        <w:t xml:space="preserve"> грудн</w:t>
      </w:r>
      <w:r>
        <w:rPr>
          <w:color w:val="000000"/>
          <w:sz w:val="28"/>
          <w:szCs w:val="28"/>
          <w:lang w:val="uk-UA"/>
        </w:rPr>
        <w:t>і 210 учнів школи взяли участь у</w:t>
      </w:r>
      <w:r w:rsidR="00F16F3E" w:rsidRPr="00287657">
        <w:rPr>
          <w:color w:val="000000"/>
          <w:sz w:val="28"/>
          <w:szCs w:val="28"/>
          <w:lang w:val="uk-UA"/>
        </w:rPr>
        <w:t xml:space="preserve"> конкурсі </w:t>
      </w:r>
      <w:r>
        <w:rPr>
          <w:color w:val="000000"/>
          <w:sz w:val="28"/>
          <w:szCs w:val="28"/>
          <w:lang w:val="uk-UA"/>
        </w:rPr>
        <w:t>н</w:t>
      </w:r>
      <w:r w:rsidR="00F16F3E" w:rsidRPr="00287657">
        <w:rPr>
          <w:color w:val="000000"/>
          <w:sz w:val="28"/>
          <w:szCs w:val="28"/>
          <w:lang w:val="uk-UA"/>
        </w:rPr>
        <w:t>оворічн</w:t>
      </w:r>
      <w:r>
        <w:rPr>
          <w:color w:val="000000"/>
          <w:sz w:val="28"/>
          <w:szCs w:val="28"/>
          <w:lang w:val="uk-UA"/>
        </w:rPr>
        <w:t>их  сувенірів</w:t>
      </w:r>
      <w:r w:rsidR="00F16F3E" w:rsidRPr="00287657">
        <w:rPr>
          <w:color w:val="000000"/>
          <w:sz w:val="28"/>
          <w:szCs w:val="28"/>
          <w:lang w:val="uk-UA"/>
        </w:rPr>
        <w:t xml:space="preserve"> «Ялинка»</w:t>
      </w:r>
      <w:r>
        <w:rPr>
          <w:color w:val="000000"/>
          <w:sz w:val="28"/>
          <w:szCs w:val="28"/>
          <w:lang w:val="uk-UA"/>
        </w:rPr>
        <w:t>.  10 учнів</w:t>
      </w:r>
      <w:r w:rsidR="00F16F3E" w:rsidRPr="00287657">
        <w:rPr>
          <w:color w:val="000000"/>
          <w:sz w:val="28"/>
          <w:szCs w:val="28"/>
          <w:lang w:val="uk-UA"/>
        </w:rPr>
        <w:t xml:space="preserve"> було визначено переможцями та їх роботи були представлені на області:</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xml:space="preserve">Єфіменко Тетяна, Попадюк Софія   </w:t>
      </w:r>
      <w:r w:rsidRPr="00287657">
        <w:rPr>
          <w:color w:val="000000"/>
          <w:sz w:val="28"/>
          <w:szCs w:val="28"/>
          <w:lang w:val="uk-UA"/>
        </w:rPr>
        <w:tab/>
        <w:t>«Новорічне свято»</w:t>
      </w:r>
      <w:r w:rsidRPr="00287657">
        <w:rPr>
          <w:color w:val="000000"/>
          <w:sz w:val="28"/>
          <w:szCs w:val="28"/>
          <w:lang w:val="uk-UA"/>
        </w:rPr>
        <w:br/>
        <w:t xml:space="preserve"> Біда Вікторія                                      </w:t>
      </w:r>
      <w:r w:rsidRPr="00287657">
        <w:rPr>
          <w:color w:val="000000"/>
          <w:sz w:val="28"/>
          <w:szCs w:val="28"/>
          <w:lang w:val="uk-UA"/>
        </w:rPr>
        <w:tab/>
        <w:t>«Ялинка»</w:t>
      </w:r>
      <w:r w:rsidRPr="00287657">
        <w:rPr>
          <w:color w:val="000000"/>
          <w:sz w:val="28"/>
          <w:szCs w:val="28"/>
          <w:lang w:val="uk-UA"/>
        </w:rPr>
        <w:br/>
        <w:t xml:space="preserve"> Репетуєв Нікіта                                  </w:t>
      </w:r>
      <w:r w:rsidRPr="00287657">
        <w:rPr>
          <w:color w:val="000000"/>
          <w:sz w:val="28"/>
          <w:szCs w:val="28"/>
          <w:lang w:val="uk-UA"/>
        </w:rPr>
        <w:tab/>
        <w:t>«Лісове свято»</w:t>
      </w:r>
      <w:r w:rsidRPr="00287657">
        <w:rPr>
          <w:color w:val="000000"/>
          <w:sz w:val="28"/>
          <w:szCs w:val="28"/>
          <w:lang w:val="uk-UA"/>
        </w:rPr>
        <w:br/>
        <w:t xml:space="preserve"> Шведенко Поліна                             </w:t>
      </w:r>
      <w:r w:rsidRPr="00287657">
        <w:rPr>
          <w:color w:val="000000"/>
          <w:sz w:val="28"/>
          <w:szCs w:val="28"/>
          <w:lang w:val="uk-UA"/>
        </w:rPr>
        <w:tab/>
        <w:t>«Новий рік»</w:t>
      </w:r>
      <w:r w:rsidRPr="00287657">
        <w:rPr>
          <w:color w:val="000000"/>
          <w:sz w:val="28"/>
          <w:szCs w:val="28"/>
          <w:lang w:val="uk-UA"/>
        </w:rPr>
        <w:br/>
        <w:t xml:space="preserve"> Красножон  Дар&amp;apos;я                              </w:t>
      </w:r>
      <w:r w:rsidRPr="00287657">
        <w:rPr>
          <w:color w:val="000000"/>
          <w:sz w:val="28"/>
          <w:szCs w:val="28"/>
          <w:lang w:val="uk-UA"/>
        </w:rPr>
        <w:tab/>
        <w:t xml:space="preserve">«Чарівний камін» </w:t>
      </w:r>
      <w:r w:rsidRPr="00287657">
        <w:rPr>
          <w:color w:val="000000"/>
          <w:sz w:val="28"/>
          <w:szCs w:val="28"/>
          <w:lang w:val="uk-UA"/>
        </w:rPr>
        <w:br/>
        <w:t xml:space="preserve"> Бєлов Олександр                               </w:t>
      </w:r>
      <w:r w:rsidRPr="00287657">
        <w:rPr>
          <w:color w:val="000000"/>
          <w:sz w:val="28"/>
          <w:szCs w:val="28"/>
          <w:lang w:val="uk-UA"/>
        </w:rPr>
        <w:tab/>
        <w:t>«Сніжний ранок»</w:t>
      </w:r>
      <w:r w:rsidRPr="00287657">
        <w:rPr>
          <w:color w:val="000000"/>
          <w:sz w:val="28"/>
          <w:szCs w:val="28"/>
          <w:lang w:val="uk-UA"/>
        </w:rPr>
        <w:br/>
        <w:t xml:space="preserve"> Пустомельник Данило                      </w:t>
      </w:r>
      <w:r w:rsidRPr="00287657">
        <w:rPr>
          <w:color w:val="000000"/>
          <w:sz w:val="28"/>
          <w:szCs w:val="28"/>
          <w:lang w:val="uk-UA"/>
        </w:rPr>
        <w:tab/>
        <w:t>«В’язана ялинка»</w:t>
      </w:r>
      <w:r w:rsidRPr="00287657">
        <w:rPr>
          <w:color w:val="000000"/>
          <w:sz w:val="28"/>
          <w:szCs w:val="28"/>
          <w:lang w:val="uk-UA"/>
        </w:rPr>
        <w:br/>
        <w:t xml:space="preserve"> Владімірова Катерина                       </w:t>
      </w:r>
      <w:r w:rsidRPr="00287657">
        <w:rPr>
          <w:color w:val="000000"/>
          <w:sz w:val="28"/>
          <w:szCs w:val="28"/>
          <w:lang w:val="uk-UA"/>
        </w:rPr>
        <w:tab/>
        <w:t>«Текстильна ялинка»</w:t>
      </w:r>
      <w:r w:rsidRPr="00287657">
        <w:rPr>
          <w:color w:val="000000"/>
          <w:sz w:val="28"/>
          <w:szCs w:val="28"/>
          <w:lang w:val="uk-UA"/>
        </w:rPr>
        <w:br/>
        <w:t xml:space="preserve"> Волчков Олександр                            </w:t>
      </w:r>
      <w:r w:rsidRPr="00287657">
        <w:rPr>
          <w:color w:val="000000"/>
          <w:sz w:val="28"/>
          <w:szCs w:val="28"/>
          <w:lang w:val="uk-UA"/>
        </w:rPr>
        <w:tab/>
        <w:t>«Новорічна собака»</w:t>
      </w:r>
      <w:r w:rsidRPr="00287657">
        <w:rPr>
          <w:color w:val="000000"/>
          <w:sz w:val="28"/>
          <w:szCs w:val="28"/>
          <w:lang w:val="uk-UA"/>
        </w:rPr>
        <w:br/>
        <w:t xml:space="preserve"> Паламарчук Олександр                      </w:t>
      </w:r>
      <w:r w:rsidRPr="00287657">
        <w:rPr>
          <w:color w:val="000000"/>
          <w:sz w:val="28"/>
          <w:szCs w:val="28"/>
          <w:lang w:val="uk-UA"/>
        </w:rPr>
        <w:tab/>
        <w:t>«Новорічна композиція»</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18. 26-28 грудня в школі пройшли Новорічні свята, а також учні відвідали ПК «Дружба».</w:t>
      </w:r>
    </w:p>
    <w:p w:rsidR="00F16F3E" w:rsidRPr="00287657" w:rsidRDefault="00F16F3E" w:rsidP="000232D3">
      <w:pPr>
        <w:pStyle w:val="a4"/>
        <w:numPr>
          <w:ilvl w:val="0"/>
          <w:numId w:val="30"/>
        </w:numPr>
        <w:spacing w:before="0" w:beforeAutospacing="0" w:after="0" w:afterAutospacing="0"/>
        <w:ind w:left="1440"/>
        <w:jc w:val="both"/>
        <w:rPr>
          <w:sz w:val="28"/>
          <w:szCs w:val="28"/>
          <w:lang w:val="uk-UA"/>
        </w:rPr>
      </w:pPr>
      <w:r w:rsidRPr="00287657">
        <w:rPr>
          <w:color w:val="000000"/>
          <w:sz w:val="28"/>
          <w:szCs w:val="28"/>
          <w:lang w:val="uk-UA"/>
        </w:rPr>
        <w:t>Традиційно флешмобом до Дня соборності України розпочався ІІ семестр</w:t>
      </w:r>
      <w:r w:rsidR="00124AFE">
        <w:rPr>
          <w:color w:val="000000"/>
          <w:sz w:val="28"/>
          <w:szCs w:val="28"/>
          <w:lang w:val="uk-UA"/>
        </w:rPr>
        <w:t>.</w:t>
      </w:r>
      <w:r w:rsidRPr="00287657">
        <w:rPr>
          <w:color w:val="000000"/>
          <w:sz w:val="28"/>
          <w:szCs w:val="28"/>
          <w:lang w:val="uk-UA"/>
        </w:rPr>
        <w:t xml:space="preserve"> </w:t>
      </w:r>
    </w:p>
    <w:p w:rsidR="00F16F3E" w:rsidRPr="00287657" w:rsidRDefault="00F16F3E" w:rsidP="000232D3">
      <w:pPr>
        <w:pStyle w:val="a4"/>
        <w:numPr>
          <w:ilvl w:val="0"/>
          <w:numId w:val="30"/>
        </w:numPr>
        <w:spacing w:before="0" w:beforeAutospacing="0" w:after="0" w:afterAutospacing="0"/>
        <w:ind w:left="1440"/>
        <w:jc w:val="both"/>
        <w:rPr>
          <w:sz w:val="28"/>
          <w:szCs w:val="28"/>
          <w:lang w:val="uk-UA"/>
        </w:rPr>
      </w:pPr>
      <w:r w:rsidRPr="00287657">
        <w:rPr>
          <w:color w:val="000000"/>
          <w:sz w:val="28"/>
          <w:szCs w:val="28"/>
          <w:lang w:val="uk-UA"/>
        </w:rPr>
        <w:t>Учні школи взяли участь у міських заходах:</w:t>
      </w:r>
    </w:p>
    <w:p w:rsidR="00F16F3E" w:rsidRPr="00287657" w:rsidRDefault="00F16F3E" w:rsidP="000232D3">
      <w:pPr>
        <w:pStyle w:val="a4"/>
        <w:spacing w:before="0" w:beforeAutospacing="0" w:after="0" w:afterAutospacing="0"/>
        <w:ind w:left="720"/>
        <w:jc w:val="both"/>
        <w:rPr>
          <w:sz w:val="28"/>
          <w:szCs w:val="28"/>
          <w:lang w:val="uk-UA"/>
        </w:rPr>
      </w:pPr>
      <w:r w:rsidRPr="00287657">
        <w:rPr>
          <w:color w:val="000000"/>
          <w:sz w:val="28"/>
          <w:szCs w:val="28"/>
          <w:lang w:val="uk-UA"/>
        </w:rPr>
        <w:t>- до Дня героїв Небесної Сотні</w:t>
      </w:r>
    </w:p>
    <w:p w:rsidR="00F16F3E" w:rsidRPr="00287657" w:rsidRDefault="00F16F3E" w:rsidP="000232D3">
      <w:pPr>
        <w:pStyle w:val="a4"/>
        <w:spacing w:before="0" w:beforeAutospacing="0" w:after="0" w:afterAutospacing="0"/>
        <w:ind w:left="720"/>
        <w:jc w:val="both"/>
        <w:rPr>
          <w:sz w:val="28"/>
          <w:szCs w:val="28"/>
          <w:lang w:val="uk-UA"/>
        </w:rPr>
      </w:pPr>
      <w:r w:rsidRPr="00287657">
        <w:rPr>
          <w:color w:val="000000"/>
          <w:sz w:val="28"/>
          <w:szCs w:val="28"/>
          <w:lang w:val="uk-UA"/>
        </w:rPr>
        <w:t>- до Дня народження Т.Г. Шевченка</w:t>
      </w:r>
    </w:p>
    <w:p w:rsidR="00F16F3E" w:rsidRPr="00287657" w:rsidRDefault="00F16F3E" w:rsidP="000232D3">
      <w:pPr>
        <w:pStyle w:val="a4"/>
        <w:spacing w:before="0" w:beforeAutospacing="0" w:after="0" w:afterAutospacing="0"/>
        <w:ind w:left="720"/>
        <w:jc w:val="both"/>
        <w:rPr>
          <w:sz w:val="28"/>
          <w:szCs w:val="28"/>
          <w:lang w:val="uk-UA"/>
        </w:rPr>
      </w:pPr>
      <w:r w:rsidRPr="00287657">
        <w:rPr>
          <w:color w:val="000000"/>
          <w:sz w:val="28"/>
          <w:szCs w:val="28"/>
          <w:lang w:val="uk-UA"/>
        </w:rPr>
        <w:t>- мітингу вшанування пам’яті Чорнобильської трагедії</w:t>
      </w:r>
    </w:p>
    <w:p w:rsidR="00F16F3E" w:rsidRPr="00287657" w:rsidRDefault="00124AFE" w:rsidP="000232D3">
      <w:pPr>
        <w:pStyle w:val="a4"/>
        <w:spacing w:before="0" w:beforeAutospacing="0" w:after="0" w:afterAutospacing="0"/>
        <w:ind w:left="720"/>
        <w:jc w:val="both"/>
        <w:rPr>
          <w:sz w:val="28"/>
          <w:szCs w:val="28"/>
          <w:lang w:val="uk-UA"/>
        </w:rPr>
      </w:pPr>
      <w:r>
        <w:rPr>
          <w:color w:val="000000"/>
          <w:sz w:val="28"/>
          <w:szCs w:val="28"/>
          <w:lang w:val="uk-UA"/>
        </w:rPr>
        <w:t>- до Дня П</w:t>
      </w:r>
      <w:r w:rsidR="00F16F3E" w:rsidRPr="00287657">
        <w:rPr>
          <w:color w:val="000000"/>
          <w:sz w:val="28"/>
          <w:szCs w:val="28"/>
          <w:lang w:val="uk-UA"/>
        </w:rPr>
        <w:t>еремоги</w:t>
      </w:r>
    </w:p>
    <w:p w:rsidR="00F16F3E" w:rsidRPr="00287657" w:rsidRDefault="00124AFE" w:rsidP="000232D3">
      <w:pPr>
        <w:pStyle w:val="a4"/>
        <w:spacing w:before="0" w:beforeAutospacing="0" w:after="0" w:afterAutospacing="0"/>
        <w:ind w:firstLine="426"/>
        <w:jc w:val="both"/>
        <w:rPr>
          <w:sz w:val="28"/>
          <w:szCs w:val="28"/>
          <w:lang w:val="uk-UA"/>
        </w:rPr>
      </w:pPr>
      <w:r>
        <w:rPr>
          <w:color w:val="000000"/>
          <w:sz w:val="28"/>
          <w:szCs w:val="28"/>
          <w:lang w:val="uk-UA"/>
        </w:rPr>
        <w:t>21. У</w:t>
      </w:r>
      <w:r w:rsidR="00F16F3E" w:rsidRPr="00287657">
        <w:rPr>
          <w:color w:val="000000"/>
          <w:sz w:val="28"/>
          <w:szCs w:val="28"/>
          <w:lang w:val="uk-UA"/>
        </w:rPr>
        <w:t xml:space="preserve"> квітні команда Авторської школи «ПОЛІЦІЯ здоров’я» </w:t>
      </w:r>
      <w:r>
        <w:rPr>
          <w:color w:val="000000"/>
          <w:sz w:val="28"/>
          <w:szCs w:val="28"/>
          <w:lang w:val="uk-UA"/>
        </w:rPr>
        <w:t>перемогла  в міському конкурсі-</w:t>
      </w:r>
      <w:r w:rsidR="00F16F3E" w:rsidRPr="00287657">
        <w:rPr>
          <w:color w:val="000000"/>
          <w:sz w:val="28"/>
          <w:szCs w:val="28"/>
          <w:lang w:val="uk-UA"/>
        </w:rPr>
        <w:t xml:space="preserve">фестивалі «МОЛОДЬ ОБИРАЄ ЗДОРОВ’Я» , </w:t>
      </w:r>
      <w:r>
        <w:rPr>
          <w:color w:val="000000"/>
          <w:sz w:val="28"/>
          <w:szCs w:val="28"/>
          <w:lang w:val="uk-UA"/>
        </w:rPr>
        <w:t>та в обласних змаганнях  увійшла</w:t>
      </w:r>
      <w:r w:rsidR="00F16F3E" w:rsidRPr="00287657">
        <w:rPr>
          <w:color w:val="000000"/>
          <w:sz w:val="28"/>
          <w:szCs w:val="28"/>
          <w:lang w:val="uk-UA"/>
        </w:rPr>
        <w:t xml:space="preserve"> до 10 кращих команд.  </w:t>
      </w:r>
    </w:p>
    <w:p w:rsidR="00F16F3E" w:rsidRPr="00287657" w:rsidRDefault="00124AFE" w:rsidP="000232D3">
      <w:pPr>
        <w:pStyle w:val="a4"/>
        <w:spacing w:before="0" w:beforeAutospacing="0" w:after="0" w:afterAutospacing="0"/>
        <w:ind w:firstLine="426"/>
        <w:jc w:val="both"/>
        <w:rPr>
          <w:sz w:val="28"/>
          <w:szCs w:val="28"/>
          <w:lang w:val="uk-UA"/>
        </w:rPr>
      </w:pPr>
      <w:r>
        <w:rPr>
          <w:color w:val="000000"/>
          <w:sz w:val="28"/>
          <w:szCs w:val="28"/>
          <w:lang w:val="uk-UA"/>
        </w:rPr>
        <w:t>22. У</w:t>
      </w:r>
      <w:r w:rsidR="00F16F3E" w:rsidRPr="00287657">
        <w:rPr>
          <w:color w:val="000000"/>
          <w:sz w:val="28"/>
          <w:szCs w:val="28"/>
          <w:lang w:val="uk-UA"/>
        </w:rPr>
        <w:t xml:space="preserve"> міському етапі Всеукраїнського фестивалю ДЮП команда школи посіла третє місце.</w:t>
      </w:r>
    </w:p>
    <w:p w:rsidR="00F16F3E" w:rsidRPr="00287657" w:rsidRDefault="00F16F3E" w:rsidP="000232D3">
      <w:pPr>
        <w:pStyle w:val="a4"/>
        <w:spacing w:before="0" w:beforeAutospacing="0" w:after="0" w:afterAutospacing="0"/>
        <w:ind w:firstLine="426"/>
        <w:jc w:val="both"/>
        <w:rPr>
          <w:sz w:val="28"/>
          <w:szCs w:val="28"/>
          <w:lang w:val="uk-UA"/>
        </w:rPr>
      </w:pPr>
      <w:r w:rsidRPr="00287657">
        <w:rPr>
          <w:color w:val="000000"/>
          <w:sz w:val="28"/>
          <w:szCs w:val="28"/>
          <w:lang w:val="uk-UA"/>
        </w:rPr>
        <w:lastRenderedPageBreak/>
        <w:t>23. Б</w:t>
      </w:r>
      <w:r w:rsidR="00124AFE">
        <w:rPr>
          <w:color w:val="000000"/>
          <w:sz w:val="28"/>
          <w:szCs w:val="28"/>
          <w:lang w:val="uk-UA"/>
        </w:rPr>
        <w:t>уло проведено низку заходів до Дня Перемоги над нацизмом в Д</w:t>
      </w:r>
      <w:r w:rsidRPr="00287657">
        <w:rPr>
          <w:color w:val="000000"/>
          <w:sz w:val="28"/>
          <w:szCs w:val="28"/>
          <w:lang w:val="uk-UA"/>
        </w:rPr>
        <w:t>ругій Світовій війні: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акція «Ветеран живе поруч»</w:t>
      </w:r>
      <w:r w:rsidR="00124AFE">
        <w:rPr>
          <w:color w:val="000000"/>
          <w:sz w:val="28"/>
          <w:szCs w:val="28"/>
          <w:lang w:val="uk-UA"/>
        </w:rPr>
        <w:t>,</w:t>
      </w:r>
      <w:r w:rsidRPr="00287657">
        <w:rPr>
          <w:color w:val="000000"/>
          <w:sz w:val="28"/>
          <w:szCs w:val="28"/>
          <w:lang w:val="uk-UA"/>
        </w:rPr>
        <w:t xml:space="preserve"> відвідування </w:t>
      </w:r>
      <w:r w:rsidR="00124AFE">
        <w:rPr>
          <w:color w:val="000000"/>
          <w:sz w:val="28"/>
          <w:szCs w:val="28"/>
          <w:lang w:val="uk-UA"/>
        </w:rPr>
        <w:t>ветеранів в</w:t>
      </w:r>
      <w:r w:rsidRPr="00287657">
        <w:rPr>
          <w:color w:val="000000"/>
          <w:sz w:val="28"/>
          <w:szCs w:val="28"/>
          <w:lang w:val="uk-UA"/>
        </w:rPr>
        <w:t>дом</w:t>
      </w:r>
      <w:r w:rsidR="00124AFE">
        <w:rPr>
          <w:color w:val="000000"/>
          <w:sz w:val="28"/>
          <w:szCs w:val="28"/>
          <w:lang w:val="uk-UA"/>
        </w:rPr>
        <w:t>а</w:t>
      </w:r>
      <w:r w:rsidRPr="00287657">
        <w:rPr>
          <w:color w:val="000000"/>
          <w:sz w:val="28"/>
          <w:szCs w:val="28"/>
          <w:lang w:val="uk-UA"/>
        </w:rPr>
        <w:t>;</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конкурс та виставка малюнків «Мир очима дітей»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 участь у міському</w:t>
      </w:r>
      <w:r w:rsidR="00124AFE">
        <w:rPr>
          <w:color w:val="000000"/>
          <w:sz w:val="28"/>
          <w:szCs w:val="28"/>
          <w:lang w:val="uk-UA"/>
        </w:rPr>
        <w:t xml:space="preserve"> мітингу до Дня П</w:t>
      </w:r>
      <w:r w:rsidRPr="00287657">
        <w:rPr>
          <w:color w:val="000000"/>
          <w:sz w:val="28"/>
          <w:szCs w:val="28"/>
          <w:lang w:val="uk-UA"/>
        </w:rPr>
        <w:t>еремоги</w:t>
      </w:r>
    </w:p>
    <w:p w:rsidR="00F16F3E" w:rsidRPr="00287657" w:rsidRDefault="00124AFE" w:rsidP="000232D3">
      <w:pPr>
        <w:pStyle w:val="a4"/>
        <w:spacing w:before="0" w:beforeAutospacing="0" w:after="0" w:afterAutospacing="0" w:line="276" w:lineRule="auto"/>
        <w:ind w:firstLine="426"/>
        <w:jc w:val="both"/>
        <w:rPr>
          <w:sz w:val="28"/>
          <w:szCs w:val="28"/>
          <w:lang w:val="uk-UA"/>
        </w:rPr>
      </w:pPr>
      <w:r>
        <w:rPr>
          <w:color w:val="000000"/>
          <w:sz w:val="28"/>
          <w:szCs w:val="28"/>
          <w:lang w:val="uk-UA"/>
        </w:rPr>
        <w:t>У</w:t>
      </w:r>
      <w:r w:rsidR="00F16F3E" w:rsidRPr="00287657">
        <w:rPr>
          <w:color w:val="000000"/>
          <w:sz w:val="28"/>
          <w:szCs w:val="28"/>
          <w:lang w:val="uk-UA"/>
        </w:rPr>
        <w:t xml:space="preserve"> травні в міських змаганнях «Сокіл </w:t>
      </w:r>
      <w:r>
        <w:rPr>
          <w:color w:val="000000"/>
          <w:sz w:val="28"/>
          <w:szCs w:val="28"/>
          <w:lang w:val="uk-UA"/>
        </w:rPr>
        <w:t>(«</w:t>
      </w:r>
      <w:r w:rsidR="00F16F3E" w:rsidRPr="00287657">
        <w:rPr>
          <w:color w:val="000000"/>
          <w:sz w:val="28"/>
          <w:szCs w:val="28"/>
          <w:lang w:val="uk-UA"/>
        </w:rPr>
        <w:t>Джура»</w:t>
      </w:r>
      <w:r>
        <w:rPr>
          <w:color w:val="000000"/>
          <w:sz w:val="28"/>
          <w:szCs w:val="28"/>
          <w:lang w:val="uk-UA"/>
        </w:rPr>
        <w:t>)»</w:t>
      </w:r>
      <w:r w:rsidR="00F16F3E" w:rsidRPr="00287657">
        <w:rPr>
          <w:color w:val="000000"/>
          <w:sz w:val="28"/>
          <w:szCs w:val="28"/>
          <w:lang w:val="uk-UA"/>
        </w:rPr>
        <w:t xml:space="preserve"> команда Авторської школи посіла ІІІ місце. Ком</w:t>
      </w:r>
      <w:r>
        <w:rPr>
          <w:color w:val="000000"/>
          <w:sz w:val="28"/>
          <w:szCs w:val="28"/>
          <w:lang w:val="uk-UA"/>
        </w:rPr>
        <w:t xml:space="preserve">анда «Південний Сокіл» у складі </w:t>
      </w:r>
      <w:r w:rsidR="00F16F3E" w:rsidRPr="00287657">
        <w:rPr>
          <w:color w:val="000000"/>
          <w:sz w:val="28"/>
          <w:szCs w:val="28"/>
          <w:lang w:val="uk-UA"/>
        </w:rPr>
        <w:t xml:space="preserve"> Музичук</w:t>
      </w:r>
      <w:r>
        <w:rPr>
          <w:color w:val="000000"/>
          <w:sz w:val="28"/>
          <w:szCs w:val="28"/>
          <w:lang w:val="uk-UA"/>
        </w:rPr>
        <w:t>а</w:t>
      </w:r>
      <w:r w:rsidR="00F16F3E" w:rsidRPr="00287657">
        <w:rPr>
          <w:color w:val="000000"/>
          <w:sz w:val="28"/>
          <w:szCs w:val="28"/>
          <w:lang w:val="uk-UA"/>
        </w:rPr>
        <w:t xml:space="preserve"> Я., Загорулькін</w:t>
      </w:r>
      <w:r>
        <w:rPr>
          <w:color w:val="000000"/>
          <w:sz w:val="28"/>
          <w:szCs w:val="28"/>
          <w:lang w:val="uk-UA"/>
        </w:rPr>
        <w:t>а</w:t>
      </w:r>
      <w:r w:rsidR="00F16F3E" w:rsidRPr="00287657">
        <w:rPr>
          <w:color w:val="000000"/>
          <w:sz w:val="28"/>
          <w:szCs w:val="28"/>
          <w:lang w:val="uk-UA"/>
        </w:rPr>
        <w:t xml:space="preserve"> О., Чумак</w:t>
      </w:r>
      <w:r>
        <w:rPr>
          <w:color w:val="000000"/>
          <w:sz w:val="28"/>
          <w:szCs w:val="28"/>
          <w:lang w:val="uk-UA"/>
        </w:rPr>
        <w:t>а</w:t>
      </w:r>
      <w:r w:rsidR="00F16F3E" w:rsidRPr="00287657">
        <w:rPr>
          <w:color w:val="000000"/>
          <w:sz w:val="28"/>
          <w:szCs w:val="28"/>
          <w:lang w:val="uk-UA"/>
        </w:rPr>
        <w:t xml:space="preserve"> М.,</w:t>
      </w:r>
      <w:r>
        <w:rPr>
          <w:color w:val="000000"/>
          <w:sz w:val="28"/>
          <w:szCs w:val="28"/>
          <w:lang w:val="uk-UA"/>
        </w:rPr>
        <w:t xml:space="preserve"> Ястремського</w:t>
      </w:r>
      <w:r w:rsidR="00F16F3E" w:rsidRPr="00287657">
        <w:rPr>
          <w:color w:val="000000"/>
          <w:sz w:val="28"/>
          <w:szCs w:val="28"/>
          <w:lang w:val="uk-UA"/>
        </w:rPr>
        <w:t xml:space="preserve"> М., Тактаров</w:t>
      </w:r>
      <w:r>
        <w:rPr>
          <w:color w:val="000000"/>
          <w:sz w:val="28"/>
          <w:szCs w:val="28"/>
          <w:lang w:val="uk-UA"/>
        </w:rPr>
        <w:t>а А., Юдіної Г</w:t>
      </w:r>
      <w:r w:rsidR="00F16F3E" w:rsidRPr="00287657">
        <w:rPr>
          <w:color w:val="000000"/>
          <w:sz w:val="28"/>
          <w:szCs w:val="28"/>
          <w:lang w:val="uk-UA"/>
        </w:rPr>
        <w:t xml:space="preserve">., </w:t>
      </w:r>
      <w:r>
        <w:rPr>
          <w:color w:val="000000"/>
          <w:sz w:val="28"/>
          <w:szCs w:val="28"/>
          <w:lang w:val="uk-UA"/>
        </w:rPr>
        <w:t>Таран Д.</w:t>
      </w:r>
      <w:r w:rsidR="00F16F3E" w:rsidRPr="00287657">
        <w:rPr>
          <w:color w:val="000000"/>
          <w:sz w:val="28"/>
          <w:szCs w:val="28"/>
          <w:lang w:val="uk-UA"/>
        </w:rPr>
        <w:t xml:space="preserve"> була запрошена до м. Бердичіва на ІІ Всеукраїнські зм</w:t>
      </w:r>
      <w:r>
        <w:rPr>
          <w:color w:val="000000"/>
          <w:sz w:val="28"/>
          <w:szCs w:val="28"/>
          <w:lang w:val="uk-UA"/>
        </w:rPr>
        <w:t>агання «Сокіл-лицар», де посіла</w:t>
      </w:r>
      <w:r w:rsidR="00F16F3E" w:rsidRPr="00287657">
        <w:rPr>
          <w:color w:val="000000"/>
          <w:sz w:val="28"/>
          <w:szCs w:val="28"/>
          <w:lang w:val="uk-UA"/>
        </w:rPr>
        <w:t xml:space="preserve"> ІІ місце. </w:t>
      </w:r>
    </w:p>
    <w:p w:rsidR="00F16F3E" w:rsidRPr="00287657" w:rsidRDefault="00124AFE" w:rsidP="000232D3">
      <w:pPr>
        <w:pStyle w:val="a4"/>
        <w:spacing w:before="0" w:beforeAutospacing="0" w:after="0" w:afterAutospacing="0" w:line="276" w:lineRule="auto"/>
        <w:ind w:firstLine="426"/>
        <w:jc w:val="both"/>
        <w:rPr>
          <w:sz w:val="28"/>
          <w:szCs w:val="28"/>
          <w:lang w:val="uk-UA"/>
        </w:rPr>
      </w:pPr>
      <w:r>
        <w:rPr>
          <w:color w:val="000000"/>
          <w:sz w:val="28"/>
          <w:szCs w:val="28"/>
          <w:lang w:val="uk-UA"/>
        </w:rPr>
        <w:t>У</w:t>
      </w:r>
      <w:r w:rsidR="00F16F3E" w:rsidRPr="00287657">
        <w:rPr>
          <w:color w:val="000000"/>
          <w:sz w:val="28"/>
          <w:szCs w:val="28"/>
          <w:lang w:val="uk-UA"/>
        </w:rPr>
        <w:t xml:space="preserve"> цьому навчальному році учні нашої школи в рамках програми «Пізнай Україну» відвідали під час канікул </w:t>
      </w:r>
      <w:r>
        <w:rPr>
          <w:color w:val="000000"/>
          <w:sz w:val="28"/>
          <w:szCs w:val="28"/>
          <w:lang w:val="uk-UA"/>
        </w:rPr>
        <w:t xml:space="preserve">разом зі своїми наставниками-учителями </w:t>
      </w:r>
      <w:r w:rsidR="00F16F3E" w:rsidRPr="00287657">
        <w:rPr>
          <w:color w:val="000000"/>
          <w:sz w:val="28"/>
          <w:szCs w:val="28"/>
          <w:lang w:val="uk-UA"/>
        </w:rPr>
        <w:t>тематичні виставки міського музею, музеї, театри та інші заклади м. О</w:t>
      </w:r>
      <w:r>
        <w:rPr>
          <w:color w:val="000000"/>
          <w:sz w:val="28"/>
          <w:szCs w:val="28"/>
          <w:lang w:val="uk-UA"/>
        </w:rPr>
        <w:t>деси, Миколаєва, Вилкове, Львова, Рівного, Дубна, Золоче</w:t>
      </w:r>
      <w:r w:rsidR="00F16F3E" w:rsidRPr="00287657">
        <w:rPr>
          <w:color w:val="000000"/>
          <w:sz w:val="28"/>
          <w:szCs w:val="28"/>
          <w:lang w:val="uk-UA"/>
        </w:rPr>
        <w:t>ва</w:t>
      </w:r>
      <w:r>
        <w:rPr>
          <w:color w:val="000000"/>
          <w:sz w:val="28"/>
          <w:szCs w:val="28"/>
          <w:lang w:val="uk-UA"/>
        </w:rPr>
        <w:t>, Ужгорода, Мукачева, Чернівців та інш.. Такі екскурсії  виховують громадянина-патріота, сприяють</w:t>
      </w:r>
      <w:r w:rsidR="00F16F3E" w:rsidRPr="00287657">
        <w:rPr>
          <w:color w:val="000000"/>
          <w:sz w:val="28"/>
          <w:szCs w:val="28"/>
          <w:lang w:val="uk-UA"/>
        </w:rPr>
        <w:t xml:space="preserve"> гармонійному розвитку та особистому зростанню кожного учня.</w:t>
      </w:r>
    </w:p>
    <w:p w:rsidR="00F16F3E" w:rsidRPr="00287657" w:rsidRDefault="00124AFE" w:rsidP="000232D3">
      <w:pPr>
        <w:pStyle w:val="a4"/>
        <w:spacing w:before="0" w:beforeAutospacing="0" w:after="0" w:afterAutospacing="0" w:line="276" w:lineRule="auto"/>
        <w:jc w:val="both"/>
        <w:rPr>
          <w:sz w:val="28"/>
          <w:szCs w:val="28"/>
          <w:lang w:val="uk-UA"/>
        </w:rPr>
      </w:pPr>
      <w:r>
        <w:rPr>
          <w:color w:val="000000"/>
          <w:sz w:val="28"/>
          <w:szCs w:val="28"/>
          <w:lang w:val="uk-UA"/>
        </w:rPr>
        <w:t xml:space="preserve">      З </w:t>
      </w:r>
      <w:r w:rsidR="00F16F3E" w:rsidRPr="00024BDA">
        <w:rPr>
          <w:bCs/>
          <w:color w:val="000000"/>
          <w:sz w:val="28"/>
          <w:szCs w:val="28"/>
          <w:lang w:val="uk-UA"/>
        </w:rPr>
        <w:t>безпеки учнів протягом навчально-виховного процесу проведено</w:t>
      </w:r>
      <w:r w:rsidR="00024BDA">
        <w:rPr>
          <w:bCs/>
          <w:color w:val="000000"/>
          <w:sz w:val="28"/>
          <w:szCs w:val="28"/>
          <w:lang w:val="uk-UA"/>
        </w:rPr>
        <w:t xml:space="preserve"> м</w:t>
      </w:r>
      <w:r w:rsidR="00F16F3E" w:rsidRPr="00287657">
        <w:rPr>
          <w:color w:val="000000"/>
          <w:sz w:val="28"/>
          <w:szCs w:val="28"/>
          <w:lang w:val="uk-UA"/>
        </w:rPr>
        <w:t>і</w:t>
      </w:r>
      <w:r w:rsidR="00024BDA">
        <w:rPr>
          <w:color w:val="000000"/>
          <w:sz w:val="28"/>
          <w:szCs w:val="28"/>
          <w:lang w:val="uk-UA"/>
        </w:rPr>
        <w:t>сячник «Увага! Діти на дорозі!», к</w:t>
      </w:r>
      <w:r w:rsidR="00F16F3E" w:rsidRPr="00287657">
        <w:rPr>
          <w:color w:val="000000"/>
          <w:sz w:val="28"/>
          <w:szCs w:val="28"/>
          <w:lang w:val="uk-UA"/>
        </w:rPr>
        <w:t>ласні години та конкурс малюнків «Я – учасник дорожнього руху»</w:t>
      </w:r>
      <w:r w:rsidR="00024BDA">
        <w:rPr>
          <w:color w:val="000000"/>
          <w:sz w:val="28"/>
          <w:szCs w:val="28"/>
          <w:lang w:val="uk-UA"/>
        </w:rPr>
        <w:t>.</w:t>
      </w:r>
      <w:r w:rsidR="00F16F3E" w:rsidRPr="00287657">
        <w:rPr>
          <w:color w:val="000000"/>
          <w:sz w:val="28"/>
          <w:szCs w:val="28"/>
          <w:lang w:val="uk-UA"/>
        </w:rPr>
        <w:t xml:space="preserve"> </w:t>
      </w:r>
    </w:p>
    <w:p w:rsidR="00024BDA" w:rsidRDefault="00F16F3E" w:rsidP="000232D3">
      <w:pPr>
        <w:pStyle w:val="a4"/>
        <w:spacing w:before="0" w:beforeAutospacing="0" w:after="0" w:afterAutospacing="0" w:line="276" w:lineRule="auto"/>
        <w:jc w:val="both"/>
        <w:rPr>
          <w:color w:val="000000"/>
          <w:sz w:val="28"/>
          <w:szCs w:val="28"/>
          <w:lang w:val="uk-UA"/>
        </w:rPr>
      </w:pPr>
      <w:r w:rsidRPr="00287657">
        <w:rPr>
          <w:color w:val="000000"/>
          <w:sz w:val="28"/>
          <w:szCs w:val="28"/>
          <w:lang w:val="uk-UA"/>
        </w:rPr>
        <w:t xml:space="preserve">Проведені </w:t>
      </w:r>
      <w:r w:rsidR="00124AFE">
        <w:rPr>
          <w:color w:val="000000"/>
          <w:sz w:val="28"/>
          <w:szCs w:val="28"/>
          <w:lang w:val="uk-UA"/>
        </w:rPr>
        <w:t>с</w:t>
      </w:r>
      <w:r w:rsidRPr="00287657">
        <w:rPr>
          <w:color w:val="000000"/>
          <w:sz w:val="28"/>
          <w:szCs w:val="28"/>
          <w:lang w:val="uk-UA"/>
        </w:rPr>
        <w:t xml:space="preserve">пільні заходи з поліцією, СДПРЧ-39 (пожежною частиною) та лікувально-профілактичними закладами щодо профілактики вуличного та побутового травматизму – «Маршрут безпеки». </w:t>
      </w:r>
    </w:p>
    <w:p w:rsidR="00F16F3E" w:rsidRPr="00287657" w:rsidRDefault="00F16F3E" w:rsidP="000232D3">
      <w:pPr>
        <w:pStyle w:val="a4"/>
        <w:spacing w:before="0" w:beforeAutospacing="0" w:after="0" w:afterAutospacing="0" w:line="276" w:lineRule="auto"/>
        <w:jc w:val="both"/>
        <w:rPr>
          <w:sz w:val="28"/>
          <w:szCs w:val="28"/>
          <w:lang w:val="uk-UA"/>
        </w:rPr>
      </w:pPr>
      <w:r w:rsidRPr="00287657">
        <w:rPr>
          <w:color w:val="000000"/>
          <w:sz w:val="28"/>
          <w:szCs w:val="28"/>
          <w:lang w:val="uk-UA"/>
        </w:rPr>
        <w:t>Профілактика ризикованої поведінки</w:t>
      </w:r>
      <w:r w:rsidR="00124AFE">
        <w:rPr>
          <w:color w:val="000000"/>
          <w:sz w:val="28"/>
          <w:szCs w:val="28"/>
          <w:lang w:val="uk-UA"/>
        </w:rPr>
        <w:t>: у</w:t>
      </w:r>
      <w:r w:rsidRPr="00287657">
        <w:rPr>
          <w:color w:val="000000"/>
          <w:sz w:val="28"/>
          <w:szCs w:val="28"/>
          <w:lang w:val="uk-UA"/>
        </w:rPr>
        <w:t>часть у тренінгах ЦСССД «Протидія суїцидальної  поведінки», «Вихід завжди є», «Сенс життя»</w:t>
      </w:r>
      <w:r w:rsidR="00124AFE">
        <w:rPr>
          <w:color w:val="000000"/>
          <w:sz w:val="28"/>
          <w:szCs w:val="28"/>
          <w:lang w:val="uk-UA"/>
        </w:rPr>
        <w:t>.</w:t>
      </w:r>
      <w:r w:rsidRPr="00287657">
        <w:rPr>
          <w:color w:val="000000"/>
          <w:sz w:val="28"/>
          <w:szCs w:val="28"/>
          <w:lang w:val="uk-UA"/>
        </w:rPr>
        <w:t xml:space="preserve"> </w:t>
      </w:r>
    </w:p>
    <w:p w:rsidR="00F16F3E" w:rsidRPr="00287657" w:rsidRDefault="00124AFE" w:rsidP="000232D3">
      <w:pPr>
        <w:pStyle w:val="a4"/>
        <w:spacing w:before="0" w:beforeAutospacing="0" w:after="0" w:afterAutospacing="0" w:line="276" w:lineRule="auto"/>
        <w:jc w:val="both"/>
        <w:rPr>
          <w:sz w:val="28"/>
          <w:szCs w:val="28"/>
          <w:lang w:val="uk-UA"/>
        </w:rPr>
      </w:pPr>
      <w:r>
        <w:rPr>
          <w:color w:val="000000"/>
          <w:sz w:val="28"/>
          <w:szCs w:val="28"/>
          <w:lang w:val="uk-UA"/>
        </w:rPr>
        <w:t>В І семестрі проведено серію</w:t>
      </w:r>
      <w:r w:rsidR="00F16F3E" w:rsidRPr="00287657">
        <w:rPr>
          <w:color w:val="000000"/>
          <w:sz w:val="28"/>
          <w:szCs w:val="28"/>
          <w:lang w:val="uk-UA"/>
        </w:rPr>
        <w:t xml:space="preserve"> класних годин «Правила пожежної безпеки та необхідність їх дотримання», «Безпечне використання газу в побуті»  та інші інструктажі з техніки безпеки . Але</w:t>
      </w:r>
      <w:r>
        <w:rPr>
          <w:color w:val="000000"/>
          <w:sz w:val="28"/>
          <w:szCs w:val="28"/>
          <w:lang w:val="uk-UA"/>
        </w:rPr>
        <w:t>,</w:t>
      </w:r>
      <w:r w:rsidR="00F16F3E" w:rsidRPr="00287657">
        <w:rPr>
          <w:color w:val="000000"/>
          <w:sz w:val="28"/>
          <w:szCs w:val="28"/>
          <w:lang w:val="uk-UA"/>
        </w:rPr>
        <w:t xml:space="preserve"> на</w:t>
      </w:r>
      <w:r>
        <w:rPr>
          <w:color w:val="000000"/>
          <w:sz w:val="28"/>
          <w:szCs w:val="28"/>
          <w:lang w:val="uk-UA"/>
        </w:rPr>
        <w:t xml:space="preserve"> </w:t>
      </w:r>
      <w:r w:rsidR="00F16F3E" w:rsidRPr="00287657">
        <w:rPr>
          <w:color w:val="000000"/>
          <w:sz w:val="28"/>
          <w:szCs w:val="28"/>
          <w:lang w:val="uk-UA"/>
        </w:rPr>
        <w:t>жаль</w:t>
      </w:r>
      <w:r>
        <w:rPr>
          <w:color w:val="000000"/>
          <w:sz w:val="28"/>
          <w:szCs w:val="28"/>
          <w:lang w:val="uk-UA"/>
        </w:rPr>
        <w:t>,</w:t>
      </w:r>
      <w:r w:rsidR="00F16F3E" w:rsidRPr="00287657">
        <w:rPr>
          <w:color w:val="000000"/>
          <w:sz w:val="28"/>
          <w:szCs w:val="28"/>
          <w:lang w:val="uk-UA"/>
        </w:rPr>
        <w:t xml:space="preserve"> треб</w:t>
      </w:r>
      <w:r>
        <w:rPr>
          <w:color w:val="000000"/>
          <w:sz w:val="28"/>
          <w:szCs w:val="28"/>
          <w:lang w:val="uk-UA"/>
        </w:rPr>
        <w:t>а</w:t>
      </w:r>
      <w:r w:rsidR="00F16F3E" w:rsidRPr="00287657">
        <w:rPr>
          <w:color w:val="000000"/>
          <w:sz w:val="28"/>
          <w:szCs w:val="28"/>
          <w:lang w:val="uk-UA"/>
        </w:rPr>
        <w:t xml:space="preserve"> зазначити</w:t>
      </w:r>
      <w:r>
        <w:rPr>
          <w:color w:val="000000"/>
          <w:sz w:val="28"/>
          <w:szCs w:val="28"/>
          <w:lang w:val="uk-UA"/>
        </w:rPr>
        <w:t>,</w:t>
      </w:r>
      <w:r w:rsidR="00F16F3E" w:rsidRPr="00287657">
        <w:rPr>
          <w:color w:val="000000"/>
          <w:sz w:val="28"/>
          <w:szCs w:val="28"/>
          <w:lang w:val="uk-UA"/>
        </w:rPr>
        <w:t xml:space="preserve"> що </w:t>
      </w:r>
      <w:r>
        <w:rPr>
          <w:color w:val="000000"/>
          <w:sz w:val="28"/>
          <w:szCs w:val="28"/>
          <w:lang w:val="uk-UA"/>
        </w:rPr>
        <w:t xml:space="preserve">за 2017 рік </w:t>
      </w:r>
      <w:r w:rsidR="00F16F3E" w:rsidRPr="00287657">
        <w:rPr>
          <w:color w:val="000000"/>
          <w:sz w:val="28"/>
          <w:szCs w:val="28"/>
          <w:lang w:val="uk-UA"/>
        </w:rPr>
        <w:t xml:space="preserve"> у школі зросла кількість вуличног</w:t>
      </w:r>
      <w:r>
        <w:rPr>
          <w:color w:val="000000"/>
          <w:sz w:val="28"/>
          <w:szCs w:val="28"/>
          <w:lang w:val="uk-UA"/>
        </w:rPr>
        <w:t>о травматизму,  і тому нам треба</w:t>
      </w:r>
      <w:r w:rsidR="00F16F3E" w:rsidRPr="00287657">
        <w:rPr>
          <w:color w:val="000000"/>
          <w:sz w:val="28"/>
          <w:szCs w:val="28"/>
          <w:lang w:val="uk-UA"/>
        </w:rPr>
        <w:t xml:space="preserve"> посилити </w:t>
      </w:r>
      <w:r>
        <w:rPr>
          <w:color w:val="000000"/>
          <w:sz w:val="28"/>
          <w:szCs w:val="28"/>
          <w:lang w:val="uk-UA"/>
        </w:rPr>
        <w:t>увагу просвітницькій  роботі  з профілактики</w:t>
      </w:r>
      <w:r w:rsidR="00F16F3E" w:rsidRPr="00287657">
        <w:rPr>
          <w:color w:val="000000"/>
          <w:sz w:val="28"/>
          <w:szCs w:val="28"/>
          <w:lang w:val="uk-UA"/>
        </w:rPr>
        <w:t xml:space="preserve"> дитячого травматизму.</w:t>
      </w:r>
    </w:p>
    <w:p w:rsidR="00F16F3E" w:rsidRPr="00287657" w:rsidRDefault="00F16F3E" w:rsidP="000232D3">
      <w:pPr>
        <w:pStyle w:val="a4"/>
        <w:spacing w:before="0" w:beforeAutospacing="0" w:after="0" w:afterAutospacing="0" w:line="276" w:lineRule="auto"/>
        <w:jc w:val="both"/>
        <w:rPr>
          <w:sz w:val="28"/>
          <w:szCs w:val="28"/>
          <w:lang w:val="uk-UA"/>
        </w:rPr>
      </w:pPr>
      <w:r w:rsidRPr="00287657">
        <w:rPr>
          <w:color w:val="000000"/>
          <w:sz w:val="28"/>
          <w:szCs w:val="28"/>
          <w:lang w:val="uk-UA"/>
        </w:rPr>
        <w:t>      З метою виховання повноцінного духовного громадянина, формування таких рис</w:t>
      </w:r>
      <w:r w:rsidR="00124AFE">
        <w:rPr>
          <w:color w:val="000000"/>
          <w:sz w:val="28"/>
          <w:szCs w:val="28"/>
          <w:lang w:val="uk-UA"/>
        </w:rPr>
        <w:t>,</w:t>
      </w:r>
      <w:r w:rsidRPr="00287657">
        <w:rPr>
          <w:color w:val="000000"/>
          <w:sz w:val="28"/>
          <w:szCs w:val="28"/>
          <w:lang w:val="uk-UA"/>
        </w:rPr>
        <w:t xml:space="preserve"> як</w:t>
      </w:r>
      <w:r w:rsidR="00124AFE">
        <w:rPr>
          <w:color w:val="000000"/>
          <w:sz w:val="28"/>
          <w:szCs w:val="28"/>
          <w:lang w:val="uk-UA"/>
        </w:rPr>
        <w:t>:</w:t>
      </w:r>
      <w:r w:rsidRPr="00287657">
        <w:rPr>
          <w:color w:val="000000"/>
          <w:sz w:val="28"/>
          <w:szCs w:val="28"/>
          <w:lang w:val="uk-UA"/>
        </w:rPr>
        <w:t xml:space="preserve"> доброта, совісність, признання Бога і усвідомлення власної духовної сутності</w:t>
      </w:r>
      <w:r w:rsidR="00124AFE">
        <w:rPr>
          <w:color w:val="000000"/>
          <w:sz w:val="28"/>
          <w:szCs w:val="28"/>
          <w:lang w:val="uk-UA"/>
        </w:rPr>
        <w:t>, -</w:t>
      </w:r>
      <w:r w:rsidRPr="00287657">
        <w:rPr>
          <w:color w:val="000000"/>
          <w:sz w:val="28"/>
          <w:szCs w:val="28"/>
          <w:lang w:val="uk-UA"/>
        </w:rPr>
        <w:t xml:space="preserve"> протягом року в Духовному Центрі виховання учнів  постійно проводились бесіди на духовну тематику для учнів 8</w:t>
      </w:r>
      <w:r w:rsidR="00124AFE">
        <w:rPr>
          <w:color w:val="000000"/>
          <w:sz w:val="28"/>
          <w:szCs w:val="28"/>
          <w:lang w:val="uk-UA"/>
        </w:rPr>
        <w:t>-11 класів «Духовне здоров'</w:t>
      </w:r>
      <w:r w:rsidRPr="00287657">
        <w:rPr>
          <w:color w:val="000000"/>
          <w:sz w:val="28"/>
          <w:szCs w:val="28"/>
          <w:lang w:val="uk-UA"/>
        </w:rPr>
        <w:t xml:space="preserve">я учнів»,  «Пріоритетні цінності в нашому житті», «Добро починається з кожного з нас», «Будемо милосердними один до одного» та ін. </w:t>
      </w:r>
    </w:p>
    <w:p w:rsidR="00F16F3E" w:rsidRPr="00287657" w:rsidRDefault="00F16F3E" w:rsidP="000232D3">
      <w:pPr>
        <w:pStyle w:val="a4"/>
        <w:spacing w:before="0" w:beforeAutospacing="0" w:after="0" w:afterAutospacing="0"/>
        <w:ind w:firstLine="708"/>
        <w:jc w:val="both"/>
        <w:rPr>
          <w:sz w:val="28"/>
          <w:szCs w:val="28"/>
          <w:lang w:val="uk-UA"/>
        </w:rPr>
      </w:pPr>
      <w:r w:rsidRPr="00287657">
        <w:rPr>
          <w:color w:val="000000"/>
          <w:sz w:val="28"/>
          <w:szCs w:val="28"/>
          <w:lang w:val="uk-UA"/>
        </w:rPr>
        <w:t xml:space="preserve">З метою формування  здорових навичок, збереження репродуктивного здоров’я у 2017 – 2018 н.р.  були проведені  наступні  заходи: </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ab/>
        <w:t>- бесіди  «Профілактика ВІЛ-інфекції  та пропаганда здорового способу життя»;</w:t>
      </w:r>
    </w:p>
    <w:p w:rsidR="00F16F3E" w:rsidRPr="00287657" w:rsidRDefault="00F16F3E" w:rsidP="000232D3">
      <w:pPr>
        <w:pStyle w:val="a4"/>
        <w:spacing w:before="0" w:beforeAutospacing="0" w:after="0" w:afterAutospacing="0"/>
        <w:ind w:left="708"/>
        <w:jc w:val="both"/>
        <w:rPr>
          <w:sz w:val="28"/>
          <w:szCs w:val="28"/>
          <w:lang w:val="uk-UA"/>
        </w:rPr>
      </w:pPr>
      <w:r w:rsidRPr="00287657">
        <w:rPr>
          <w:color w:val="000000"/>
          <w:sz w:val="28"/>
          <w:szCs w:val="28"/>
          <w:lang w:val="uk-UA"/>
        </w:rPr>
        <w:t>- «СТОП </w:t>
      </w:r>
      <w:r w:rsidR="00124AFE">
        <w:rPr>
          <w:color w:val="000000"/>
          <w:sz w:val="28"/>
          <w:szCs w:val="28"/>
          <w:lang w:val="uk-UA"/>
        </w:rPr>
        <w:t>-</w:t>
      </w:r>
      <w:r w:rsidRPr="00287657">
        <w:rPr>
          <w:color w:val="000000"/>
          <w:sz w:val="28"/>
          <w:szCs w:val="28"/>
          <w:lang w:val="uk-UA"/>
        </w:rPr>
        <w:t xml:space="preserve"> наркоманії, життю</w:t>
      </w:r>
      <w:r w:rsidR="00124AFE">
        <w:rPr>
          <w:color w:val="000000"/>
          <w:sz w:val="28"/>
          <w:szCs w:val="28"/>
          <w:lang w:val="uk-UA"/>
        </w:rPr>
        <w:t>,</w:t>
      </w:r>
      <w:r w:rsidRPr="00287657">
        <w:rPr>
          <w:color w:val="000000"/>
          <w:sz w:val="28"/>
          <w:szCs w:val="28"/>
          <w:lang w:val="uk-UA"/>
        </w:rPr>
        <w:t xml:space="preserve"> здоров’ю – так!», «Шк</w:t>
      </w:r>
      <w:r w:rsidR="00124AFE">
        <w:rPr>
          <w:color w:val="000000"/>
          <w:sz w:val="28"/>
          <w:szCs w:val="28"/>
          <w:lang w:val="uk-UA"/>
        </w:rPr>
        <w:t>ідливість тютю</w:t>
      </w:r>
      <w:r w:rsidRPr="00287657">
        <w:rPr>
          <w:color w:val="000000"/>
          <w:sz w:val="28"/>
          <w:szCs w:val="28"/>
          <w:lang w:val="uk-UA"/>
        </w:rPr>
        <w:t xml:space="preserve">нопаління», </w:t>
      </w:r>
    </w:p>
    <w:p w:rsidR="00F16F3E" w:rsidRPr="00287657" w:rsidRDefault="00F16F3E" w:rsidP="000232D3">
      <w:pPr>
        <w:pStyle w:val="a4"/>
        <w:spacing w:before="0" w:beforeAutospacing="0" w:after="0" w:afterAutospacing="0"/>
        <w:ind w:left="708"/>
        <w:jc w:val="both"/>
        <w:rPr>
          <w:sz w:val="28"/>
          <w:szCs w:val="28"/>
          <w:lang w:val="uk-UA"/>
        </w:rPr>
      </w:pPr>
      <w:r w:rsidRPr="00287657">
        <w:rPr>
          <w:color w:val="000000"/>
          <w:sz w:val="28"/>
          <w:szCs w:val="28"/>
          <w:lang w:val="uk-UA"/>
        </w:rPr>
        <w:lastRenderedPageBreak/>
        <w:t>- «Адміністративна відповідальність за тютюнопаління в громадських місцях»;</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ab/>
        <w:t>- виставка літератури у шкільній бібліотеці «Наркоманія, СНІД – крок у прірву»;</w:t>
      </w:r>
    </w:p>
    <w:p w:rsidR="00F16F3E" w:rsidRPr="00287657" w:rsidRDefault="00F16F3E" w:rsidP="000232D3">
      <w:pPr>
        <w:pStyle w:val="a4"/>
        <w:spacing w:before="0" w:beforeAutospacing="0" w:after="0" w:afterAutospacing="0"/>
        <w:jc w:val="both"/>
        <w:rPr>
          <w:sz w:val="28"/>
          <w:szCs w:val="28"/>
          <w:lang w:val="uk-UA"/>
        </w:rPr>
      </w:pPr>
      <w:r w:rsidRPr="00287657">
        <w:rPr>
          <w:color w:val="000000"/>
          <w:sz w:val="28"/>
          <w:szCs w:val="28"/>
          <w:lang w:val="uk-UA"/>
        </w:rPr>
        <w:tab/>
        <w:t>-  класні  години « Твоя життєва позиція» - 10-11 класи.</w:t>
      </w:r>
    </w:p>
    <w:p w:rsidR="00F16F3E" w:rsidRPr="00287657" w:rsidRDefault="00F16F3E" w:rsidP="000232D3">
      <w:pPr>
        <w:pStyle w:val="a4"/>
        <w:spacing w:before="0" w:beforeAutospacing="0" w:after="0" w:afterAutospacing="0" w:line="276" w:lineRule="auto"/>
        <w:ind w:firstLine="708"/>
        <w:jc w:val="both"/>
        <w:rPr>
          <w:sz w:val="28"/>
          <w:szCs w:val="28"/>
          <w:lang w:val="uk-UA"/>
        </w:rPr>
      </w:pPr>
      <w:r w:rsidRPr="00287657">
        <w:rPr>
          <w:color w:val="000000"/>
          <w:sz w:val="28"/>
          <w:szCs w:val="28"/>
          <w:lang w:val="uk-UA"/>
        </w:rPr>
        <w:t xml:space="preserve">В молодших класах – це створення, в першу чергу, сприятливої психолого-педагогічної атмосфери, проведення ранньої діагностики і педагогічної корекції відхилень у поведінці: визначаються сім’ї, в яких вихованню дітей не приділяється належна увага, класні керівники </w:t>
      </w:r>
      <w:r w:rsidR="00124AFE">
        <w:rPr>
          <w:color w:val="000000"/>
          <w:sz w:val="28"/>
          <w:szCs w:val="28"/>
          <w:lang w:val="uk-UA"/>
        </w:rPr>
        <w:t>о</w:t>
      </w:r>
      <w:r w:rsidRPr="00287657">
        <w:rPr>
          <w:color w:val="000000"/>
          <w:sz w:val="28"/>
          <w:szCs w:val="28"/>
          <w:lang w:val="uk-UA"/>
        </w:rPr>
        <w:t>знайомл</w:t>
      </w:r>
      <w:r w:rsidR="00124AFE">
        <w:rPr>
          <w:color w:val="000000"/>
          <w:sz w:val="28"/>
          <w:szCs w:val="28"/>
          <w:lang w:val="uk-UA"/>
        </w:rPr>
        <w:t>юю</w:t>
      </w:r>
      <w:r w:rsidRPr="00287657">
        <w:rPr>
          <w:color w:val="000000"/>
          <w:sz w:val="28"/>
          <w:szCs w:val="28"/>
          <w:lang w:val="uk-UA"/>
        </w:rPr>
        <w:t>ться із сімейними умовами, визначають, яка допомога потрібна батькам у вихованні дитини. Психологом школи Г</w:t>
      </w:r>
      <w:r w:rsidR="00124AFE">
        <w:rPr>
          <w:color w:val="000000"/>
          <w:sz w:val="28"/>
          <w:szCs w:val="28"/>
          <w:lang w:val="uk-UA"/>
        </w:rPr>
        <w:t>узик О.С. проводила</w:t>
      </w:r>
      <w:r w:rsidR="004844FC">
        <w:rPr>
          <w:color w:val="000000"/>
          <w:sz w:val="28"/>
          <w:szCs w:val="28"/>
          <w:lang w:val="uk-UA"/>
        </w:rPr>
        <w:t>сь співбесіда з</w:t>
      </w:r>
      <w:r w:rsidRPr="00287657">
        <w:rPr>
          <w:color w:val="000000"/>
          <w:sz w:val="28"/>
          <w:szCs w:val="28"/>
          <w:lang w:val="uk-UA"/>
        </w:rPr>
        <w:t xml:space="preserve"> дошк</w:t>
      </w:r>
      <w:r w:rsidR="004844FC">
        <w:rPr>
          <w:color w:val="000000"/>
          <w:sz w:val="28"/>
          <w:szCs w:val="28"/>
          <w:lang w:val="uk-UA"/>
        </w:rPr>
        <w:t>і</w:t>
      </w:r>
      <w:r w:rsidRPr="00287657">
        <w:rPr>
          <w:color w:val="000000"/>
          <w:sz w:val="28"/>
          <w:szCs w:val="28"/>
          <w:lang w:val="uk-UA"/>
        </w:rPr>
        <w:t>л</w:t>
      </w:r>
      <w:r w:rsidR="004844FC">
        <w:rPr>
          <w:color w:val="000000"/>
          <w:sz w:val="28"/>
          <w:szCs w:val="28"/>
          <w:lang w:val="uk-UA"/>
        </w:rPr>
        <w:t>ьн</w:t>
      </w:r>
      <w:r w:rsidRPr="00287657">
        <w:rPr>
          <w:color w:val="000000"/>
          <w:sz w:val="28"/>
          <w:szCs w:val="28"/>
          <w:lang w:val="uk-UA"/>
        </w:rPr>
        <w:t>ят</w:t>
      </w:r>
      <w:r w:rsidR="004844FC">
        <w:rPr>
          <w:color w:val="000000"/>
          <w:sz w:val="28"/>
          <w:szCs w:val="28"/>
          <w:lang w:val="uk-UA"/>
        </w:rPr>
        <w:t>ами</w:t>
      </w:r>
      <w:r w:rsidRPr="00287657">
        <w:rPr>
          <w:color w:val="000000"/>
          <w:sz w:val="28"/>
          <w:szCs w:val="28"/>
          <w:lang w:val="uk-UA"/>
        </w:rPr>
        <w:t xml:space="preserve">  “Чи підготувалися ви до школи?”, тестування з учнями 3-5-х класів “Адаптація до старшої школи», </w:t>
      </w:r>
      <w:r w:rsidR="00124AFE">
        <w:rPr>
          <w:color w:val="000000"/>
          <w:sz w:val="28"/>
          <w:szCs w:val="28"/>
          <w:lang w:val="uk-UA"/>
        </w:rPr>
        <w:t>тестування з профорієнтації</w:t>
      </w:r>
      <w:r w:rsidRPr="00287657">
        <w:rPr>
          <w:color w:val="000000"/>
          <w:sz w:val="28"/>
          <w:szCs w:val="28"/>
          <w:lang w:val="uk-UA"/>
        </w:rPr>
        <w:t>.</w:t>
      </w:r>
    </w:p>
    <w:p w:rsidR="00F16F3E" w:rsidRPr="00287657" w:rsidRDefault="00F16F3E" w:rsidP="000232D3">
      <w:pPr>
        <w:pStyle w:val="a4"/>
        <w:spacing w:before="0" w:beforeAutospacing="0" w:after="0" w:afterAutospacing="0" w:line="276" w:lineRule="auto"/>
        <w:ind w:firstLine="708"/>
        <w:jc w:val="both"/>
        <w:rPr>
          <w:sz w:val="28"/>
          <w:szCs w:val="28"/>
          <w:lang w:val="uk-UA"/>
        </w:rPr>
      </w:pPr>
      <w:r w:rsidRPr="00287657">
        <w:rPr>
          <w:color w:val="000000"/>
          <w:sz w:val="28"/>
          <w:szCs w:val="28"/>
          <w:lang w:val="uk-UA"/>
        </w:rPr>
        <w:t>    З метою підвищення рівня правової культури учнів протягом року були проведені Всеукраїнські Тижні правових знань (05.12 – 12.12.2017 року).  Серед запланованих та провед</w:t>
      </w:r>
      <w:r w:rsidR="00124AFE">
        <w:rPr>
          <w:color w:val="000000"/>
          <w:sz w:val="28"/>
          <w:szCs w:val="28"/>
          <w:lang w:val="uk-UA"/>
        </w:rPr>
        <w:t>ених заходів необхідно відзначити</w:t>
      </w:r>
      <w:r w:rsidRPr="00287657">
        <w:rPr>
          <w:color w:val="000000"/>
          <w:sz w:val="28"/>
          <w:szCs w:val="28"/>
          <w:lang w:val="uk-UA"/>
        </w:rPr>
        <w:t xml:space="preserve"> такі, які були проведені на високому організаційному рівні:</w:t>
      </w:r>
    </w:p>
    <w:p w:rsidR="00F16F3E" w:rsidRPr="00287657" w:rsidRDefault="00F16F3E" w:rsidP="000232D3">
      <w:pPr>
        <w:pStyle w:val="a4"/>
        <w:spacing w:before="0" w:beforeAutospacing="0" w:after="0" w:afterAutospacing="0"/>
        <w:ind w:firstLine="708"/>
        <w:jc w:val="both"/>
        <w:rPr>
          <w:sz w:val="28"/>
          <w:szCs w:val="28"/>
          <w:lang w:val="uk-UA"/>
        </w:rPr>
      </w:pPr>
      <w:r w:rsidRPr="00287657">
        <w:rPr>
          <w:color w:val="000000"/>
          <w:sz w:val="28"/>
          <w:szCs w:val="28"/>
          <w:lang w:val="uk-UA"/>
        </w:rPr>
        <w:t>-  перегляд та обговорення відеофільму на уроках етики на тему: «Творити Добро!»         (відп. Онищук О.М. (7 – 11 кл.); ство</w:t>
      </w:r>
      <w:r w:rsidR="00124AFE">
        <w:rPr>
          <w:color w:val="000000"/>
          <w:sz w:val="28"/>
          <w:szCs w:val="28"/>
          <w:lang w:val="uk-UA"/>
        </w:rPr>
        <w:t>рення та перегляд дитячих відео</w:t>
      </w:r>
      <w:r w:rsidRPr="00287657">
        <w:rPr>
          <w:color w:val="000000"/>
          <w:sz w:val="28"/>
          <w:szCs w:val="28"/>
          <w:lang w:val="uk-UA"/>
        </w:rPr>
        <w:t>презентацій «Коріння буває не лише у дерев…» ( відп. Гузик О.С. (8 – 11 кл.);</w:t>
      </w:r>
    </w:p>
    <w:p w:rsidR="00F16F3E" w:rsidRPr="00287657" w:rsidRDefault="00F16F3E" w:rsidP="000232D3">
      <w:pPr>
        <w:pStyle w:val="a4"/>
        <w:spacing w:before="0" w:beforeAutospacing="0" w:after="0" w:afterAutospacing="0"/>
        <w:ind w:firstLine="708"/>
        <w:jc w:val="both"/>
        <w:rPr>
          <w:sz w:val="28"/>
          <w:szCs w:val="28"/>
          <w:lang w:val="uk-UA"/>
        </w:rPr>
      </w:pPr>
      <w:r w:rsidRPr="00287657">
        <w:rPr>
          <w:color w:val="000000"/>
          <w:sz w:val="28"/>
          <w:szCs w:val="28"/>
          <w:lang w:val="uk-UA"/>
        </w:rPr>
        <w:t xml:space="preserve">- Конкурс малюнків  «Насиллю </w:t>
      </w:r>
      <w:r w:rsidR="00124AFE">
        <w:rPr>
          <w:color w:val="000000"/>
          <w:sz w:val="28"/>
          <w:szCs w:val="28"/>
          <w:lang w:val="uk-UA"/>
        </w:rPr>
        <w:t xml:space="preserve"> - </w:t>
      </w:r>
      <w:r w:rsidRPr="00287657">
        <w:rPr>
          <w:color w:val="000000"/>
          <w:sz w:val="28"/>
          <w:szCs w:val="28"/>
          <w:lang w:val="uk-UA"/>
        </w:rPr>
        <w:t>Ні!»</w:t>
      </w:r>
    </w:p>
    <w:p w:rsidR="00F16F3E" w:rsidRPr="00287657" w:rsidRDefault="00F16F3E" w:rsidP="000232D3">
      <w:pPr>
        <w:pStyle w:val="a4"/>
        <w:spacing w:before="0" w:beforeAutospacing="0" w:after="0" w:afterAutospacing="0"/>
        <w:ind w:firstLine="708"/>
        <w:jc w:val="both"/>
        <w:rPr>
          <w:sz w:val="28"/>
          <w:szCs w:val="28"/>
          <w:lang w:val="uk-UA"/>
        </w:rPr>
      </w:pPr>
      <w:r w:rsidRPr="00287657">
        <w:rPr>
          <w:color w:val="000000"/>
          <w:sz w:val="28"/>
          <w:szCs w:val="28"/>
          <w:lang w:val="uk-UA"/>
        </w:rPr>
        <w:t>- Участь у фестивалі профорієнтації «Поринь у світ професій» разом з Южненським міським центром зайнятості; у брейн-рин</w:t>
      </w:r>
      <w:r w:rsidR="00124AFE">
        <w:rPr>
          <w:color w:val="000000"/>
          <w:sz w:val="28"/>
          <w:szCs w:val="28"/>
          <w:lang w:val="uk-UA"/>
        </w:rPr>
        <w:t>з</w:t>
      </w:r>
      <w:r w:rsidRPr="00287657">
        <w:rPr>
          <w:color w:val="000000"/>
          <w:sz w:val="28"/>
          <w:szCs w:val="28"/>
          <w:lang w:val="uk-UA"/>
        </w:rPr>
        <w:t>і серед шкільних команд</w:t>
      </w:r>
      <w:r w:rsidR="00124AFE">
        <w:rPr>
          <w:color w:val="000000"/>
          <w:sz w:val="28"/>
          <w:szCs w:val="28"/>
          <w:lang w:val="uk-UA"/>
        </w:rPr>
        <w:t>,</w:t>
      </w:r>
      <w:r w:rsidRPr="00287657">
        <w:rPr>
          <w:color w:val="000000"/>
          <w:sz w:val="28"/>
          <w:szCs w:val="28"/>
          <w:lang w:val="uk-UA"/>
        </w:rPr>
        <w:t xml:space="preserve"> команда учнів 10-х класів </w:t>
      </w:r>
      <w:r w:rsidR="00124AFE">
        <w:rPr>
          <w:color w:val="000000"/>
          <w:sz w:val="28"/>
          <w:szCs w:val="28"/>
          <w:lang w:val="uk-UA"/>
        </w:rPr>
        <w:t xml:space="preserve">АШГ </w:t>
      </w:r>
      <w:r w:rsidRPr="00287657">
        <w:rPr>
          <w:color w:val="000000"/>
          <w:sz w:val="28"/>
          <w:szCs w:val="28"/>
          <w:lang w:val="uk-UA"/>
        </w:rPr>
        <w:t xml:space="preserve">посіла  1 місце. </w:t>
      </w:r>
    </w:p>
    <w:p w:rsidR="00F16F3E" w:rsidRPr="00287657" w:rsidRDefault="00F16F3E" w:rsidP="000232D3">
      <w:pPr>
        <w:pStyle w:val="a4"/>
        <w:spacing w:before="0" w:beforeAutospacing="0" w:after="0" w:afterAutospacing="0"/>
        <w:ind w:firstLine="708"/>
        <w:jc w:val="both"/>
        <w:rPr>
          <w:sz w:val="28"/>
          <w:szCs w:val="28"/>
          <w:lang w:val="uk-UA"/>
        </w:rPr>
      </w:pPr>
      <w:r w:rsidRPr="00287657">
        <w:rPr>
          <w:color w:val="000000"/>
          <w:sz w:val="28"/>
          <w:szCs w:val="28"/>
          <w:lang w:val="uk-UA"/>
        </w:rPr>
        <w:t>- Перегляд – обговорення дитячих відеопрезентацій «Європейські цінності: за і проти».</w:t>
      </w:r>
    </w:p>
    <w:p w:rsidR="00F16F3E" w:rsidRPr="00287657" w:rsidRDefault="00F16F3E" w:rsidP="000232D3">
      <w:pPr>
        <w:pStyle w:val="a4"/>
        <w:spacing w:before="0" w:beforeAutospacing="0" w:after="0" w:afterAutospacing="0"/>
        <w:ind w:firstLine="708"/>
        <w:jc w:val="both"/>
        <w:rPr>
          <w:sz w:val="28"/>
          <w:szCs w:val="28"/>
          <w:lang w:val="uk-UA"/>
        </w:rPr>
      </w:pPr>
      <w:r w:rsidRPr="00287657">
        <w:rPr>
          <w:color w:val="000000"/>
          <w:sz w:val="28"/>
          <w:szCs w:val="28"/>
          <w:lang w:val="uk-UA"/>
        </w:rPr>
        <w:t xml:space="preserve">В старших класах робота </w:t>
      </w:r>
      <w:r w:rsidR="00124AFE">
        <w:rPr>
          <w:color w:val="000000"/>
          <w:sz w:val="28"/>
          <w:szCs w:val="28"/>
          <w:lang w:val="uk-UA"/>
        </w:rPr>
        <w:t>була спрямована</w:t>
      </w:r>
      <w:r w:rsidRPr="00287657">
        <w:rPr>
          <w:color w:val="000000"/>
          <w:sz w:val="28"/>
          <w:szCs w:val="28"/>
          <w:lang w:val="uk-UA"/>
        </w:rPr>
        <w:t xml:space="preserve"> на пізнавально-інтелектуальну діяльність учнів. У школі склалась своєрідна система профілактичної роботи (первинна профілактика): </w:t>
      </w:r>
    </w:p>
    <w:p w:rsidR="00F16F3E" w:rsidRPr="00287657" w:rsidRDefault="00F16F3E" w:rsidP="000232D3">
      <w:pPr>
        <w:pStyle w:val="a4"/>
        <w:numPr>
          <w:ilvl w:val="0"/>
          <w:numId w:val="31"/>
        </w:numPr>
        <w:tabs>
          <w:tab w:val="left" w:pos="0"/>
        </w:tabs>
        <w:spacing w:before="0" w:beforeAutospacing="0" w:after="0" w:afterAutospacing="0"/>
        <w:ind w:left="0" w:firstLine="0"/>
        <w:jc w:val="both"/>
        <w:rPr>
          <w:sz w:val="28"/>
          <w:szCs w:val="28"/>
          <w:lang w:val="uk-UA"/>
        </w:rPr>
      </w:pPr>
      <w:r w:rsidRPr="00287657">
        <w:rPr>
          <w:color w:val="000000"/>
          <w:sz w:val="28"/>
          <w:szCs w:val="28"/>
          <w:lang w:val="uk-UA"/>
        </w:rPr>
        <w:t xml:space="preserve">контроль за відвідуванням учнями школи (ведеться класними керівниками в журналі, постійно проводяться рейди соціальним педагогом – Слободянюк І.М. </w:t>
      </w:r>
    </w:p>
    <w:p w:rsidR="00F16F3E" w:rsidRPr="00287657" w:rsidRDefault="00F16F3E" w:rsidP="000232D3">
      <w:pPr>
        <w:pStyle w:val="a4"/>
        <w:numPr>
          <w:ilvl w:val="0"/>
          <w:numId w:val="31"/>
        </w:numPr>
        <w:tabs>
          <w:tab w:val="left" w:pos="0"/>
        </w:tabs>
        <w:spacing w:before="0" w:beforeAutospacing="0" w:after="0" w:afterAutospacing="0"/>
        <w:ind w:left="0" w:firstLine="0"/>
        <w:jc w:val="both"/>
        <w:rPr>
          <w:sz w:val="28"/>
          <w:szCs w:val="28"/>
          <w:lang w:val="uk-UA"/>
        </w:rPr>
      </w:pPr>
      <w:r w:rsidRPr="00287657">
        <w:rPr>
          <w:color w:val="000000"/>
          <w:sz w:val="28"/>
          <w:szCs w:val="28"/>
          <w:lang w:val="uk-UA"/>
        </w:rPr>
        <w:t>учні школи охоплені заняттями в школі мистецтв і в спортивних секціях (див. спеціальний розділ в планах виховної роботи кл. керівників);</w:t>
      </w:r>
    </w:p>
    <w:p w:rsidR="00F16F3E" w:rsidRPr="00287657" w:rsidRDefault="00F16F3E" w:rsidP="000232D3">
      <w:pPr>
        <w:pStyle w:val="a4"/>
        <w:numPr>
          <w:ilvl w:val="0"/>
          <w:numId w:val="31"/>
        </w:numPr>
        <w:tabs>
          <w:tab w:val="clear" w:pos="360"/>
          <w:tab w:val="left" w:pos="0"/>
        </w:tabs>
        <w:spacing w:before="0" w:beforeAutospacing="0" w:after="0" w:afterAutospacing="0"/>
        <w:ind w:left="0" w:firstLine="0"/>
        <w:jc w:val="both"/>
        <w:rPr>
          <w:sz w:val="28"/>
          <w:szCs w:val="28"/>
          <w:lang w:val="uk-UA"/>
        </w:rPr>
      </w:pPr>
      <w:r w:rsidRPr="00287657">
        <w:rPr>
          <w:color w:val="000000"/>
          <w:sz w:val="28"/>
          <w:szCs w:val="28"/>
          <w:lang w:val="uk-UA"/>
        </w:rPr>
        <w:t xml:space="preserve">ведеться постійна індивідуальна робота з учнями (класними керівниками, заст. директора школи,  соціальним педагогом та психологом). В основному індивідуальна робота проходить за таким планом: </w:t>
      </w:r>
    </w:p>
    <w:p w:rsidR="00F16F3E" w:rsidRPr="00287657" w:rsidRDefault="00F16F3E" w:rsidP="000232D3">
      <w:pPr>
        <w:pStyle w:val="a4"/>
        <w:numPr>
          <w:ilvl w:val="0"/>
          <w:numId w:val="31"/>
        </w:numPr>
        <w:tabs>
          <w:tab w:val="left" w:pos="360"/>
          <w:tab w:val="left" w:pos="1776"/>
        </w:tabs>
        <w:spacing w:before="0" w:beforeAutospacing="0" w:after="0" w:afterAutospacing="0"/>
        <w:ind w:left="2496"/>
        <w:jc w:val="both"/>
        <w:rPr>
          <w:sz w:val="28"/>
          <w:szCs w:val="28"/>
          <w:lang w:val="uk-UA"/>
        </w:rPr>
      </w:pPr>
      <w:r w:rsidRPr="00287657">
        <w:rPr>
          <w:color w:val="000000"/>
          <w:sz w:val="28"/>
          <w:szCs w:val="28"/>
          <w:lang w:val="uk-UA"/>
        </w:rPr>
        <w:t xml:space="preserve">виявлення причин порушень дисципліни, </w:t>
      </w:r>
    </w:p>
    <w:p w:rsidR="00F16F3E" w:rsidRPr="00287657" w:rsidRDefault="00F16F3E" w:rsidP="000232D3">
      <w:pPr>
        <w:pStyle w:val="a4"/>
        <w:numPr>
          <w:ilvl w:val="0"/>
          <w:numId w:val="31"/>
        </w:numPr>
        <w:tabs>
          <w:tab w:val="left" w:pos="360"/>
          <w:tab w:val="left" w:pos="1776"/>
        </w:tabs>
        <w:spacing w:before="0" w:beforeAutospacing="0" w:after="0" w:afterAutospacing="0"/>
        <w:ind w:left="2496"/>
        <w:jc w:val="both"/>
        <w:rPr>
          <w:sz w:val="28"/>
          <w:szCs w:val="28"/>
          <w:lang w:val="uk-UA"/>
        </w:rPr>
      </w:pPr>
      <w:r w:rsidRPr="00287657">
        <w:rPr>
          <w:color w:val="000000"/>
          <w:sz w:val="28"/>
          <w:szCs w:val="28"/>
          <w:lang w:val="uk-UA"/>
        </w:rPr>
        <w:t xml:space="preserve">постійне відвідування учнів вдома, </w:t>
      </w:r>
    </w:p>
    <w:p w:rsidR="00F16F3E" w:rsidRPr="00287657" w:rsidRDefault="00F16F3E" w:rsidP="000232D3">
      <w:pPr>
        <w:pStyle w:val="a4"/>
        <w:numPr>
          <w:ilvl w:val="0"/>
          <w:numId w:val="31"/>
        </w:numPr>
        <w:tabs>
          <w:tab w:val="left" w:pos="360"/>
          <w:tab w:val="left" w:pos="1776"/>
        </w:tabs>
        <w:spacing w:before="0" w:beforeAutospacing="0" w:after="0" w:afterAutospacing="0"/>
        <w:ind w:left="2496"/>
        <w:jc w:val="both"/>
        <w:rPr>
          <w:sz w:val="28"/>
          <w:szCs w:val="28"/>
          <w:lang w:val="uk-UA"/>
        </w:rPr>
      </w:pPr>
      <w:r w:rsidRPr="00287657">
        <w:rPr>
          <w:color w:val="000000"/>
          <w:sz w:val="28"/>
          <w:szCs w:val="28"/>
          <w:lang w:val="uk-UA"/>
        </w:rPr>
        <w:t xml:space="preserve">підтримка постійного зв’язку з батьками, по можливості, знайомство з друзями підлітка, </w:t>
      </w:r>
    </w:p>
    <w:p w:rsidR="00F16F3E" w:rsidRPr="00287657" w:rsidRDefault="00F16F3E" w:rsidP="000232D3">
      <w:pPr>
        <w:pStyle w:val="a4"/>
        <w:numPr>
          <w:ilvl w:val="0"/>
          <w:numId w:val="31"/>
        </w:numPr>
        <w:tabs>
          <w:tab w:val="left" w:pos="360"/>
          <w:tab w:val="left" w:pos="1776"/>
        </w:tabs>
        <w:spacing w:before="0" w:beforeAutospacing="0" w:after="0" w:afterAutospacing="0"/>
        <w:ind w:left="2496"/>
        <w:jc w:val="both"/>
        <w:rPr>
          <w:sz w:val="28"/>
          <w:szCs w:val="28"/>
          <w:lang w:val="uk-UA"/>
        </w:rPr>
      </w:pPr>
      <w:r w:rsidRPr="00287657">
        <w:rPr>
          <w:color w:val="000000"/>
          <w:sz w:val="28"/>
          <w:szCs w:val="28"/>
          <w:lang w:val="uk-UA"/>
        </w:rPr>
        <w:lastRenderedPageBreak/>
        <w:t>проведення різноманітних бесід, при цьому класні керівники враховують такі фактори, як: особистість дитини, особливості виховання дітей в сім’ї,</w:t>
      </w:r>
    </w:p>
    <w:p w:rsidR="00124AFE" w:rsidRPr="00124AFE" w:rsidRDefault="00F16F3E" w:rsidP="000232D3">
      <w:pPr>
        <w:pStyle w:val="a4"/>
        <w:numPr>
          <w:ilvl w:val="0"/>
          <w:numId w:val="31"/>
        </w:numPr>
        <w:tabs>
          <w:tab w:val="left" w:pos="360"/>
          <w:tab w:val="left" w:pos="1776"/>
        </w:tabs>
        <w:spacing w:before="0" w:beforeAutospacing="0" w:after="0" w:afterAutospacing="0"/>
        <w:ind w:left="2496"/>
        <w:jc w:val="both"/>
        <w:rPr>
          <w:sz w:val="28"/>
          <w:szCs w:val="28"/>
          <w:lang w:val="uk-UA"/>
        </w:rPr>
      </w:pPr>
      <w:r w:rsidRPr="00287657">
        <w:rPr>
          <w:color w:val="000000"/>
          <w:sz w:val="28"/>
          <w:szCs w:val="28"/>
          <w:lang w:val="uk-UA"/>
        </w:rPr>
        <w:t>велика робота проводиться з батьками, яка здійснюється як в груповій формі (класні батьківські збори, збори паралельних</w:t>
      </w:r>
      <w:r w:rsidR="00124AFE">
        <w:rPr>
          <w:color w:val="000000"/>
          <w:sz w:val="28"/>
          <w:szCs w:val="28"/>
          <w:lang w:val="uk-UA"/>
        </w:rPr>
        <w:t xml:space="preserve"> класів,) та індивідуально. С</w:t>
      </w:r>
      <w:r w:rsidRPr="00287657">
        <w:rPr>
          <w:color w:val="000000"/>
          <w:sz w:val="28"/>
          <w:szCs w:val="28"/>
          <w:lang w:val="uk-UA"/>
        </w:rPr>
        <w:t xml:space="preserve">оціальним педагогом Слободянюк І.М.   були проведені бесіди </w:t>
      </w:r>
      <w:r w:rsidR="00124AFE">
        <w:rPr>
          <w:color w:val="000000"/>
          <w:sz w:val="28"/>
          <w:szCs w:val="28"/>
          <w:lang w:val="uk-UA"/>
        </w:rPr>
        <w:t xml:space="preserve">з учнями, які схильні до правопорушень: </w:t>
      </w:r>
      <w:r w:rsidRPr="00287657">
        <w:rPr>
          <w:color w:val="000000"/>
          <w:sz w:val="28"/>
          <w:szCs w:val="28"/>
          <w:lang w:val="uk-UA"/>
        </w:rPr>
        <w:t>(Свердель Артемом - 6 г/унів.), (Зелінським Кирилом, Яблонським Кирилом, Салтановським Дмитром – 2 к/к.); (Кап</w:t>
      </w:r>
      <w:r w:rsidR="00124AFE">
        <w:rPr>
          <w:color w:val="000000"/>
          <w:sz w:val="28"/>
          <w:szCs w:val="28"/>
          <w:lang w:val="uk-UA"/>
        </w:rPr>
        <w:t>ішинським Ярославом – 5 г/унів).</w:t>
      </w:r>
    </w:p>
    <w:p w:rsidR="00F16F3E" w:rsidRPr="00287657" w:rsidRDefault="00F16F3E" w:rsidP="00124AFE">
      <w:pPr>
        <w:pStyle w:val="a4"/>
        <w:tabs>
          <w:tab w:val="left" w:pos="1776"/>
        </w:tabs>
        <w:spacing w:before="0" w:beforeAutospacing="0" w:after="0" w:afterAutospacing="0"/>
        <w:jc w:val="both"/>
        <w:rPr>
          <w:sz w:val="28"/>
          <w:szCs w:val="28"/>
          <w:lang w:val="uk-UA"/>
        </w:rPr>
      </w:pPr>
      <w:r w:rsidRPr="00287657">
        <w:rPr>
          <w:color w:val="000000"/>
          <w:sz w:val="28"/>
          <w:szCs w:val="28"/>
          <w:lang w:val="uk-UA"/>
        </w:rPr>
        <w:t>  Дані учні знаходяться під постійним контролем  соціального педагога та класних керівників.</w:t>
      </w:r>
    </w:p>
    <w:p w:rsidR="00F16F3E" w:rsidRPr="00287657" w:rsidRDefault="00F16F3E" w:rsidP="000232D3">
      <w:pPr>
        <w:pStyle w:val="a4"/>
        <w:numPr>
          <w:ilvl w:val="0"/>
          <w:numId w:val="31"/>
        </w:numPr>
        <w:tabs>
          <w:tab w:val="clear" w:pos="360"/>
          <w:tab w:val="left" w:pos="0"/>
        </w:tabs>
        <w:spacing w:before="0" w:beforeAutospacing="0" w:after="0" w:afterAutospacing="0" w:line="276" w:lineRule="auto"/>
        <w:ind w:left="0" w:firstLine="0"/>
        <w:jc w:val="both"/>
        <w:rPr>
          <w:sz w:val="28"/>
          <w:szCs w:val="28"/>
          <w:lang w:val="uk-UA"/>
        </w:rPr>
      </w:pPr>
      <w:r w:rsidRPr="00287657">
        <w:rPr>
          <w:color w:val="000000"/>
          <w:sz w:val="28"/>
          <w:szCs w:val="28"/>
          <w:lang w:val="uk-UA"/>
        </w:rPr>
        <w:t>Соціальним педагогом ведеться журнал звернень та бесід з батьками та учнями школи. Проводиться постійна робота з класними керівниками, батьками та учнями щодо  роз’яснювання нормативно-правових документів, прав та обов’язків учнів (індивідуально, на класних годинах, батьківських зборах).</w:t>
      </w:r>
    </w:p>
    <w:p w:rsidR="00F16F3E" w:rsidRPr="00287657" w:rsidRDefault="00F16F3E" w:rsidP="000232D3">
      <w:pPr>
        <w:pStyle w:val="a4"/>
        <w:spacing w:before="0" w:beforeAutospacing="0" w:after="0" w:afterAutospacing="0" w:line="276" w:lineRule="auto"/>
        <w:ind w:firstLine="708"/>
        <w:jc w:val="both"/>
        <w:rPr>
          <w:sz w:val="28"/>
          <w:szCs w:val="28"/>
          <w:lang w:val="uk-UA"/>
        </w:rPr>
      </w:pPr>
      <w:r w:rsidRPr="00287657">
        <w:rPr>
          <w:color w:val="000000"/>
          <w:sz w:val="28"/>
          <w:szCs w:val="28"/>
          <w:lang w:val="uk-UA"/>
        </w:rPr>
        <w:t xml:space="preserve">З метою профілактики та попередження проявів правопорушень та злочинності з  учнями школи були проведені бесіди, години спілкування з таких тем: «Знаємо свої права, виконуємо свої обов’язки», «Правові і моральні норми у твоєму житті», «Злочин і відповідальність», «Навчання – твоя головна праця» та інші з використанням  різних форм та методів в залежності від віку дітей. </w:t>
      </w:r>
    </w:p>
    <w:p w:rsidR="00F16F3E" w:rsidRPr="00287657" w:rsidRDefault="00F16F3E" w:rsidP="000232D3">
      <w:pPr>
        <w:pStyle w:val="a4"/>
        <w:spacing w:before="0" w:beforeAutospacing="0" w:after="0" w:afterAutospacing="0" w:line="276" w:lineRule="auto"/>
        <w:ind w:firstLine="708"/>
        <w:jc w:val="both"/>
        <w:rPr>
          <w:sz w:val="28"/>
          <w:szCs w:val="28"/>
          <w:lang w:val="uk-UA"/>
        </w:rPr>
      </w:pPr>
      <w:r w:rsidRPr="00287657">
        <w:rPr>
          <w:color w:val="000000"/>
          <w:sz w:val="28"/>
          <w:szCs w:val="28"/>
          <w:lang w:val="uk-UA"/>
        </w:rPr>
        <w:t>Просвіта батьків відбувалася на загальношкільних, класних зборах та в  індивідуальному порядку, де розглядалися такі питання</w:t>
      </w:r>
      <w:r w:rsidR="00124AFE">
        <w:rPr>
          <w:color w:val="000000"/>
          <w:sz w:val="28"/>
          <w:szCs w:val="28"/>
          <w:lang w:val="uk-UA"/>
        </w:rPr>
        <w:t>:</w:t>
      </w:r>
      <w:r w:rsidRPr="00287657">
        <w:rPr>
          <w:color w:val="000000"/>
          <w:sz w:val="28"/>
          <w:szCs w:val="28"/>
          <w:lang w:val="uk-UA"/>
        </w:rPr>
        <w:t xml:space="preserve"> «Відповідальність батьків за виховання, навчання та утримання дітей», «Попередження  суїцидів серед дітей», «Покарання та нагородження у практиці сучасного сімейного виховання», «Підготовка до ЗНО та профільне навчання» з показом відеофільму, «Соціальний розвиток дітей молодшого шкільного віку». Також батьків було ознайомлено зі змістом документів, які регулюють відповідальність батьків за вихо</w:t>
      </w:r>
      <w:r w:rsidR="00124AFE">
        <w:rPr>
          <w:color w:val="000000"/>
          <w:sz w:val="28"/>
          <w:szCs w:val="28"/>
          <w:lang w:val="uk-UA"/>
        </w:rPr>
        <w:t>вання, розвиток та навчання своїх</w:t>
      </w:r>
      <w:r w:rsidRPr="00287657">
        <w:rPr>
          <w:color w:val="000000"/>
          <w:sz w:val="28"/>
          <w:szCs w:val="28"/>
          <w:lang w:val="uk-UA"/>
        </w:rPr>
        <w:t xml:space="preserve"> дітей. На засіданнях Ради профілактики розглядалися питання профілактики правопорушень серед учнів 7 – 9 кл. Важливою складовою частиною системи правової освіти та виховання є взаємодія педагогічного колективу з іншими зацікавленими структурами, в жовтні 2017 р. Центром соціальних служб сім’ї та молоді були проведені бесіда для 7 – 11 кл. на теми: «Конфлікт – вихід є завжди», лекції щодо профілактики тютюнопаління, попередженню СНІДУ, тренінги з профорієнтації, </w:t>
      </w:r>
      <w:r w:rsidR="004844FC">
        <w:rPr>
          <w:color w:val="000000"/>
          <w:sz w:val="28"/>
          <w:szCs w:val="28"/>
          <w:lang w:val="uk-UA"/>
        </w:rPr>
        <w:t>ф</w:t>
      </w:r>
      <w:r w:rsidRPr="00287657">
        <w:rPr>
          <w:color w:val="000000"/>
          <w:sz w:val="28"/>
          <w:szCs w:val="28"/>
          <w:lang w:val="uk-UA"/>
        </w:rPr>
        <w:t xml:space="preserve">ормування знань з основ безпеки життєдіяльності здійснюється  у 1-11 класах на уроках БЖД, на класних виховних годинах, в загальношкільних та міських заходах. На уроках діти, починаючи з 1-го класу, отримують знання правил дорожньої безпеки, дорожнього руху, усвідомлення необхідності вироблення навичок у </w:t>
      </w:r>
      <w:r w:rsidRPr="00287657">
        <w:rPr>
          <w:color w:val="000000"/>
          <w:sz w:val="28"/>
          <w:szCs w:val="28"/>
          <w:lang w:val="uk-UA"/>
        </w:rPr>
        <w:lastRenderedPageBreak/>
        <w:t>дотриманні правил поведінки у надзвичайних ситуаціях (</w:t>
      </w:r>
      <w:r w:rsidR="00124AFE">
        <w:rPr>
          <w:color w:val="000000"/>
          <w:sz w:val="28"/>
          <w:szCs w:val="28"/>
          <w:lang w:val="uk-UA"/>
        </w:rPr>
        <w:t xml:space="preserve">при </w:t>
      </w:r>
      <w:r w:rsidRPr="00287657">
        <w:rPr>
          <w:color w:val="000000"/>
          <w:sz w:val="28"/>
          <w:szCs w:val="28"/>
          <w:lang w:val="uk-UA"/>
        </w:rPr>
        <w:t xml:space="preserve">повені, пожежі, </w:t>
      </w:r>
      <w:r w:rsidR="00124AFE">
        <w:rPr>
          <w:color w:val="000000"/>
          <w:sz w:val="28"/>
          <w:szCs w:val="28"/>
          <w:lang w:val="uk-UA"/>
        </w:rPr>
        <w:t>землетрусах, екологічних катастрофах та ін.)</w:t>
      </w:r>
      <w:r w:rsidRPr="00287657">
        <w:rPr>
          <w:color w:val="000000"/>
          <w:sz w:val="28"/>
          <w:szCs w:val="28"/>
          <w:lang w:val="uk-UA"/>
        </w:rPr>
        <w:t>.</w:t>
      </w:r>
    </w:p>
    <w:p w:rsidR="00F16F3E" w:rsidRPr="00287657" w:rsidRDefault="00F16F3E" w:rsidP="000232D3">
      <w:pPr>
        <w:pStyle w:val="a4"/>
        <w:tabs>
          <w:tab w:val="left" w:pos="360"/>
        </w:tabs>
        <w:spacing w:before="0" w:beforeAutospacing="0" w:after="0" w:afterAutospacing="0" w:line="276" w:lineRule="auto"/>
        <w:jc w:val="both"/>
        <w:rPr>
          <w:sz w:val="28"/>
          <w:szCs w:val="28"/>
          <w:lang w:val="uk-UA"/>
        </w:rPr>
      </w:pPr>
      <w:r w:rsidRPr="00287657">
        <w:rPr>
          <w:color w:val="000000"/>
          <w:sz w:val="28"/>
          <w:szCs w:val="28"/>
          <w:lang w:val="uk-UA"/>
        </w:rPr>
        <w:tab/>
      </w:r>
      <w:r w:rsidRPr="00287657">
        <w:rPr>
          <w:color w:val="000000"/>
          <w:sz w:val="28"/>
          <w:szCs w:val="28"/>
          <w:lang w:val="uk-UA"/>
        </w:rPr>
        <w:tab/>
        <w:t xml:space="preserve">З метою навчання учнів правилам безпечної поведінки, навичкам діяти індивідуально та колективно в різних життєвих на надзвичайних ситуаціях команда юних пожежних Авторської школи М.П.Гузика </w:t>
      </w:r>
      <w:r w:rsidR="00124AFE">
        <w:rPr>
          <w:color w:val="000000"/>
          <w:sz w:val="28"/>
          <w:szCs w:val="28"/>
          <w:lang w:val="uk-UA"/>
        </w:rPr>
        <w:t>брала</w:t>
      </w:r>
      <w:r w:rsidRPr="00287657">
        <w:rPr>
          <w:color w:val="000000"/>
          <w:sz w:val="28"/>
          <w:szCs w:val="28"/>
          <w:lang w:val="uk-UA"/>
        </w:rPr>
        <w:t xml:space="preserve"> участь у щорічному міському Фестивалі «Дружин юних пожежних», де посіла ІІІ місце. </w:t>
      </w:r>
    </w:p>
    <w:p w:rsidR="00F16F3E" w:rsidRPr="00287657" w:rsidRDefault="00F16F3E" w:rsidP="000232D3">
      <w:pPr>
        <w:pStyle w:val="a4"/>
        <w:spacing w:before="0" w:beforeAutospacing="0" w:after="0" w:afterAutospacing="0" w:line="276" w:lineRule="auto"/>
        <w:ind w:firstLine="708"/>
        <w:jc w:val="both"/>
        <w:rPr>
          <w:sz w:val="28"/>
          <w:szCs w:val="28"/>
          <w:lang w:val="uk-UA"/>
        </w:rPr>
      </w:pPr>
      <w:r w:rsidRPr="00287657">
        <w:rPr>
          <w:color w:val="000000"/>
          <w:sz w:val="28"/>
          <w:szCs w:val="28"/>
          <w:lang w:val="uk-UA"/>
        </w:rPr>
        <w:t xml:space="preserve">Особливу увагу класні керівники та соціальний педагог приділяють з’ясуванню проблем, пов’язаних з правовим регулюванням суспільних відносин школярів. Зокрема на уроках права розглядаються питання їхнього правового положення, особливості адміністративної та кримінальної відповідальності. Правове виховання та профілактична робота здійснюється як у процесі формування правових знань під час навчальної діяльності, так і в позаурочній та позакласній роботі. </w:t>
      </w:r>
    </w:p>
    <w:p w:rsidR="00F16F3E" w:rsidRPr="00287657" w:rsidRDefault="00F16F3E" w:rsidP="000232D3">
      <w:pPr>
        <w:pStyle w:val="a4"/>
        <w:spacing w:before="0" w:beforeAutospacing="0" w:after="0" w:afterAutospacing="0" w:line="276" w:lineRule="auto"/>
        <w:jc w:val="both"/>
        <w:rPr>
          <w:sz w:val="28"/>
          <w:szCs w:val="28"/>
          <w:lang w:val="uk-UA"/>
        </w:rPr>
      </w:pPr>
      <w:r w:rsidRPr="00287657">
        <w:rPr>
          <w:color w:val="000000"/>
          <w:sz w:val="28"/>
          <w:szCs w:val="28"/>
          <w:lang w:val="uk-UA"/>
        </w:rPr>
        <w:t xml:space="preserve">          Гармонійний розвиток особистості  проводився через  </w:t>
      </w:r>
      <w:r w:rsidRPr="00287657">
        <w:rPr>
          <w:i/>
          <w:iCs/>
          <w:color w:val="000000"/>
          <w:sz w:val="28"/>
          <w:szCs w:val="28"/>
          <w:lang w:val="uk-UA"/>
        </w:rPr>
        <w:t>Центр</w:t>
      </w:r>
      <w:r w:rsidRPr="00287657">
        <w:rPr>
          <w:color w:val="000000"/>
          <w:sz w:val="28"/>
          <w:szCs w:val="28"/>
          <w:lang w:val="uk-UA"/>
        </w:rPr>
        <w:t> </w:t>
      </w:r>
      <w:r w:rsidRPr="00287657">
        <w:rPr>
          <w:i/>
          <w:iCs/>
          <w:color w:val="000000"/>
          <w:sz w:val="28"/>
          <w:szCs w:val="28"/>
          <w:lang w:val="uk-UA"/>
        </w:rPr>
        <w:t>естетичного виховання</w:t>
      </w:r>
      <w:r w:rsidRPr="00287657">
        <w:rPr>
          <w:color w:val="000000"/>
          <w:sz w:val="28"/>
          <w:szCs w:val="28"/>
          <w:lang w:val="uk-UA"/>
        </w:rPr>
        <w:t xml:space="preserve">. Девіз його – «Жити серед краси, помічати красу, створювати її навколо себе». Мета – цілеспрямоване й цілісне виховання поваги, розуміння багатств і цінностей світової культури, навчання культурі сприйняття прекрасного в різноманітті його проявів, а також залучення школярів до різних жанрів мистецтва – музики, живопису, хореографії, національних традицій та звичаїв.  </w:t>
      </w:r>
    </w:p>
    <w:p w:rsidR="00F16F3E" w:rsidRPr="00287657" w:rsidRDefault="00F16F3E" w:rsidP="000232D3">
      <w:pPr>
        <w:pStyle w:val="a4"/>
        <w:spacing w:before="0" w:beforeAutospacing="0" w:after="0" w:afterAutospacing="0" w:line="276" w:lineRule="auto"/>
        <w:jc w:val="both"/>
        <w:rPr>
          <w:sz w:val="28"/>
          <w:szCs w:val="28"/>
          <w:lang w:val="uk-UA"/>
        </w:rPr>
      </w:pPr>
      <w:r w:rsidRPr="00287657">
        <w:rPr>
          <w:color w:val="000000"/>
          <w:sz w:val="28"/>
          <w:szCs w:val="28"/>
          <w:lang w:val="uk-UA"/>
        </w:rPr>
        <w:t xml:space="preserve">       </w:t>
      </w:r>
      <w:r w:rsidRPr="00287657">
        <w:rPr>
          <w:color w:val="000000"/>
          <w:sz w:val="28"/>
          <w:szCs w:val="28"/>
          <w:lang w:val="uk-UA"/>
        </w:rPr>
        <w:tab/>
        <w:t>Підсумки виховної роботи</w:t>
      </w:r>
      <w:r w:rsidRPr="00287657">
        <w:rPr>
          <w:i/>
          <w:iCs/>
          <w:color w:val="000000"/>
          <w:sz w:val="28"/>
          <w:szCs w:val="28"/>
          <w:lang w:val="uk-UA"/>
        </w:rPr>
        <w:t> </w:t>
      </w:r>
      <w:r w:rsidRPr="00287657">
        <w:rPr>
          <w:color w:val="000000"/>
          <w:sz w:val="28"/>
          <w:szCs w:val="28"/>
          <w:lang w:val="uk-UA"/>
        </w:rPr>
        <w:t>підводились після аналізу планів виховної роботи, проведених заходів на нарадах класних керівників, малій педраді школи. </w:t>
      </w:r>
    </w:p>
    <w:p w:rsidR="00F16F3E" w:rsidRPr="00287657" w:rsidRDefault="00124AFE" w:rsidP="000232D3">
      <w:pPr>
        <w:pStyle w:val="a4"/>
        <w:spacing w:before="0" w:beforeAutospacing="0" w:after="0" w:afterAutospacing="0" w:line="276" w:lineRule="auto"/>
        <w:jc w:val="both"/>
        <w:rPr>
          <w:sz w:val="28"/>
          <w:szCs w:val="28"/>
          <w:lang w:val="uk-UA"/>
        </w:rPr>
      </w:pPr>
      <w:r>
        <w:rPr>
          <w:color w:val="000000"/>
          <w:sz w:val="28"/>
          <w:szCs w:val="28"/>
          <w:lang w:val="uk-UA"/>
        </w:rPr>
        <w:t xml:space="preserve">      </w:t>
      </w:r>
      <w:r>
        <w:rPr>
          <w:color w:val="000000"/>
          <w:sz w:val="28"/>
          <w:szCs w:val="28"/>
          <w:lang w:val="uk-UA"/>
        </w:rPr>
        <w:tab/>
        <w:t xml:space="preserve">Але, </w:t>
      </w:r>
      <w:r w:rsidR="00F16F3E" w:rsidRPr="00287657">
        <w:rPr>
          <w:color w:val="000000"/>
          <w:sz w:val="28"/>
          <w:szCs w:val="28"/>
          <w:lang w:val="uk-UA"/>
        </w:rPr>
        <w:t>не зважаючи на проведену роботу, є ще чимало питань, над якими необхідно працювати. Тривожить падіння загальної культури поведінки</w:t>
      </w:r>
      <w:r w:rsidR="00024BDA">
        <w:rPr>
          <w:color w:val="000000"/>
          <w:sz w:val="28"/>
          <w:szCs w:val="28"/>
          <w:lang w:val="uk-UA"/>
        </w:rPr>
        <w:t xml:space="preserve"> учнів,  турбує стан здоров</w:t>
      </w:r>
      <w:r w:rsidR="00024BDA" w:rsidRPr="00287657">
        <w:rPr>
          <w:color w:val="000000"/>
          <w:sz w:val="28"/>
          <w:szCs w:val="28"/>
          <w:lang w:val="uk-UA"/>
        </w:rPr>
        <w:t>’</w:t>
      </w:r>
      <w:r>
        <w:rPr>
          <w:color w:val="000000"/>
          <w:sz w:val="28"/>
          <w:szCs w:val="28"/>
          <w:lang w:val="uk-UA"/>
        </w:rPr>
        <w:t>я  учнів</w:t>
      </w:r>
      <w:r w:rsidR="00F16F3E" w:rsidRPr="00287657">
        <w:rPr>
          <w:color w:val="000000"/>
          <w:sz w:val="28"/>
          <w:szCs w:val="28"/>
          <w:lang w:val="uk-UA"/>
        </w:rPr>
        <w:t>. Тому пріоритетними напрямками у виховній роботі на наступний рік 2018 - 2019 н.р. потрібно виділити такі:</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t xml:space="preserve">- коригування планування та розробки загальних заходів, які сприяють зближенню, психологічному комфорту та підтримки учнів, педагогів та батьків; </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t xml:space="preserve">- підвищення рівня вихованості учнів через більш активні форми проведення класних годин, тренінгів із запрошенням спеціалістів, психолога школи, волонтерів; </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t>- більше уваги приділяти профілактиці  роботи щодо пропаганди здорового способу життя;</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t>- розширення шкільного парламенту за рахунок активних та творчих учнів середньої школи (</w:t>
      </w:r>
      <w:r w:rsidR="00124AFE">
        <w:rPr>
          <w:color w:val="000000"/>
          <w:sz w:val="28"/>
          <w:szCs w:val="28"/>
          <w:lang w:val="uk-UA"/>
        </w:rPr>
        <w:t>6 – 8 кл.), які бажають взяти участь в шкільному житті;</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t xml:space="preserve">- активізувати  творчі групи учнівського самоврядування з виходом на загальношкільний рівень; </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lastRenderedPageBreak/>
        <w:t>- у творчих конкурсах, тижнях кафедр, соціальних проектах  активніше використовувати тех</w:t>
      </w:r>
      <w:r w:rsidR="00124AFE">
        <w:rPr>
          <w:color w:val="000000"/>
          <w:sz w:val="28"/>
          <w:szCs w:val="28"/>
          <w:lang w:val="uk-UA"/>
        </w:rPr>
        <w:t>нології, які сприяють покращенню</w:t>
      </w:r>
      <w:r w:rsidRPr="00287657">
        <w:rPr>
          <w:color w:val="000000"/>
          <w:sz w:val="28"/>
          <w:szCs w:val="28"/>
          <w:lang w:val="uk-UA"/>
        </w:rPr>
        <w:t xml:space="preserve"> здоров’я, а саме: активніше проводити фізкультхвилинки із вправами для суглобів, органів зору;</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t xml:space="preserve">- запрошувати лікарів-спеціалістів для навчання навичкам самоконтролю й самодіагностики; </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t>- виробити більш різноманітні форми роботи з учнями (збільшити кількість екскурсій до міського музею, картинної галереї, кінотеатру м.Южного, музею профілакторію порту «Южний», до м. Одеси та історичними місцями України);</w:t>
      </w:r>
    </w:p>
    <w:p w:rsidR="00F16F3E" w:rsidRPr="00287657" w:rsidRDefault="00F16F3E" w:rsidP="000232D3">
      <w:pPr>
        <w:pStyle w:val="a4"/>
        <w:spacing w:before="0" w:beforeAutospacing="0" w:after="0" w:afterAutospacing="0" w:line="276" w:lineRule="auto"/>
        <w:ind w:firstLine="540"/>
        <w:jc w:val="both"/>
        <w:rPr>
          <w:sz w:val="28"/>
          <w:szCs w:val="28"/>
          <w:lang w:val="uk-UA"/>
        </w:rPr>
      </w:pPr>
      <w:r w:rsidRPr="00287657">
        <w:rPr>
          <w:color w:val="000000"/>
          <w:sz w:val="28"/>
          <w:szCs w:val="28"/>
          <w:lang w:val="uk-UA"/>
        </w:rPr>
        <w:t xml:space="preserve">- організувати роботу батьківських лекторіїв із запрошенням психолога, соціального педагога, спеціалістів міських служб, лікарні, кримінальної </w:t>
      </w:r>
      <w:r w:rsidR="00024BDA">
        <w:rPr>
          <w:color w:val="000000"/>
          <w:sz w:val="28"/>
          <w:szCs w:val="28"/>
          <w:lang w:val="uk-UA"/>
        </w:rPr>
        <w:t>по</w:t>
      </w:r>
      <w:r w:rsidRPr="00287657">
        <w:rPr>
          <w:color w:val="000000"/>
          <w:sz w:val="28"/>
          <w:szCs w:val="28"/>
          <w:lang w:val="uk-UA"/>
        </w:rPr>
        <w:t>ліції з використовуванням сучасних технічних засобів, відновити роботу з батьками через сайт школи.</w:t>
      </w:r>
    </w:p>
    <w:p w:rsidR="00F16F3E" w:rsidRPr="00287657" w:rsidRDefault="00F16F3E" w:rsidP="000232D3">
      <w:pPr>
        <w:pStyle w:val="a4"/>
        <w:spacing w:before="0" w:beforeAutospacing="0" w:after="0" w:afterAutospacing="0" w:line="276" w:lineRule="auto"/>
        <w:jc w:val="both"/>
        <w:rPr>
          <w:sz w:val="28"/>
          <w:szCs w:val="28"/>
          <w:lang w:val="uk-UA"/>
        </w:rPr>
      </w:pPr>
      <w:r w:rsidRPr="00287657">
        <w:rPr>
          <w:color w:val="000000"/>
          <w:sz w:val="28"/>
          <w:szCs w:val="28"/>
          <w:lang w:val="uk-UA"/>
        </w:rPr>
        <w:tab/>
        <w:t>Саме загальні спільні справи об’єднують колектив, створюючи атмосферу творчої самореалізації, успіху і  співтворчості.</w:t>
      </w:r>
    </w:p>
    <w:p w:rsidR="00F16F3E" w:rsidRPr="00287657" w:rsidRDefault="00F16F3E" w:rsidP="000232D3">
      <w:pPr>
        <w:pStyle w:val="a4"/>
        <w:spacing w:before="0" w:beforeAutospacing="0" w:after="0" w:afterAutospacing="0" w:line="276" w:lineRule="auto"/>
        <w:ind w:right="-83" w:firstLine="708"/>
        <w:jc w:val="both"/>
        <w:rPr>
          <w:sz w:val="28"/>
          <w:szCs w:val="28"/>
          <w:lang w:val="uk-UA"/>
        </w:rPr>
      </w:pPr>
      <w:r w:rsidRPr="00287657">
        <w:rPr>
          <w:color w:val="000000"/>
          <w:sz w:val="28"/>
          <w:szCs w:val="28"/>
          <w:lang w:val="uk-UA"/>
        </w:rPr>
        <w:t>Суспільству потрібні люди з</w:t>
      </w:r>
      <w:r w:rsidR="00124AFE">
        <w:rPr>
          <w:color w:val="000000"/>
          <w:sz w:val="28"/>
          <w:szCs w:val="28"/>
          <w:lang w:val="uk-UA"/>
        </w:rPr>
        <w:t xml:space="preserve"> різноманітними талантами. Тому</w:t>
      </w:r>
      <w:r w:rsidRPr="00287657">
        <w:rPr>
          <w:color w:val="000000"/>
          <w:sz w:val="28"/>
          <w:szCs w:val="28"/>
          <w:lang w:val="uk-UA"/>
        </w:rPr>
        <w:t xml:space="preserve"> школа вишукує можливості для створення творчих об’єднань, щоб кожний учень зміг знайти своє місце. Обов’язковою умовою є право змінювати об’єднання з метою знайти справу, яка відповідає здібностям дитини. </w:t>
      </w:r>
    </w:p>
    <w:p w:rsidR="00124AFE" w:rsidRDefault="00124AFE" w:rsidP="000232D3">
      <w:pPr>
        <w:jc w:val="both"/>
        <w:rPr>
          <w:rFonts w:ascii="Times New Roman" w:hAnsi="Times New Roman" w:cs="Times New Roman"/>
          <w:b/>
          <w:sz w:val="28"/>
          <w:szCs w:val="28"/>
          <w:lang w:val="uk-UA"/>
        </w:rPr>
      </w:pPr>
    </w:p>
    <w:p w:rsidR="00C43D6D" w:rsidRDefault="00C43D6D" w:rsidP="000232D3">
      <w:pPr>
        <w:jc w:val="both"/>
        <w:rPr>
          <w:rFonts w:ascii="Times New Roman" w:hAnsi="Times New Roman" w:cs="Times New Roman"/>
          <w:b/>
          <w:sz w:val="28"/>
          <w:szCs w:val="28"/>
          <w:lang w:val="uk-UA"/>
        </w:rPr>
      </w:pPr>
      <w:r>
        <w:rPr>
          <w:rFonts w:ascii="Times New Roman" w:hAnsi="Times New Roman" w:cs="Times New Roman"/>
          <w:b/>
          <w:sz w:val="28"/>
          <w:szCs w:val="28"/>
          <w:lang w:val="uk-UA"/>
        </w:rPr>
        <w:t>Окремо слід зазначити  роботу кафедри фізичного виховання:</w:t>
      </w:r>
    </w:p>
    <w:p w:rsidR="00C43D6D" w:rsidRPr="00E067A3" w:rsidRDefault="00C43D6D" w:rsidP="000232D3">
      <w:pPr>
        <w:jc w:val="both"/>
        <w:rPr>
          <w:rFonts w:ascii="Times New Roman" w:hAnsi="Times New Roman" w:cs="Times New Roman"/>
          <w:b/>
          <w:sz w:val="28"/>
          <w:szCs w:val="28"/>
          <w:u w:val="single"/>
          <w:lang w:val="uk-UA"/>
        </w:rPr>
      </w:pPr>
      <w:r w:rsidRPr="00E067A3">
        <w:rPr>
          <w:rFonts w:ascii="Times New Roman" w:hAnsi="Times New Roman" w:cs="Times New Roman"/>
          <w:b/>
          <w:sz w:val="28"/>
          <w:szCs w:val="28"/>
          <w:u w:val="single"/>
          <w:lang w:val="uk-UA"/>
        </w:rPr>
        <w:t>Національно</w:t>
      </w:r>
      <w:r w:rsidR="00124AFE" w:rsidRPr="00E067A3">
        <w:rPr>
          <w:rFonts w:ascii="Times New Roman" w:hAnsi="Times New Roman" w:cs="Times New Roman"/>
          <w:b/>
          <w:sz w:val="28"/>
          <w:szCs w:val="28"/>
          <w:u w:val="single"/>
          <w:lang w:val="uk-UA"/>
        </w:rPr>
        <w:t>-</w:t>
      </w:r>
      <w:r w:rsidRPr="00E067A3">
        <w:rPr>
          <w:rFonts w:ascii="Times New Roman" w:hAnsi="Times New Roman" w:cs="Times New Roman"/>
          <w:b/>
          <w:sz w:val="28"/>
          <w:szCs w:val="28"/>
          <w:u w:val="single"/>
          <w:lang w:val="uk-UA"/>
        </w:rPr>
        <w:t>патріотичне виховання:</w:t>
      </w:r>
    </w:p>
    <w:p w:rsidR="00C43D6D" w:rsidRPr="00E067A3" w:rsidRDefault="00C43D6D" w:rsidP="000232D3">
      <w:pPr>
        <w:pStyle w:val="a3"/>
        <w:numPr>
          <w:ilvl w:val="0"/>
          <w:numId w:val="2"/>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До Дня Українського козацтва С.О. Вишня, В.С. Захаренко підготували рій «Сокіл» до уро</w:t>
      </w:r>
      <w:r w:rsidR="00124AFE" w:rsidRPr="00E067A3">
        <w:rPr>
          <w:rFonts w:ascii="Times New Roman" w:hAnsi="Times New Roman" w:cs="Times New Roman"/>
          <w:sz w:val="28"/>
          <w:szCs w:val="28"/>
          <w:lang w:val="uk-UA"/>
        </w:rPr>
        <w:t>чистих заходів біля пам’ятника Небесної Сотні.</w:t>
      </w:r>
    </w:p>
    <w:p w:rsidR="00C43D6D" w:rsidRPr="00E067A3" w:rsidRDefault="00C43D6D" w:rsidP="000232D3">
      <w:pPr>
        <w:pStyle w:val="a3"/>
        <w:numPr>
          <w:ilvl w:val="0"/>
          <w:numId w:val="2"/>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До Дня фізичної куль</w:t>
      </w:r>
      <w:r w:rsidR="00124AFE" w:rsidRPr="00E067A3">
        <w:rPr>
          <w:rFonts w:ascii="Times New Roman" w:hAnsi="Times New Roman" w:cs="Times New Roman"/>
          <w:sz w:val="28"/>
          <w:szCs w:val="28"/>
          <w:lang w:val="uk-UA"/>
        </w:rPr>
        <w:t>тури провели шкільну патріотично</w:t>
      </w:r>
      <w:r w:rsidRPr="00E067A3">
        <w:rPr>
          <w:rFonts w:ascii="Times New Roman" w:hAnsi="Times New Roman" w:cs="Times New Roman"/>
          <w:sz w:val="28"/>
          <w:szCs w:val="28"/>
          <w:lang w:val="uk-UA"/>
        </w:rPr>
        <w:t>-спортивну гру «Козацькому роду-не</w:t>
      </w:r>
      <w:r w:rsidR="00124AFE" w:rsidRPr="00E067A3">
        <w:rPr>
          <w:rFonts w:ascii="Times New Roman" w:hAnsi="Times New Roman" w:cs="Times New Roman"/>
          <w:sz w:val="28"/>
          <w:szCs w:val="28"/>
          <w:lang w:val="uk-UA"/>
        </w:rPr>
        <w:t>ма переводу» для учнів 5 класів.</w:t>
      </w:r>
    </w:p>
    <w:p w:rsidR="00C43D6D" w:rsidRPr="00E067A3" w:rsidRDefault="00C43D6D" w:rsidP="000232D3">
      <w:pPr>
        <w:pStyle w:val="a3"/>
        <w:numPr>
          <w:ilvl w:val="0"/>
          <w:numId w:val="2"/>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До Дня здоров’я провели шкільні </w:t>
      </w:r>
      <w:r w:rsidR="00124AFE" w:rsidRPr="00E067A3">
        <w:rPr>
          <w:rFonts w:ascii="Times New Roman" w:hAnsi="Times New Roman" w:cs="Times New Roman"/>
          <w:sz w:val="28"/>
          <w:szCs w:val="28"/>
          <w:lang w:val="uk-UA"/>
        </w:rPr>
        <w:t>з</w:t>
      </w:r>
      <w:r w:rsidRPr="00E067A3">
        <w:rPr>
          <w:rFonts w:ascii="Times New Roman" w:hAnsi="Times New Roman" w:cs="Times New Roman"/>
          <w:sz w:val="28"/>
          <w:szCs w:val="28"/>
          <w:lang w:val="uk-UA"/>
        </w:rPr>
        <w:t>магання між командами -</w:t>
      </w:r>
      <w:r w:rsidR="00124AFE" w:rsidRPr="00E067A3">
        <w:rPr>
          <w:rFonts w:ascii="Times New Roman" w:hAnsi="Times New Roman" w:cs="Times New Roman"/>
          <w:sz w:val="28"/>
          <w:szCs w:val="28"/>
          <w:lang w:val="uk-UA"/>
        </w:rPr>
        <w:t xml:space="preserve"> козацькими куренями</w:t>
      </w:r>
      <w:r w:rsidRPr="00E067A3">
        <w:rPr>
          <w:rFonts w:ascii="Times New Roman" w:hAnsi="Times New Roman" w:cs="Times New Roman"/>
          <w:sz w:val="28"/>
          <w:szCs w:val="28"/>
          <w:lang w:val="uk-UA"/>
        </w:rPr>
        <w:t xml:space="preserve"> для учнів 1 класів.</w:t>
      </w:r>
    </w:p>
    <w:p w:rsidR="00C43D6D" w:rsidRPr="00E067A3" w:rsidRDefault="00C43D6D" w:rsidP="000232D3">
      <w:pPr>
        <w:pStyle w:val="a3"/>
        <w:numPr>
          <w:ilvl w:val="0"/>
          <w:numId w:val="2"/>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І (міський) етап Всеукраїнської дитячо-юнацької військово-патріотичної гри «Сокіл» («Джура»), рій «Сокіл» посів – </w:t>
      </w:r>
      <w:r w:rsidRPr="00E067A3">
        <w:rPr>
          <w:rFonts w:ascii="Times New Roman" w:hAnsi="Times New Roman" w:cs="Times New Roman"/>
          <w:b/>
          <w:sz w:val="28"/>
          <w:szCs w:val="28"/>
          <w:lang w:val="uk-UA"/>
        </w:rPr>
        <w:t>ІІІ місце</w:t>
      </w:r>
      <w:r w:rsidR="00697F8D" w:rsidRPr="00E067A3">
        <w:rPr>
          <w:rFonts w:ascii="Times New Roman" w:hAnsi="Times New Roman" w:cs="Times New Roman"/>
          <w:b/>
          <w:sz w:val="28"/>
          <w:szCs w:val="28"/>
          <w:lang w:val="uk-UA"/>
        </w:rPr>
        <w:t xml:space="preserve"> на міському рівні</w:t>
      </w:r>
      <w:r w:rsidRPr="00E067A3">
        <w:rPr>
          <w:rFonts w:ascii="Times New Roman" w:hAnsi="Times New Roman" w:cs="Times New Roman"/>
          <w:b/>
          <w:sz w:val="28"/>
          <w:szCs w:val="28"/>
          <w:lang w:val="uk-UA"/>
        </w:rPr>
        <w:t>.</w:t>
      </w:r>
    </w:p>
    <w:p w:rsidR="00C43D6D" w:rsidRPr="00E067A3" w:rsidRDefault="00C43D6D" w:rsidP="000232D3">
      <w:pPr>
        <w:pStyle w:val="a3"/>
        <w:numPr>
          <w:ilvl w:val="0"/>
          <w:numId w:val="2"/>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ІІ Всеукраїнська військово-спортивна гра «Сокіл-Лицар» - </w:t>
      </w:r>
      <w:r w:rsidRPr="00E067A3">
        <w:rPr>
          <w:rFonts w:ascii="Times New Roman" w:hAnsi="Times New Roman" w:cs="Times New Roman"/>
          <w:b/>
          <w:sz w:val="28"/>
          <w:szCs w:val="28"/>
          <w:lang w:val="uk-UA"/>
        </w:rPr>
        <w:t>ІІ місце</w:t>
      </w:r>
      <w:r w:rsidR="00697F8D" w:rsidRPr="00E067A3">
        <w:rPr>
          <w:rFonts w:ascii="Times New Roman" w:hAnsi="Times New Roman" w:cs="Times New Roman"/>
          <w:b/>
          <w:sz w:val="28"/>
          <w:szCs w:val="28"/>
          <w:lang w:val="uk-UA"/>
        </w:rPr>
        <w:t xml:space="preserve"> Всеукраїнського рівня</w:t>
      </w:r>
      <w:r w:rsidRPr="00E067A3">
        <w:rPr>
          <w:rFonts w:ascii="Times New Roman" w:hAnsi="Times New Roman" w:cs="Times New Roman"/>
          <w:b/>
          <w:sz w:val="28"/>
          <w:szCs w:val="28"/>
          <w:lang w:val="uk-UA"/>
        </w:rPr>
        <w:t xml:space="preserve">. </w:t>
      </w:r>
      <w:r w:rsidRPr="00E067A3">
        <w:rPr>
          <w:rFonts w:ascii="Times New Roman" w:hAnsi="Times New Roman" w:cs="Times New Roman"/>
          <w:sz w:val="28"/>
          <w:szCs w:val="28"/>
          <w:lang w:val="uk-UA"/>
        </w:rPr>
        <w:t>Дружина «Південний Сокіл» змагалася в наступних видах:</w:t>
      </w:r>
    </w:p>
    <w:p w:rsidR="00C43D6D" w:rsidRPr="00E067A3" w:rsidRDefault="00C43D6D" w:rsidP="000232D3">
      <w:pPr>
        <w:pStyle w:val="a3"/>
        <w:numPr>
          <w:ilvl w:val="0"/>
          <w:numId w:val="7"/>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Конкурс строю і пісні - 2 м;</w:t>
      </w:r>
    </w:p>
    <w:p w:rsidR="00C43D6D" w:rsidRPr="00E067A3" w:rsidRDefault="00C43D6D" w:rsidP="000232D3">
      <w:pPr>
        <w:pStyle w:val="a3"/>
        <w:numPr>
          <w:ilvl w:val="0"/>
          <w:numId w:val="7"/>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Смуга перешкод туристична – 8 м;</w:t>
      </w:r>
    </w:p>
    <w:p w:rsidR="00C43D6D" w:rsidRPr="00E067A3" w:rsidRDefault="00C43D6D" w:rsidP="000232D3">
      <w:pPr>
        <w:pStyle w:val="a3"/>
        <w:numPr>
          <w:ilvl w:val="0"/>
          <w:numId w:val="7"/>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Силовий блок – 2 м;</w:t>
      </w:r>
    </w:p>
    <w:p w:rsidR="00C43D6D" w:rsidRPr="00E067A3" w:rsidRDefault="00C43D6D" w:rsidP="000232D3">
      <w:pPr>
        <w:pStyle w:val="a3"/>
        <w:numPr>
          <w:ilvl w:val="0"/>
          <w:numId w:val="7"/>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Музично - театральна презентація дружини – 3 м;</w:t>
      </w:r>
    </w:p>
    <w:p w:rsidR="00C43D6D" w:rsidRPr="00E067A3" w:rsidRDefault="00C43D6D" w:rsidP="000232D3">
      <w:pPr>
        <w:pStyle w:val="a3"/>
        <w:numPr>
          <w:ilvl w:val="0"/>
          <w:numId w:val="7"/>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lastRenderedPageBreak/>
        <w:t>Марш</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кидок по пересіченій місцевості – 1 м;</w:t>
      </w:r>
    </w:p>
    <w:p w:rsidR="00C43D6D" w:rsidRPr="00E067A3" w:rsidRDefault="00C43D6D" w:rsidP="000232D3">
      <w:pPr>
        <w:pStyle w:val="a3"/>
        <w:numPr>
          <w:ilvl w:val="0"/>
          <w:numId w:val="7"/>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Стрільба з пневматичної гвинтівки - 4 м;</w:t>
      </w:r>
    </w:p>
    <w:p w:rsidR="00C43D6D" w:rsidRPr="00E067A3" w:rsidRDefault="00124AFE" w:rsidP="000232D3">
      <w:pPr>
        <w:pStyle w:val="a3"/>
        <w:numPr>
          <w:ilvl w:val="0"/>
          <w:numId w:val="7"/>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Музичний фестиваль – конкурс «Коло в</w:t>
      </w:r>
      <w:r w:rsidR="00C43D6D" w:rsidRPr="00E067A3">
        <w:rPr>
          <w:rFonts w:ascii="Times New Roman" w:hAnsi="Times New Roman" w:cs="Times New Roman"/>
          <w:sz w:val="28"/>
          <w:szCs w:val="28"/>
          <w:lang w:val="uk-UA"/>
        </w:rPr>
        <w:t>атри» - 1 м;</w:t>
      </w:r>
    </w:p>
    <w:p w:rsidR="00C43D6D" w:rsidRPr="00E067A3" w:rsidRDefault="00C43D6D" w:rsidP="000232D3">
      <w:pPr>
        <w:pStyle w:val="a3"/>
        <w:numPr>
          <w:ilvl w:val="0"/>
          <w:numId w:val="7"/>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Медичний тренінг та естафета – 4 м;</w:t>
      </w:r>
    </w:p>
    <w:p w:rsidR="00C43D6D" w:rsidRPr="00E067A3" w:rsidRDefault="00C43D6D" w:rsidP="000232D3">
      <w:pPr>
        <w:pStyle w:val="a3"/>
        <w:numPr>
          <w:ilvl w:val="0"/>
          <w:numId w:val="7"/>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Квест – орієнтування на місцевості – 3 м.</w:t>
      </w:r>
    </w:p>
    <w:p w:rsidR="00C43D6D" w:rsidRPr="00E067A3" w:rsidRDefault="00C43D6D" w:rsidP="000232D3">
      <w:pPr>
        <w:jc w:val="both"/>
        <w:rPr>
          <w:rFonts w:ascii="Times New Roman" w:hAnsi="Times New Roman" w:cs="Times New Roman"/>
          <w:b/>
          <w:sz w:val="28"/>
          <w:szCs w:val="28"/>
          <w:u w:val="single"/>
          <w:lang w:val="uk-UA"/>
        </w:rPr>
      </w:pPr>
      <w:r w:rsidRPr="00E067A3">
        <w:rPr>
          <w:rFonts w:ascii="Times New Roman" w:hAnsi="Times New Roman" w:cs="Times New Roman"/>
          <w:b/>
          <w:sz w:val="28"/>
          <w:szCs w:val="28"/>
          <w:u w:val="single"/>
          <w:lang w:val="uk-UA"/>
        </w:rPr>
        <w:t>Спортивно-масова робота:</w:t>
      </w:r>
    </w:p>
    <w:p w:rsidR="00C43D6D" w:rsidRPr="00E067A3" w:rsidRDefault="00C43D6D" w:rsidP="000232D3">
      <w:pPr>
        <w:pStyle w:val="a3"/>
        <w:numPr>
          <w:ilvl w:val="0"/>
          <w:numId w:val="1"/>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Міські змагання «Веселі старти» до Дня фізичної культури і спорту для учнів 2,3 класів – </w:t>
      </w:r>
      <w:r w:rsidRPr="00E067A3">
        <w:rPr>
          <w:rFonts w:ascii="Times New Roman" w:hAnsi="Times New Roman" w:cs="Times New Roman"/>
          <w:b/>
          <w:sz w:val="28"/>
          <w:szCs w:val="28"/>
          <w:lang w:val="uk-UA"/>
        </w:rPr>
        <w:t>І місце;</w:t>
      </w:r>
    </w:p>
    <w:p w:rsidR="00C43D6D" w:rsidRPr="00E067A3" w:rsidRDefault="00C43D6D" w:rsidP="000232D3">
      <w:pPr>
        <w:pStyle w:val="a3"/>
        <w:numPr>
          <w:ilvl w:val="0"/>
          <w:numId w:val="1"/>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 11-15 вересня проведено Олімпійський тиждень;</w:t>
      </w:r>
    </w:p>
    <w:p w:rsidR="00C43D6D" w:rsidRPr="00E067A3" w:rsidRDefault="00C43D6D" w:rsidP="000232D3">
      <w:pPr>
        <w:pStyle w:val="a3"/>
        <w:numPr>
          <w:ilvl w:val="0"/>
          <w:numId w:val="1"/>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13 вересня проведено Всеукраїнський Олімпійський урок з залученням видатних спортсменів</w:t>
      </w:r>
      <w:r w:rsidR="00124AFE" w:rsidRPr="00E067A3">
        <w:rPr>
          <w:rFonts w:ascii="Times New Roman" w:hAnsi="Times New Roman" w:cs="Times New Roman"/>
          <w:sz w:val="28"/>
          <w:szCs w:val="28"/>
          <w:lang w:val="uk-UA"/>
        </w:rPr>
        <w:t>, ветеранів спорту, олімпійського</w:t>
      </w:r>
      <w:r w:rsidRPr="00E067A3">
        <w:rPr>
          <w:rFonts w:ascii="Times New Roman" w:hAnsi="Times New Roman" w:cs="Times New Roman"/>
          <w:sz w:val="28"/>
          <w:szCs w:val="28"/>
          <w:lang w:val="uk-UA"/>
        </w:rPr>
        <w:t xml:space="preserve"> чемпі</w:t>
      </w:r>
      <w:r w:rsidR="00124AFE" w:rsidRPr="00E067A3">
        <w:rPr>
          <w:rFonts w:ascii="Times New Roman" w:hAnsi="Times New Roman" w:cs="Times New Roman"/>
          <w:sz w:val="28"/>
          <w:szCs w:val="28"/>
          <w:lang w:val="uk-UA"/>
        </w:rPr>
        <w:t>она Ю.Чебана</w:t>
      </w:r>
      <w:r w:rsidRPr="00E067A3">
        <w:rPr>
          <w:rFonts w:ascii="Times New Roman" w:hAnsi="Times New Roman" w:cs="Times New Roman"/>
          <w:sz w:val="28"/>
          <w:szCs w:val="28"/>
          <w:lang w:val="uk-UA"/>
        </w:rPr>
        <w:t>;</w:t>
      </w:r>
    </w:p>
    <w:p w:rsidR="00C43D6D" w:rsidRPr="00E067A3" w:rsidRDefault="00C43D6D" w:rsidP="000232D3">
      <w:pPr>
        <w:pStyle w:val="a3"/>
        <w:numPr>
          <w:ilvl w:val="0"/>
          <w:numId w:val="1"/>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ХІІІ зліт туристів</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альпіністів</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 xml:space="preserve"> присвячений Заслуженому майстру спорту України В. Терзиулу - </w:t>
      </w:r>
      <w:r w:rsidRPr="00E067A3">
        <w:rPr>
          <w:rFonts w:ascii="Times New Roman" w:hAnsi="Times New Roman" w:cs="Times New Roman"/>
          <w:b/>
          <w:sz w:val="28"/>
          <w:szCs w:val="28"/>
          <w:lang w:val="uk-UA"/>
        </w:rPr>
        <w:t>ІІІ місце;</w:t>
      </w:r>
    </w:p>
    <w:p w:rsidR="00C43D6D" w:rsidRPr="00E067A3" w:rsidRDefault="00C43D6D" w:rsidP="000232D3">
      <w:pPr>
        <w:pStyle w:val="a3"/>
        <w:numPr>
          <w:ilvl w:val="0"/>
          <w:numId w:val="1"/>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Міські змагання для учнів 1 класів «Веселі старти</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 xml:space="preserve"> – </w:t>
      </w:r>
      <w:r w:rsidRPr="00E067A3">
        <w:rPr>
          <w:rFonts w:ascii="Times New Roman" w:hAnsi="Times New Roman" w:cs="Times New Roman"/>
          <w:b/>
          <w:sz w:val="28"/>
          <w:szCs w:val="28"/>
          <w:lang w:val="uk-UA"/>
        </w:rPr>
        <w:t>ІІ місце;</w:t>
      </w:r>
    </w:p>
    <w:p w:rsidR="00C43D6D" w:rsidRPr="00E067A3" w:rsidRDefault="00C43D6D" w:rsidP="000232D3">
      <w:pPr>
        <w:pStyle w:val="a3"/>
        <w:numPr>
          <w:ilvl w:val="0"/>
          <w:numId w:val="1"/>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Міські змагання для учнів 2,3,4 класів «Рух-заради здоров’я» - </w:t>
      </w:r>
      <w:r w:rsidR="00124AFE" w:rsidRPr="00E067A3">
        <w:rPr>
          <w:rFonts w:ascii="Times New Roman" w:hAnsi="Times New Roman" w:cs="Times New Roman"/>
          <w:b/>
          <w:sz w:val="28"/>
          <w:szCs w:val="28"/>
          <w:lang w:val="uk-UA"/>
        </w:rPr>
        <w:t>ІІІ місце.</w:t>
      </w:r>
    </w:p>
    <w:p w:rsidR="00C43D6D" w:rsidRPr="00E067A3" w:rsidRDefault="00C43D6D" w:rsidP="000232D3">
      <w:pPr>
        <w:pStyle w:val="a3"/>
        <w:jc w:val="both"/>
        <w:rPr>
          <w:rFonts w:ascii="Times New Roman" w:hAnsi="Times New Roman" w:cs="Times New Roman"/>
          <w:sz w:val="28"/>
          <w:szCs w:val="28"/>
          <w:lang w:val="uk-UA"/>
        </w:rPr>
      </w:pPr>
    </w:p>
    <w:p w:rsidR="00C43D6D" w:rsidRPr="00E067A3" w:rsidRDefault="00C43D6D" w:rsidP="000232D3">
      <w:pPr>
        <w:jc w:val="both"/>
        <w:rPr>
          <w:rFonts w:ascii="Times New Roman" w:hAnsi="Times New Roman" w:cs="Times New Roman"/>
          <w:b/>
          <w:sz w:val="28"/>
          <w:szCs w:val="28"/>
          <w:u w:val="single"/>
          <w:lang w:val="uk-UA"/>
        </w:rPr>
      </w:pPr>
      <w:r w:rsidRPr="00E067A3">
        <w:rPr>
          <w:rFonts w:ascii="Times New Roman" w:hAnsi="Times New Roman" w:cs="Times New Roman"/>
          <w:b/>
          <w:sz w:val="28"/>
          <w:szCs w:val="28"/>
          <w:u w:val="single"/>
          <w:lang w:val="uk-UA"/>
        </w:rPr>
        <w:t xml:space="preserve">Міська спартакіада: </w:t>
      </w:r>
    </w:p>
    <w:p w:rsidR="00C43D6D" w:rsidRPr="00E067A3" w:rsidRDefault="00C43D6D" w:rsidP="000232D3">
      <w:p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До участі у міській та обласній спа</w:t>
      </w:r>
      <w:r w:rsidR="00124AFE" w:rsidRPr="00E067A3">
        <w:rPr>
          <w:rFonts w:ascii="Times New Roman" w:hAnsi="Times New Roman" w:cs="Times New Roman"/>
          <w:sz w:val="28"/>
          <w:szCs w:val="28"/>
          <w:lang w:val="uk-UA"/>
        </w:rPr>
        <w:t>ртакіаді учнів готували  учителі</w:t>
      </w:r>
      <w:r w:rsidRPr="00E067A3">
        <w:rPr>
          <w:rFonts w:ascii="Times New Roman" w:hAnsi="Times New Roman" w:cs="Times New Roman"/>
          <w:sz w:val="28"/>
          <w:szCs w:val="28"/>
          <w:lang w:val="uk-UA"/>
        </w:rPr>
        <w:t xml:space="preserve"> фізичної культури Вишня С.О., Захаренко В.С., Квасова З.В., Понько В.І., команда АШГ брала участь у 16 видах спорту:</w:t>
      </w:r>
    </w:p>
    <w:p w:rsidR="00C43D6D" w:rsidRPr="00E067A3" w:rsidRDefault="00C43D6D" w:rsidP="000232D3">
      <w:pPr>
        <w:pStyle w:val="a3"/>
        <w:numPr>
          <w:ilvl w:val="0"/>
          <w:numId w:val="3"/>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Легка атлетика – </w:t>
      </w:r>
      <w:r w:rsidRPr="00E067A3">
        <w:rPr>
          <w:rFonts w:ascii="Times New Roman" w:hAnsi="Times New Roman" w:cs="Times New Roman"/>
          <w:b/>
          <w:sz w:val="28"/>
          <w:szCs w:val="28"/>
          <w:lang w:val="uk-UA"/>
        </w:rPr>
        <w:t>І місце;</w:t>
      </w:r>
    </w:p>
    <w:p w:rsidR="00C43D6D" w:rsidRPr="00E067A3" w:rsidRDefault="00C43D6D" w:rsidP="000232D3">
      <w:pPr>
        <w:pStyle w:val="a3"/>
        <w:numPr>
          <w:ilvl w:val="0"/>
          <w:numId w:val="3"/>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Легкоатлетичний крос – </w:t>
      </w:r>
      <w:r w:rsidRPr="00E067A3">
        <w:rPr>
          <w:rFonts w:ascii="Times New Roman" w:hAnsi="Times New Roman" w:cs="Times New Roman"/>
          <w:b/>
          <w:sz w:val="28"/>
          <w:szCs w:val="28"/>
          <w:lang w:val="uk-UA"/>
        </w:rPr>
        <w:t>І місце;</w:t>
      </w:r>
    </w:p>
    <w:p w:rsidR="00C43D6D" w:rsidRPr="00E067A3" w:rsidRDefault="00C43D6D" w:rsidP="000232D3">
      <w:pPr>
        <w:pStyle w:val="a3"/>
        <w:numPr>
          <w:ilvl w:val="0"/>
          <w:numId w:val="3"/>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Гандбол (дівчата) – </w:t>
      </w:r>
      <w:r w:rsidRPr="00E067A3">
        <w:rPr>
          <w:rFonts w:ascii="Times New Roman" w:hAnsi="Times New Roman" w:cs="Times New Roman"/>
          <w:b/>
          <w:sz w:val="28"/>
          <w:szCs w:val="28"/>
          <w:lang w:val="uk-UA"/>
        </w:rPr>
        <w:t>І місце;</w:t>
      </w:r>
    </w:p>
    <w:p w:rsidR="00C43D6D" w:rsidRPr="00E067A3" w:rsidRDefault="00C43D6D" w:rsidP="000232D3">
      <w:pPr>
        <w:pStyle w:val="a3"/>
        <w:numPr>
          <w:ilvl w:val="0"/>
          <w:numId w:val="3"/>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Гандбол (юнаки) – </w:t>
      </w:r>
      <w:r w:rsidRPr="00E067A3">
        <w:rPr>
          <w:rFonts w:ascii="Times New Roman" w:hAnsi="Times New Roman" w:cs="Times New Roman"/>
          <w:b/>
          <w:sz w:val="28"/>
          <w:szCs w:val="28"/>
          <w:lang w:val="uk-UA"/>
        </w:rPr>
        <w:t>ІІІ місце;</w:t>
      </w:r>
    </w:p>
    <w:p w:rsidR="00C43D6D" w:rsidRPr="00E067A3" w:rsidRDefault="00C43D6D" w:rsidP="000232D3">
      <w:pPr>
        <w:pStyle w:val="a3"/>
        <w:numPr>
          <w:ilvl w:val="0"/>
          <w:numId w:val="3"/>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Волейбол (дівчата) – </w:t>
      </w:r>
      <w:r w:rsidRPr="00E067A3">
        <w:rPr>
          <w:rFonts w:ascii="Times New Roman" w:hAnsi="Times New Roman" w:cs="Times New Roman"/>
          <w:b/>
          <w:sz w:val="28"/>
          <w:szCs w:val="28"/>
          <w:lang w:val="uk-UA"/>
        </w:rPr>
        <w:t>І</w:t>
      </w:r>
      <w:r w:rsidRPr="00E067A3">
        <w:rPr>
          <w:rFonts w:ascii="Times New Roman" w:hAnsi="Times New Roman" w:cs="Times New Roman"/>
          <w:b/>
          <w:sz w:val="28"/>
          <w:szCs w:val="28"/>
          <w:lang w:val="en-US"/>
        </w:rPr>
        <w:t xml:space="preserve">V </w:t>
      </w:r>
      <w:r w:rsidRPr="00E067A3">
        <w:rPr>
          <w:rFonts w:ascii="Times New Roman" w:hAnsi="Times New Roman" w:cs="Times New Roman"/>
          <w:b/>
          <w:sz w:val="28"/>
          <w:szCs w:val="28"/>
          <w:lang w:val="uk-UA"/>
        </w:rPr>
        <w:t>місце;</w:t>
      </w:r>
    </w:p>
    <w:p w:rsidR="00C43D6D" w:rsidRPr="00E067A3" w:rsidRDefault="00C43D6D" w:rsidP="000232D3">
      <w:pPr>
        <w:pStyle w:val="a3"/>
        <w:numPr>
          <w:ilvl w:val="0"/>
          <w:numId w:val="3"/>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Волейбол (юнаки) – </w:t>
      </w:r>
      <w:r w:rsidRPr="00E067A3">
        <w:rPr>
          <w:rFonts w:ascii="Times New Roman" w:hAnsi="Times New Roman" w:cs="Times New Roman"/>
          <w:b/>
          <w:sz w:val="28"/>
          <w:szCs w:val="28"/>
          <w:lang w:val="uk-UA"/>
        </w:rPr>
        <w:t>ІІ місце;</w:t>
      </w:r>
    </w:p>
    <w:p w:rsidR="00C43D6D" w:rsidRPr="00E067A3" w:rsidRDefault="00C43D6D" w:rsidP="000232D3">
      <w:pPr>
        <w:pStyle w:val="a3"/>
        <w:numPr>
          <w:ilvl w:val="0"/>
          <w:numId w:val="3"/>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«Нащадки козацької слави» - </w:t>
      </w:r>
      <w:r w:rsidRPr="00E067A3">
        <w:rPr>
          <w:rFonts w:ascii="Times New Roman" w:hAnsi="Times New Roman" w:cs="Times New Roman"/>
          <w:b/>
          <w:sz w:val="28"/>
          <w:szCs w:val="28"/>
          <w:lang w:val="uk-UA"/>
        </w:rPr>
        <w:t>ІІ місце;</w:t>
      </w:r>
    </w:p>
    <w:p w:rsidR="00C43D6D" w:rsidRPr="00E067A3" w:rsidRDefault="00C43D6D" w:rsidP="000232D3">
      <w:pPr>
        <w:pStyle w:val="a3"/>
        <w:numPr>
          <w:ilvl w:val="0"/>
          <w:numId w:val="3"/>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Баскетбол (дівчата) – </w:t>
      </w:r>
      <w:r w:rsidRPr="00E067A3">
        <w:rPr>
          <w:rFonts w:ascii="Times New Roman" w:hAnsi="Times New Roman" w:cs="Times New Roman"/>
          <w:b/>
          <w:sz w:val="28"/>
          <w:szCs w:val="28"/>
          <w:lang w:val="uk-UA"/>
        </w:rPr>
        <w:t>І місце;</w:t>
      </w:r>
    </w:p>
    <w:p w:rsidR="00C43D6D" w:rsidRPr="00E067A3" w:rsidRDefault="00C43D6D" w:rsidP="000232D3">
      <w:pPr>
        <w:pStyle w:val="a3"/>
        <w:numPr>
          <w:ilvl w:val="0"/>
          <w:numId w:val="3"/>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Баскетбол (юнаки) – </w:t>
      </w:r>
      <w:r w:rsidRPr="00E067A3">
        <w:rPr>
          <w:rFonts w:ascii="Times New Roman" w:hAnsi="Times New Roman" w:cs="Times New Roman"/>
          <w:b/>
          <w:sz w:val="28"/>
          <w:szCs w:val="28"/>
          <w:lang w:val="uk-UA"/>
        </w:rPr>
        <w:t>І місце;</w:t>
      </w:r>
    </w:p>
    <w:p w:rsidR="00C43D6D" w:rsidRPr="00E067A3" w:rsidRDefault="00C43D6D" w:rsidP="000232D3">
      <w:pPr>
        <w:pStyle w:val="a3"/>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10. Настільний теніс – </w:t>
      </w:r>
      <w:r w:rsidRPr="00E067A3">
        <w:rPr>
          <w:rFonts w:ascii="Times New Roman" w:hAnsi="Times New Roman" w:cs="Times New Roman"/>
          <w:b/>
          <w:sz w:val="28"/>
          <w:szCs w:val="28"/>
          <w:lang w:val="uk-UA"/>
        </w:rPr>
        <w:t>ІІ місце;</w:t>
      </w:r>
    </w:p>
    <w:p w:rsidR="00C43D6D" w:rsidRPr="00E067A3" w:rsidRDefault="00C43D6D" w:rsidP="000232D3">
      <w:pPr>
        <w:pStyle w:val="a3"/>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11. Шахи – </w:t>
      </w:r>
      <w:r w:rsidRPr="00E067A3">
        <w:rPr>
          <w:rFonts w:ascii="Times New Roman" w:hAnsi="Times New Roman" w:cs="Times New Roman"/>
          <w:b/>
          <w:sz w:val="28"/>
          <w:szCs w:val="28"/>
          <w:lang w:val="uk-UA"/>
        </w:rPr>
        <w:t>ІІ місце;</w:t>
      </w:r>
    </w:p>
    <w:p w:rsidR="00C43D6D" w:rsidRPr="00E067A3" w:rsidRDefault="00C43D6D" w:rsidP="000232D3">
      <w:pPr>
        <w:pStyle w:val="a3"/>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12. Шашки – </w:t>
      </w:r>
      <w:r w:rsidRPr="00E067A3">
        <w:rPr>
          <w:rFonts w:ascii="Times New Roman" w:hAnsi="Times New Roman" w:cs="Times New Roman"/>
          <w:b/>
          <w:sz w:val="28"/>
          <w:szCs w:val="28"/>
          <w:lang w:val="uk-UA"/>
        </w:rPr>
        <w:t>І</w:t>
      </w:r>
      <w:r w:rsidRPr="00E067A3">
        <w:rPr>
          <w:rFonts w:ascii="Times New Roman" w:hAnsi="Times New Roman" w:cs="Times New Roman"/>
          <w:b/>
          <w:sz w:val="28"/>
          <w:szCs w:val="28"/>
          <w:lang w:val="en-US"/>
        </w:rPr>
        <w:t>V</w:t>
      </w:r>
      <w:r w:rsidRPr="00E067A3">
        <w:rPr>
          <w:rFonts w:ascii="Times New Roman" w:hAnsi="Times New Roman" w:cs="Times New Roman"/>
          <w:b/>
          <w:sz w:val="28"/>
          <w:szCs w:val="28"/>
          <w:lang w:val="uk-UA"/>
        </w:rPr>
        <w:t xml:space="preserve"> місце,</w:t>
      </w:r>
    </w:p>
    <w:p w:rsidR="00C43D6D" w:rsidRPr="00E067A3" w:rsidRDefault="00C43D6D" w:rsidP="000232D3">
      <w:pPr>
        <w:pStyle w:val="a3"/>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13. «Олімпійське лелеченя» - </w:t>
      </w:r>
      <w:r w:rsidRPr="00E067A3">
        <w:rPr>
          <w:rFonts w:ascii="Times New Roman" w:hAnsi="Times New Roman" w:cs="Times New Roman"/>
          <w:b/>
          <w:sz w:val="28"/>
          <w:szCs w:val="28"/>
          <w:lang w:val="uk-UA"/>
        </w:rPr>
        <w:t>І місце;</w:t>
      </w:r>
    </w:p>
    <w:p w:rsidR="00C43D6D" w:rsidRPr="00E067A3" w:rsidRDefault="00C43D6D" w:rsidP="000232D3">
      <w:pPr>
        <w:pStyle w:val="a3"/>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14. «Шкіряний м’яч» (юнаки) – </w:t>
      </w:r>
      <w:r w:rsidRPr="00E067A3">
        <w:rPr>
          <w:rFonts w:ascii="Times New Roman" w:hAnsi="Times New Roman" w:cs="Times New Roman"/>
          <w:b/>
          <w:sz w:val="28"/>
          <w:szCs w:val="28"/>
          <w:lang w:val="uk-UA"/>
        </w:rPr>
        <w:t>І місце;</w:t>
      </w:r>
    </w:p>
    <w:p w:rsidR="00C43D6D" w:rsidRPr="00E067A3" w:rsidRDefault="00C43D6D" w:rsidP="000232D3">
      <w:pPr>
        <w:pStyle w:val="a3"/>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15. «Старти надій» - </w:t>
      </w:r>
      <w:r w:rsidRPr="00E067A3">
        <w:rPr>
          <w:rFonts w:ascii="Times New Roman" w:hAnsi="Times New Roman" w:cs="Times New Roman"/>
          <w:b/>
          <w:sz w:val="28"/>
          <w:szCs w:val="28"/>
          <w:lang w:val="uk-UA"/>
        </w:rPr>
        <w:t>ІІ місце;</w:t>
      </w:r>
    </w:p>
    <w:p w:rsidR="00C43D6D" w:rsidRPr="00E067A3" w:rsidRDefault="00124AFE" w:rsidP="000232D3">
      <w:pPr>
        <w:pStyle w:val="a3"/>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16.  Л</w:t>
      </w:r>
      <w:r w:rsidR="00C43D6D" w:rsidRPr="00E067A3">
        <w:rPr>
          <w:rFonts w:ascii="Times New Roman" w:hAnsi="Times New Roman" w:cs="Times New Roman"/>
          <w:sz w:val="28"/>
          <w:szCs w:val="28"/>
          <w:lang w:val="uk-UA"/>
        </w:rPr>
        <w:t xml:space="preserve">егкоатлетичне чотириборство - </w:t>
      </w:r>
      <w:r w:rsidR="00C43D6D" w:rsidRPr="00E067A3">
        <w:rPr>
          <w:rFonts w:ascii="Times New Roman" w:hAnsi="Times New Roman" w:cs="Times New Roman"/>
          <w:b/>
          <w:sz w:val="28"/>
          <w:szCs w:val="28"/>
          <w:lang w:val="uk-UA"/>
        </w:rPr>
        <w:t>І місце.</w:t>
      </w:r>
    </w:p>
    <w:p w:rsidR="00C43D6D" w:rsidRPr="00E067A3" w:rsidRDefault="00124AFE" w:rsidP="000232D3">
      <w:p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lastRenderedPageBreak/>
        <w:t>Загально</w:t>
      </w:r>
      <w:r w:rsidR="00C43D6D" w:rsidRPr="00E067A3">
        <w:rPr>
          <w:rFonts w:ascii="Times New Roman" w:hAnsi="Times New Roman" w:cs="Times New Roman"/>
          <w:sz w:val="28"/>
          <w:szCs w:val="28"/>
          <w:lang w:val="uk-UA"/>
        </w:rPr>
        <w:t>командне місце АШГ</w:t>
      </w:r>
      <w:r w:rsidR="00C43D6D" w:rsidRPr="00E067A3">
        <w:rPr>
          <w:rFonts w:ascii="Times New Roman" w:hAnsi="Times New Roman" w:cs="Times New Roman"/>
          <w:b/>
          <w:sz w:val="28"/>
          <w:szCs w:val="28"/>
          <w:lang w:val="uk-UA"/>
        </w:rPr>
        <w:t xml:space="preserve"> – ІІ.</w:t>
      </w:r>
    </w:p>
    <w:p w:rsidR="00C43D6D" w:rsidRPr="00E067A3" w:rsidRDefault="00C43D6D" w:rsidP="000232D3">
      <w:pPr>
        <w:jc w:val="both"/>
        <w:rPr>
          <w:rFonts w:ascii="Times New Roman" w:hAnsi="Times New Roman" w:cs="Times New Roman"/>
          <w:sz w:val="28"/>
          <w:szCs w:val="28"/>
          <w:lang w:val="uk-UA"/>
        </w:rPr>
      </w:pPr>
      <w:r w:rsidRPr="00E067A3">
        <w:rPr>
          <w:rFonts w:ascii="Times New Roman" w:hAnsi="Times New Roman" w:cs="Times New Roman"/>
          <w:b/>
          <w:sz w:val="28"/>
          <w:szCs w:val="28"/>
          <w:lang w:val="uk-UA"/>
        </w:rPr>
        <w:t xml:space="preserve">Недоліки: </w:t>
      </w:r>
      <w:r w:rsidRPr="00E067A3">
        <w:rPr>
          <w:rFonts w:ascii="Times New Roman" w:hAnsi="Times New Roman" w:cs="Times New Roman"/>
          <w:sz w:val="28"/>
          <w:szCs w:val="28"/>
          <w:lang w:val="uk-UA"/>
        </w:rPr>
        <w:t>покращити результати з шашок та волейболу (дівчата) на наступний 2018-2019 навчальний рік.</w:t>
      </w:r>
    </w:p>
    <w:p w:rsidR="00C43D6D" w:rsidRPr="00E067A3" w:rsidRDefault="00C43D6D" w:rsidP="000232D3">
      <w:pPr>
        <w:jc w:val="both"/>
        <w:rPr>
          <w:rFonts w:ascii="Times New Roman" w:hAnsi="Times New Roman" w:cs="Times New Roman"/>
          <w:b/>
          <w:sz w:val="28"/>
          <w:szCs w:val="28"/>
          <w:u w:val="single"/>
          <w:lang w:val="uk-UA"/>
        </w:rPr>
      </w:pPr>
      <w:r w:rsidRPr="00E067A3">
        <w:rPr>
          <w:rFonts w:ascii="Times New Roman" w:hAnsi="Times New Roman" w:cs="Times New Roman"/>
          <w:b/>
          <w:sz w:val="28"/>
          <w:szCs w:val="28"/>
          <w:u w:val="single"/>
          <w:lang w:val="uk-UA"/>
        </w:rPr>
        <w:t>Обласна спартакіада:</w:t>
      </w:r>
    </w:p>
    <w:p w:rsidR="00C43D6D" w:rsidRPr="00E067A3" w:rsidRDefault="00C43D6D" w:rsidP="000232D3">
      <w:pPr>
        <w:pStyle w:val="a3"/>
        <w:numPr>
          <w:ilvl w:val="0"/>
          <w:numId w:val="4"/>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«Олімпійське лелеченя» - </w:t>
      </w:r>
      <w:r w:rsidRPr="00E067A3">
        <w:rPr>
          <w:rFonts w:ascii="Times New Roman" w:hAnsi="Times New Roman" w:cs="Times New Roman"/>
          <w:b/>
          <w:sz w:val="28"/>
          <w:szCs w:val="28"/>
          <w:lang w:val="uk-UA"/>
        </w:rPr>
        <w:t>І місце;</w:t>
      </w:r>
    </w:p>
    <w:p w:rsidR="00C43D6D" w:rsidRPr="00E067A3" w:rsidRDefault="00C43D6D" w:rsidP="000232D3">
      <w:pPr>
        <w:pStyle w:val="a3"/>
        <w:numPr>
          <w:ilvl w:val="0"/>
          <w:numId w:val="4"/>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Учні АШГ входили до складу збірної міської команди легкоатлетичне чотириборство – </w:t>
      </w:r>
      <w:r w:rsidRPr="00E067A3">
        <w:rPr>
          <w:rFonts w:ascii="Times New Roman" w:hAnsi="Times New Roman" w:cs="Times New Roman"/>
          <w:b/>
          <w:sz w:val="28"/>
          <w:szCs w:val="28"/>
          <w:lang w:val="uk-UA"/>
        </w:rPr>
        <w:t>ІІІ місце;</w:t>
      </w:r>
    </w:p>
    <w:p w:rsidR="00C43D6D" w:rsidRPr="00E067A3" w:rsidRDefault="00C43D6D" w:rsidP="000232D3">
      <w:pPr>
        <w:pStyle w:val="a3"/>
        <w:numPr>
          <w:ilvl w:val="0"/>
          <w:numId w:val="4"/>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Гандбол (дівчата) – </w:t>
      </w:r>
      <w:r w:rsidRPr="00E067A3">
        <w:rPr>
          <w:rFonts w:ascii="Times New Roman" w:hAnsi="Times New Roman" w:cs="Times New Roman"/>
          <w:b/>
          <w:sz w:val="28"/>
          <w:szCs w:val="28"/>
          <w:lang w:val="uk-UA"/>
        </w:rPr>
        <w:t>І місце;</w:t>
      </w:r>
    </w:p>
    <w:p w:rsidR="00C43D6D" w:rsidRPr="00E067A3" w:rsidRDefault="00C43D6D" w:rsidP="000232D3">
      <w:pPr>
        <w:pStyle w:val="a3"/>
        <w:numPr>
          <w:ilvl w:val="0"/>
          <w:numId w:val="4"/>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Волейбол (юнаки)</w:t>
      </w:r>
      <w:r w:rsidR="00124AFE" w:rsidRPr="00E067A3">
        <w:rPr>
          <w:rFonts w:ascii="Times New Roman" w:hAnsi="Times New Roman" w:cs="Times New Roman"/>
          <w:sz w:val="28"/>
          <w:szCs w:val="28"/>
          <w:lang w:val="uk-UA"/>
        </w:rPr>
        <w:t>, Невейкін В.</w:t>
      </w:r>
      <w:r w:rsidRPr="00E067A3">
        <w:rPr>
          <w:rFonts w:ascii="Times New Roman" w:hAnsi="Times New Roman" w:cs="Times New Roman"/>
          <w:sz w:val="28"/>
          <w:szCs w:val="28"/>
          <w:lang w:val="uk-UA"/>
        </w:rPr>
        <w:t xml:space="preserve"> в</w:t>
      </w:r>
      <w:r w:rsidR="00124AFE" w:rsidRPr="00E067A3">
        <w:rPr>
          <w:rFonts w:ascii="Times New Roman" w:hAnsi="Times New Roman" w:cs="Times New Roman"/>
          <w:sz w:val="28"/>
          <w:szCs w:val="28"/>
          <w:lang w:val="uk-UA"/>
        </w:rPr>
        <w:t>ходив до складу міської команди</w:t>
      </w:r>
      <w:r w:rsidRPr="00E067A3">
        <w:rPr>
          <w:rFonts w:ascii="Times New Roman" w:hAnsi="Times New Roman" w:cs="Times New Roman"/>
          <w:sz w:val="28"/>
          <w:szCs w:val="28"/>
          <w:lang w:val="uk-UA"/>
        </w:rPr>
        <w:t xml:space="preserve"> - </w:t>
      </w:r>
      <w:r w:rsidRPr="00E067A3">
        <w:rPr>
          <w:rFonts w:ascii="Times New Roman" w:hAnsi="Times New Roman" w:cs="Times New Roman"/>
          <w:b/>
          <w:sz w:val="28"/>
          <w:szCs w:val="28"/>
          <w:lang w:val="uk-UA"/>
        </w:rPr>
        <w:t>7 місце,</w:t>
      </w:r>
    </w:p>
    <w:p w:rsidR="00C43D6D" w:rsidRPr="00E067A3" w:rsidRDefault="00C43D6D" w:rsidP="000232D3">
      <w:pPr>
        <w:pStyle w:val="a3"/>
        <w:numPr>
          <w:ilvl w:val="0"/>
          <w:numId w:val="4"/>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Волейбол (дівчата)</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 xml:space="preserve"> учні АШГ входили до складу збірної міської команди</w:t>
      </w:r>
    </w:p>
    <w:p w:rsidR="00C43D6D" w:rsidRPr="00E067A3" w:rsidRDefault="00C43D6D" w:rsidP="000232D3">
      <w:pPr>
        <w:pStyle w:val="a3"/>
        <w:numPr>
          <w:ilvl w:val="0"/>
          <w:numId w:val="4"/>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«Шкіряний м’яч» (юнаки)</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 xml:space="preserve"> учні АШГ входили до складу збірної міської команди</w:t>
      </w:r>
    </w:p>
    <w:p w:rsidR="00C43D6D" w:rsidRPr="00E067A3" w:rsidRDefault="00C43D6D" w:rsidP="000232D3">
      <w:pPr>
        <w:pStyle w:val="a3"/>
        <w:numPr>
          <w:ilvl w:val="0"/>
          <w:numId w:val="4"/>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Баскетбол (дівчата) – </w:t>
      </w:r>
      <w:r w:rsidRPr="00E067A3">
        <w:rPr>
          <w:rFonts w:ascii="Times New Roman" w:hAnsi="Times New Roman" w:cs="Times New Roman"/>
          <w:b/>
          <w:sz w:val="28"/>
          <w:szCs w:val="28"/>
          <w:lang w:val="uk-UA"/>
        </w:rPr>
        <w:t>6 місце;</w:t>
      </w:r>
    </w:p>
    <w:p w:rsidR="00C43D6D" w:rsidRPr="00E067A3" w:rsidRDefault="00C43D6D" w:rsidP="000232D3">
      <w:pPr>
        <w:pStyle w:val="a3"/>
        <w:numPr>
          <w:ilvl w:val="0"/>
          <w:numId w:val="4"/>
        </w:numPr>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Баскетбол (юнаки)</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 xml:space="preserve"> учні АШГ входили до складу збірної міської команди</w:t>
      </w:r>
    </w:p>
    <w:p w:rsidR="00C43D6D" w:rsidRPr="00E067A3" w:rsidRDefault="00C43D6D" w:rsidP="000232D3">
      <w:pPr>
        <w:pStyle w:val="a3"/>
        <w:numPr>
          <w:ilvl w:val="0"/>
          <w:numId w:val="4"/>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Гандбол (дівчата) – </w:t>
      </w:r>
      <w:r w:rsidRPr="00E067A3">
        <w:rPr>
          <w:rFonts w:ascii="Times New Roman" w:hAnsi="Times New Roman" w:cs="Times New Roman"/>
          <w:b/>
          <w:sz w:val="28"/>
          <w:szCs w:val="28"/>
          <w:lang w:val="uk-UA"/>
        </w:rPr>
        <w:t>ІІІ місце;</w:t>
      </w:r>
    </w:p>
    <w:p w:rsidR="00C43D6D" w:rsidRPr="00E067A3" w:rsidRDefault="00C43D6D" w:rsidP="000232D3">
      <w:pPr>
        <w:pStyle w:val="a3"/>
        <w:numPr>
          <w:ilvl w:val="0"/>
          <w:numId w:val="4"/>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Гандбол (юнаки)</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 xml:space="preserve"> учні АШГ входили до складу збірної міської команди  – </w:t>
      </w:r>
      <w:r w:rsidRPr="00E067A3">
        <w:rPr>
          <w:rFonts w:ascii="Times New Roman" w:hAnsi="Times New Roman" w:cs="Times New Roman"/>
          <w:b/>
          <w:sz w:val="28"/>
          <w:szCs w:val="28"/>
          <w:lang w:val="uk-UA"/>
        </w:rPr>
        <w:t>І місце;</w:t>
      </w:r>
    </w:p>
    <w:p w:rsidR="00C43D6D" w:rsidRPr="00E067A3" w:rsidRDefault="00C43D6D" w:rsidP="000232D3">
      <w:pPr>
        <w:pStyle w:val="a3"/>
        <w:numPr>
          <w:ilvl w:val="0"/>
          <w:numId w:val="4"/>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Легкоатлетичний крос, учні АШГ входили до складу збірної міської команди  – </w:t>
      </w:r>
      <w:r w:rsidRPr="00E067A3">
        <w:rPr>
          <w:rFonts w:ascii="Times New Roman" w:hAnsi="Times New Roman" w:cs="Times New Roman"/>
          <w:b/>
          <w:sz w:val="28"/>
          <w:szCs w:val="28"/>
          <w:lang w:val="uk-UA"/>
        </w:rPr>
        <w:t>ІІІ місце;</w:t>
      </w:r>
    </w:p>
    <w:p w:rsidR="00C43D6D" w:rsidRPr="00E067A3" w:rsidRDefault="00C43D6D" w:rsidP="000232D3">
      <w:pPr>
        <w:pStyle w:val="a3"/>
        <w:numPr>
          <w:ilvl w:val="0"/>
          <w:numId w:val="4"/>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Легка атлетика</w:t>
      </w:r>
      <w:r w:rsidR="00124AFE" w:rsidRPr="00E067A3">
        <w:rPr>
          <w:rFonts w:ascii="Times New Roman" w:hAnsi="Times New Roman" w:cs="Times New Roman"/>
          <w:sz w:val="28"/>
          <w:szCs w:val="28"/>
          <w:lang w:val="uk-UA"/>
        </w:rPr>
        <w:t>,</w:t>
      </w:r>
      <w:r w:rsidRPr="00E067A3">
        <w:rPr>
          <w:rFonts w:ascii="Times New Roman" w:hAnsi="Times New Roman" w:cs="Times New Roman"/>
          <w:sz w:val="28"/>
          <w:szCs w:val="28"/>
          <w:lang w:val="uk-UA"/>
        </w:rPr>
        <w:t xml:space="preserve"> Таран Дар’я входила до збірної команди – </w:t>
      </w:r>
      <w:r w:rsidRPr="00E067A3">
        <w:rPr>
          <w:rFonts w:ascii="Times New Roman" w:hAnsi="Times New Roman" w:cs="Times New Roman"/>
          <w:b/>
          <w:sz w:val="28"/>
          <w:szCs w:val="28"/>
          <w:lang w:val="uk-UA"/>
        </w:rPr>
        <w:t>ІІІ місце.</w:t>
      </w:r>
    </w:p>
    <w:p w:rsidR="00C43D6D" w:rsidRPr="00E067A3" w:rsidRDefault="00C43D6D" w:rsidP="000232D3">
      <w:pPr>
        <w:pStyle w:val="a3"/>
        <w:numPr>
          <w:ilvl w:val="0"/>
          <w:numId w:val="5"/>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Учні Авторської школи представляли м. Южне на  обласних змаганнях з баскетболу 3*3 серед ЗНЗ:</w:t>
      </w:r>
    </w:p>
    <w:p w:rsidR="00C43D6D" w:rsidRPr="00E067A3" w:rsidRDefault="00C43D6D" w:rsidP="000232D3">
      <w:pPr>
        <w:pStyle w:val="a3"/>
        <w:numPr>
          <w:ilvl w:val="0"/>
          <w:numId w:val="6"/>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 xml:space="preserve">Юнаки старшої групи посіли </w:t>
      </w:r>
      <w:r w:rsidRPr="00E067A3">
        <w:rPr>
          <w:rFonts w:ascii="Times New Roman" w:hAnsi="Times New Roman" w:cs="Times New Roman"/>
          <w:b/>
          <w:sz w:val="28"/>
          <w:szCs w:val="28"/>
          <w:lang w:val="uk-UA"/>
        </w:rPr>
        <w:t>– І місце.</w:t>
      </w:r>
    </w:p>
    <w:p w:rsidR="00C43D6D" w:rsidRPr="00E067A3" w:rsidRDefault="00C43D6D" w:rsidP="000232D3">
      <w:pPr>
        <w:pStyle w:val="a3"/>
        <w:numPr>
          <w:ilvl w:val="0"/>
          <w:numId w:val="6"/>
        </w:numPr>
        <w:jc w:val="both"/>
        <w:rPr>
          <w:rFonts w:ascii="Times New Roman" w:hAnsi="Times New Roman" w:cs="Times New Roman"/>
          <w:b/>
          <w:sz w:val="28"/>
          <w:szCs w:val="28"/>
          <w:lang w:val="uk-UA"/>
        </w:rPr>
      </w:pPr>
      <w:r w:rsidRPr="00E067A3">
        <w:rPr>
          <w:rFonts w:ascii="Times New Roman" w:hAnsi="Times New Roman" w:cs="Times New Roman"/>
          <w:sz w:val="28"/>
          <w:szCs w:val="28"/>
          <w:lang w:val="uk-UA"/>
        </w:rPr>
        <w:t>Дівчата старша група посіли</w:t>
      </w:r>
      <w:r w:rsidRPr="00E067A3">
        <w:rPr>
          <w:rFonts w:ascii="Times New Roman" w:hAnsi="Times New Roman" w:cs="Times New Roman"/>
          <w:b/>
          <w:sz w:val="28"/>
          <w:szCs w:val="28"/>
          <w:lang w:val="uk-UA"/>
        </w:rPr>
        <w:t xml:space="preserve"> – І</w:t>
      </w:r>
      <w:r w:rsidRPr="00E067A3">
        <w:rPr>
          <w:rFonts w:ascii="Times New Roman" w:hAnsi="Times New Roman" w:cs="Times New Roman"/>
          <w:b/>
          <w:sz w:val="28"/>
          <w:szCs w:val="28"/>
          <w:lang w:val="en-US"/>
        </w:rPr>
        <w:t>V</w:t>
      </w:r>
      <w:r w:rsidRPr="00E067A3">
        <w:rPr>
          <w:rFonts w:ascii="Times New Roman" w:hAnsi="Times New Roman" w:cs="Times New Roman"/>
          <w:b/>
          <w:sz w:val="28"/>
          <w:szCs w:val="28"/>
        </w:rPr>
        <w:t xml:space="preserve"> </w:t>
      </w:r>
      <w:r w:rsidRPr="00E067A3">
        <w:rPr>
          <w:rFonts w:ascii="Times New Roman" w:hAnsi="Times New Roman" w:cs="Times New Roman"/>
          <w:b/>
          <w:sz w:val="28"/>
          <w:szCs w:val="28"/>
          <w:lang w:val="uk-UA"/>
        </w:rPr>
        <w:t>місце.</w:t>
      </w:r>
    </w:p>
    <w:p w:rsidR="00C43D6D" w:rsidRPr="00E067A3" w:rsidRDefault="00C43D6D" w:rsidP="000232D3">
      <w:pPr>
        <w:pStyle w:val="a3"/>
        <w:ind w:left="0"/>
        <w:jc w:val="both"/>
        <w:rPr>
          <w:rFonts w:ascii="Times New Roman" w:hAnsi="Times New Roman" w:cs="Times New Roman"/>
          <w:sz w:val="28"/>
          <w:szCs w:val="28"/>
          <w:lang w:val="uk-UA"/>
        </w:rPr>
      </w:pPr>
      <w:r w:rsidRPr="00E067A3">
        <w:rPr>
          <w:rFonts w:ascii="Times New Roman" w:hAnsi="Times New Roman" w:cs="Times New Roman"/>
          <w:sz w:val="28"/>
          <w:szCs w:val="28"/>
          <w:lang w:val="uk-UA"/>
        </w:rPr>
        <w:t xml:space="preserve">Родина Шаманаєвих посіла 1 місце </w:t>
      </w:r>
      <w:r w:rsidR="00124AFE" w:rsidRPr="00E067A3">
        <w:rPr>
          <w:rFonts w:ascii="Times New Roman" w:hAnsi="Times New Roman" w:cs="Times New Roman"/>
          <w:sz w:val="28"/>
          <w:szCs w:val="28"/>
          <w:lang w:val="uk-UA"/>
        </w:rPr>
        <w:t>на обласних змагання «Тато, мама, я – спортивна сі</w:t>
      </w:r>
      <w:r w:rsidRPr="00E067A3">
        <w:rPr>
          <w:rFonts w:ascii="Times New Roman" w:hAnsi="Times New Roman" w:cs="Times New Roman"/>
          <w:sz w:val="28"/>
          <w:szCs w:val="28"/>
          <w:lang w:val="uk-UA"/>
        </w:rPr>
        <w:t>м</w:t>
      </w:r>
      <w:r w:rsidRPr="00E067A3">
        <w:rPr>
          <w:rFonts w:ascii="Times New Roman" w:hAnsi="Times New Roman" w:cs="Times New Roman"/>
          <w:sz w:val="28"/>
          <w:szCs w:val="28"/>
        </w:rPr>
        <w:t>’</w:t>
      </w:r>
      <w:r w:rsidRPr="00E067A3">
        <w:rPr>
          <w:rFonts w:ascii="Times New Roman" w:hAnsi="Times New Roman" w:cs="Times New Roman"/>
          <w:sz w:val="28"/>
          <w:szCs w:val="28"/>
          <w:lang w:val="uk-UA"/>
        </w:rPr>
        <w:t xml:space="preserve"> я», буде представляти Одеську область на Всеукраїнських змаганнях. </w:t>
      </w:r>
    </w:p>
    <w:p w:rsidR="00276444" w:rsidRPr="00A7288E" w:rsidRDefault="00276444" w:rsidP="000232D3">
      <w:pPr>
        <w:jc w:val="both"/>
        <w:rPr>
          <w:rFonts w:ascii="Times New Roman" w:hAnsi="Times New Roman" w:cs="Times New Roman"/>
          <w:b/>
          <w:sz w:val="28"/>
          <w:szCs w:val="28"/>
          <w:lang w:val="uk-UA"/>
        </w:rPr>
      </w:pPr>
      <w:r w:rsidRPr="00A7288E">
        <w:rPr>
          <w:rFonts w:ascii="Times New Roman" w:hAnsi="Times New Roman" w:cs="Times New Roman"/>
          <w:b/>
          <w:sz w:val="28"/>
          <w:szCs w:val="28"/>
          <w:lang w:val="uk-UA"/>
        </w:rPr>
        <w:t>СОЦІАЛЬНО-ПСИХОЛОГІЧНА СЛУЖБА</w:t>
      </w:r>
    </w:p>
    <w:p w:rsidR="0014323C" w:rsidRPr="002A61D7" w:rsidRDefault="004844FC"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6444" w:rsidRPr="00276444">
        <w:rPr>
          <w:rFonts w:ascii="Times New Roman" w:hAnsi="Times New Roman" w:cs="Times New Roman"/>
          <w:sz w:val="28"/>
          <w:szCs w:val="28"/>
          <w:lang w:val="uk-UA"/>
        </w:rPr>
        <w:t xml:space="preserve"> Психологічна служба в системі освіти є складовою частиною державної системи охорони психічного здоров’я молодших громадян України і діє з метою виявлення і створення соціально – психологічних умов розвитку особистості.</w:t>
      </w:r>
      <w:r w:rsidR="00276444">
        <w:rPr>
          <w:rFonts w:ascii="Times New Roman" w:hAnsi="Times New Roman" w:cs="Times New Roman"/>
          <w:sz w:val="28"/>
          <w:szCs w:val="28"/>
          <w:lang w:val="uk-UA"/>
        </w:rPr>
        <w:t xml:space="preserve">   </w:t>
      </w:r>
      <w:r w:rsidR="00276444" w:rsidRPr="002A61D7">
        <w:rPr>
          <w:rFonts w:ascii="Times New Roman" w:hAnsi="Times New Roman" w:cs="Times New Roman"/>
          <w:sz w:val="28"/>
          <w:szCs w:val="28"/>
          <w:lang w:val="uk-UA"/>
        </w:rPr>
        <w:t xml:space="preserve">Представниками  служби нашої школи є практичний психолог </w:t>
      </w:r>
      <w:r w:rsidR="002A61D7">
        <w:rPr>
          <w:rFonts w:ascii="Times New Roman" w:hAnsi="Times New Roman" w:cs="Times New Roman"/>
          <w:sz w:val="28"/>
          <w:szCs w:val="28"/>
          <w:lang w:val="uk-UA"/>
        </w:rPr>
        <w:t>Гузик О.С.</w:t>
      </w:r>
      <w:r w:rsidR="00276444" w:rsidRPr="002A61D7">
        <w:rPr>
          <w:rFonts w:ascii="Times New Roman" w:hAnsi="Times New Roman" w:cs="Times New Roman"/>
          <w:sz w:val="28"/>
          <w:szCs w:val="28"/>
          <w:lang w:val="uk-UA"/>
        </w:rPr>
        <w:t xml:space="preserve">, </w:t>
      </w:r>
      <w:r w:rsidR="002A61D7">
        <w:rPr>
          <w:rFonts w:ascii="Times New Roman" w:hAnsi="Times New Roman" w:cs="Times New Roman"/>
          <w:sz w:val="28"/>
          <w:szCs w:val="28"/>
          <w:lang w:val="uk-UA"/>
        </w:rPr>
        <w:t>соціальний педагог Слободянюк І.М.</w:t>
      </w:r>
      <w:r w:rsidR="00276444" w:rsidRPr="002A61D7">
        <w:rPr>
          <w:rFonts w:ascii="Times New Roman" w:hAnsi="Times New Roman" w:cs="Times New Roman"/>
          <w:sz w:val="28"/>
          <w:szCs w:val="28"/>
          <w:lang w:val="uk-UA"/>
        </w:rPr>
        <w:t xml:space="preserve">, </w:t>
      </w:r>
      <w:r w:rsidR="00FF2279" w:rsidRPr="00F16F3E">
        <w:rPr>
          <w:rFonts w:ascii="Times New Roman" w:hAnsi="Times New Roman" w:cs="Times New Roman"/>
          <w:sz w:val="28"/>
          <w:szCs w:val="28"/>
          <w:lang w:val="uk-UA"/>
        </w:rPr>
        <w:t>спеціалісти</w:t>
      </w:r>
      <w:r w:rsidR="00276444" w:rsidRPr="00F16F3E">
        <w:rPr>
          <w:rFonts w:ascii="Times New Roman" w:hAnsi="Times New Roman" w:cs="Times New Roman"/>
          <w:sz w:val="28"/>
          <w:szCs w:val="28"/>
          <w:lang w:val="uk-UA"/>
        </w:rPr>
        <w:t xml:space="preserve">   з питань протидії торгівлі людьми</w:t>
      </w:r>
      <w:r w:rsidR="00FF2279" w:rsidRPr="00F16F3E">
        <w:rPr>
          <w:rFonts w:ascii="Times New Roman" w:hAnsi="Times New Roman" w:cs="Times New Roman"/>
          <w:sz w:val="28"/>
          <w:szCs w:val="28"/>
          <w:lang w:val="uk-UA"/>
        </w:rPr>
        <w:t xml:space="preserve">, пропаганди здорового способу життя, толерантного відношення до СНІД/ВІЧ інфікованих та попередження  </w:t>
      </w:r>
      <w:r w:rsidR="00FF2279" w:rsidRPr="00F16F3E">
        <w:rPr>
          <w:rFonts w:ascii="Times New Roman" w:hAnsi="Times New Roman" w:cs="Times New Roman"/>
          <w:sz w:val="28"/>
          <w:szCs w:val="28"/>
          <w:lang w:val="uk-UA"/>
        </w:rPr>
        <w:lastRenderedPageBreak/>
        <w:t>захворюваності, профілактики насилля в учнівському колектив</w:t>
      </w:r>
      <w:r w:rsidR="00E067A3">
        <w:rPr>
          <w:rFonts w:ascii="Times New Roman" w:hAnsi="Times New Roman" w:cs="Times New Roman"/>
          <w:sz w:val="28"/>
          <w:szCs w:val="28"/>
          <w:lang w:val="uk-UA"/>
        </w:rPr>
        <w:t>і Южненського міського центру сі</w:t>
      </w:r>
      <w:r w:rsidR="00FF2279" w:rsidRPr="00F16F3E">
        <w:rPr>
          <w:rFonts w:ascii="Times New Roman" w:hAnsi="Times New Roman" w:cs="Times New Roman"/>
          <w:sz w:val="28"/>
          <w:szCs w:val="28"/>
          <w:lang w:val="uk-UA"/>
        </w:rPr>
        <w:t>м</w:t>
      </w:r>
      <w:r w:rsidR="00E067A3">
        <w:rPr>
          <w:rFonts w:ascii="Times New Roman" w:hAnsi="Times New Roman" w:cs="Times New Roman"/>
          <w:sz w:val="28"/>
          <w:szCs w:val="28"/>
          <w:lang w:val="uk-UA"/>
        </w:rPr>
        <w:t>'</w:t>
      </w:r>
      <w:r w:rsidR="00FF2279" w:rsidRPr="00F16F3E">
        <w:rPr>
          <w:rFonts w:ascii="Times New Roman" w:hAnsi="Times New Roman" w:cs="Times New Roman"/>
          <w:sz w:val="28"/>
          <w:szCs w:val="28"/>
          <w:lang w:val="uk-UA"/>
        </w:rPr>
        <w:t>ї</w:t>
      </w:r>
      <w:r w:rsidR="00E067A3">
        <w:rPr>
          <w:rFonts w:ascii="Times New Roman" w:hAnsi="Times New Roman" w:cs="Times New Roman"/>
          <w:sz w:val="28"/>
          <w:szCs w:val="28"/>
          <w:lang w:val="uk-UA"/>
        </w:rPr>
        <w:t>,</w:t>
      </w:r>
      <w:r w:rsidR="00FF2279" w:rsidRPr="00F16F3E">
        <w:rPr>
          <w:rFonts w:ascii="Times New Roman" w:hAnsi="Times New Roman" w:cs="Times New Roman"/>
          <w:sz w:val="28"/>
          <w:szCs w:val="28"/>
          <w:lang w:val="uk-UA"/>
        </w:rPr>
        <w:t xml:space="preserve"> дітей та молоді.</w:t>
      </w:r>
      <w:r w:rsidR="00276444" w:rsidRPr="002A61D7">
        <w:rPr>
          <w:rFonts w:ascii="Times New Roman" w:hAnsi="Times New Roman" w:cs="Times New Roman"/>
          <w:sz w:val="28"/>
          <w:szCs w:val="28"/>
          <w:lang w:val="uk-UA"/>
        </w:rPr>
        <w:t xml:space="preserve"> З метою забезпечення високої ефективності освітніх реформ, усвідомлюючи важливість радикальних змін у всіх сферах життя, опановуючи інноваційні методи і технології</w:t>
      </w:r>
      <w:r w:rsidR="00E067A3">
        <w:rPr>
          <w:rFonts w:ascii="Times New Roman" w:hAnsi="Times New Roman" w:cs="Times New Roman"/>
          <w:sz w:val="28"/>
          <w:szCs w:val="28"/>
          <w:lang w:val="uk-UA"/>
        </w:rPr>
        <w:t>,</w:t>
      </w:r>
      <w:r w:rsidR="00276444" w:rsidRPr="002A61D7">
        <w:rPr>
          <w:rFonts w:ascii="Times New Roman" w:hAnsi="Times New Roman" w:cs="Times New Roman"/>
          <w:sz w:val="28"/>
          <w:szCs w:val="28"/>
          <w:lang w:val="uk-UA"/>
        </w:rPr>
        <w:t xml:space="preserve"> працівники психологічної служби у своїй практичній діяльності використовують різні форми роботи: </w:t>
      </w:r>
      <w:r w:rsidR="00D87823">
        <w:rPr>
          <w:rFonts w:ascii="Times New Roman" w:hAnsi="Times New Roman" w:cs="Times New Roman"/>
          <w:sz w:val="28"/>
          <w:szCs w:val="28"/>
          <w:lang w:val="uk-UA"/>
        </w:rPr>
        <w:t xml:space="preserve"> </w:t>
      </w:r>
      <w:r w:rsidR="00E067A3">
        <w:rPr>
          <w:rFonts w:ascii="Times New Roman" w:hAnsi="Times New Roman" w:cs="Times New Roman"/>
          <w:sz w:val="28"/>
          <w:szCs w:val="28"/>
          <w:lang w:val="uk-UA"/>
        </w:rPr>
        <w:t>корекційно-</w:t>
      </w:r>
      <w:r w:rsidR="00276444" w:rsidRPr="002A61D7">
        <w:rPr>
          <w:rFonts w:ascii="Times New Roman" w:hAnsi="Times New Roman" w:cs="Times New Roman"/>
          <w:sz w:val="28"/>
          <w:szCs w:val="28"/>
          <w:lang w:val="uk-UA"/>
        </w:rPr>
        <w:t>відновлювальні та розвивальні заняття, тимбілдінги, інтерактивні ігри, “години психолога”, консиліуми, презентаційні заняття, тренінги, конкурси, арт – терапевтичні техніки, просвітницько-профілактичні зустрічі, марафони, вікторини, акції, уроки – застереження, години спілкування, соціально – психологічні проекти, екскурсії. Кількість запитів з боку учнів до практичного психолога протягом трьох років збільшується, що свідчить про потребу психологічної підтримки для особистісного самоствердження, формування адекватної самооцінки, визначення власних потреб, налагодження ефективних взаємин з однолітками та батьками, підвищення мотивації навчання та професійного самовизначення Пріоритетним напрямом в роботі залишається превентивні заходи з попередження злочинів, правопорушень та подолання негативних явищ в учнівському середовищі. Такі явища</w:t>
      </w:r>
      <w:r w:rsidR="00E067A3">
        <w:rPr>
          <w:rFonts w:ascii="Times New Roman" w:hAnsi="Times New Roman" w:cs="Times New Roman"/>
          <w:sz w:val="28"/>
          <w:szCs w:val="28"/>
          <w:lang w:val="uk-UA"/>
        </w:rPr>
        <w:t>,</w:t>
      </w:r>
      <w:r w:rsidR="00276444" w:rsidRPr="002A61D7">
        <w:rPr>
          <w:rFonts w:ascii="Times New Roman" w:hAnsi="Times New Roman" w:cs="Times New Roman"/>
          <w:sz w:val="28"/>
          <w:szCs w:val="28"/>
          <w:lang w:val="uk-UA"/>
        </w:rPr>
        <w:t xml:space="preserve"> як</w:t>
      </w:r>
      <w:r w:rsidR="00E067A3">
        <w:rPr>
          <w:rFonts w:ascii="Times New Roman" w:hAnsi="Times New Roman" w:cs="Times New Roman"/>
          <w:sz w:val="28"/>
          <w:szCs w:val="28"/>
          <w:lang w:val="uk-UA"/>
        </w:rPr>
        <w:t>:</w:t>
      </w:r>
      <w:r w:rsidR="00276444" w:rsidRPr="002A61D7">
        <w:rPr>
          <w:rFonts w:ascii="Times New Roman" w:hAnsi="Times New Roman" w:cs="Times New Roman"/>
          <w:sz w:val="28"/>
          <w:szCs w:val="28"/>
          <w:lang w:val="uk-UA"/>
        </w:rPr>
        <w:t xml:space="preserve"> тютюнопаління, алкоголізм, наркоманія, бездоглядність, булінг, торгівля людьми</w:t>
      </w:r>
      <w:r w:rsidR="00E067A3">
        <w:rPr>
          <w:rFonts w:ascii="Times New Roman" w:hAnsi="Times New Roman" w:cs="Times New Roman"/>
          <w:sz w:val="28"/>
          <w:szCs w:val="28"/>
          <w:lang w:val="uk-UA"/>
        </w:rPr>
        <w:t>, -</w:t>
      </w:r>
      <w:r w:rsidR="00276444" w:rsidRPr="002A61D7">
        <w:rPr>
          <w:rFonts w:ascii="Times New Roman" w:hAnsi="Times New Roman" w:cs="Times New Roman"/>
          <w:sz w:val="28"/>
          <w:szCs w:val="28"/>
          <w:lang w:val="uk-UA"/>
        </w:rPr>
        <w:t xml:space="preserve"> є безпосередніми об’єктами профілактичної діяльності працівників психологічної служби.</w:t>
      </w:r>
      <w:r w:rsidR="00F12DDB">
        <w:rPr>
          <w:rFonts w:ascii="Times New Roman" w:hAnsi="Times New Roman" w:cs="Times New Roman"/>
          <w:sz w:val="28"/>
          <w:szCs w:val="28"/>
          <w:lang w:val="uk-UA"/>
        </w:rPr>
        <w:t xml:space="preserve"> </w:t>
      </w:r>
      <w:r w:rsidR="00276444" w:rsidRPr="002A61D7">
        <w:rPr>
          <w:rFonts w:ascii="Times New Roman" w:hAnsi="Times New Roman" w:cs="Times New Roman"/>
          <w:sz w:val="28"/>
          <w:szCs w:val="28"/>
          <w:lang w:val="uk-UA"/>
        </w:rPr>
        <w:t xml:space="preserve"> Слід зазначити, що в правовиховній діяльності є певні позитивні моменти. </w:t>
      </w:r>
      <w:r w:rsidR="00F12DDB">
        <w:rPr>
          <w:rFonts w:ascii="Times New Roman" w:hAnsi="Times New Roman" w:cs="Times New Roman"/>
          <w:sz w:val="28"/>
          <w:szCs w:val="28"/>
          <w:lang w:val="uk-UA"/>
        </w:rPr>
        <w:t xml:space="preserve">Знятий з зовнішньошкільного обліку  Бугера М. Стоять на внутрішкільному обліку 4 учні.  </w:t>
      </w:r>
      <w:r w:rsidR="00276444" w:rsidRPr="002A61D7">
        <w:rPr>
          <w:rFonts w:ascii="Times New Roman" w:hAnsi="Times New Roman" w:cs="Times New Roman"/>
          <w:sz w:val="28"/>
          <w:szCs w:val="28"/>
          <w:lang w:val="uk-UA"/>
        </w:rPr>
        <w:t>Правове виховання й оволодіння системою правових знань має особливе місце в комплексі практичних заходів, які реалізуються в більшості під час проведення у школі тематичних тижнів: Тижні здорового способу життя, Тижні правових знань, Тиждень психології, Тиждень соціальної підтримки. 18 жовтня 2018 року у школі була проведена інформаційна кампанії щодо відзначення Європейського дня проти торгівлі людьми. Також з 27 листопада по 12 грудня 2018 року у школі були проведені заходи в рамках відзначення Всеукраїнської акції “16 днів проти насильства”.</w:t>
      </w:r>
    </w:p>
    <w:p w:rsidR="009A78BB" w:rsidRDefault="00FA3517" w:rsidP="009A78B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6444" w:rsidRPr="002A61D7">
        <w:rPr>
          <w:rFonts w:ascii="Times New Roman" w:hAnsi="Times New Roman" w:cs="Times New Roman"/>
          <w:sz w:val="28"/>
          <w:szCs w:val="28"/>
          <w:lang w:val="uk-UA"/>
        </w:rPr>
        <w:t xml:space="preserve">6 лютого 2018 року у школі відзначався День безпечного Інтернету під гаслом “Створюй, спілкуйся та поважай: кращий Інтернет починається з тобою”. Під керівництвом </w:t>
      </w:r>
      <w:r w:rsidR="00D87823">
        <w:rPr>
          <w:rFonts w:ascii="Times New Roman" w:hAnsi="Times New Roman" w:cs="Times New Roman"/>
          <w:sz w:val="28"/>
          <w:szCs w:val="28"/>
          <w:lang w:val="uk-UA"/>
        </w:rPr>
        <w:t xml:space="preserve">вчителя біології </w:t>
      </w:r>
      <w:r w:rsidR="00F12DDB">
        <w:rPr>
          <w:rFonts w:ascii="Times New Roman" w:hAnsi="Times New Roman" w:cs="Times New Roman"/>
          <w:sz w:val="28"/>
          <w:szCs w:val="28"/>
          <w:lang w:val="uk-UA"/>
        </w:rPr>
        <w:t xml:space="preserve"> Просянюк А.П.</w:t>
      </w:r>
      <w:r w:rsidR="00D87823">
        <w:rPr>
          <w:rFonts w:ascii="Times New Roman" w:hAnsi="Times New Roman" w:cs="Times New Roman"/>
          <w:sz w:val="28"/>
          <w:szCs w:val="28"/>
          <w:lang w:val="uk-UA"/>
        </w:rPr>
        <w:t>, класного керівника Базан Н.В.</w:t>
      </w:r>
      <w:r w:rsidR="009A78BB">
        <w:rPr>
          <w:rFonts w:ascii="Times New Roman" w:hAnsi="Times New Roman" w:cs="Times New Roman"/>
          <w:sz w:val="28"/>
          <w:szCs w:val="28"/>
          <w:lang w:val="uk-UA"/>
        </w:rPr>
        <w:t xml:space="preserve"> </w:t>
      </w:r>
      <w:r w:rsidR="00276444" w:rsidRPr="002A61D7">
        <w:rPr>
          <w:rFonts w:ascii="Times New Roman" w:hAnsi="Times New Roman" w:cs="Times New Roman"/>
          <w:sz w:val="28"/>
          <w:szCs w:val="28"/>
          <w:lang w:val="uk-UA"/>
        </w:rPr>
        <w:t xml:space="preserve">учні </w:t>
      </w:r>
      <w:r w:rsidR="00D87823">
        <w:rPr>
          <w:rFonts w:ascii="Times New Roman" w:hAnsi="Times New Roman" w:cs="Times New Roman"/>
          <w:sz w:val="28"/>
          <w:szCs w:val="28"/>
          <w:lang w:val="uk-UA"/>
        </w:rPr>
        <w:t xml:space="preserve">9 класу у </w:t>
      </w:r>
      <w:r w:rsidR="00276444" w:rsidRPr="002A61D7">
        <w:rPr>
          <w:rFonts w:ascii="Times New Roman" w:hAnsi="Times New Roman" w:cs="Times New Roman"/>
          <w:sz w:val="28"/>
          <w:szCs w:val="28"/>
          <w:lang w:val="uk-UA"/>
        </w:rPr>
        <w:t>2018 ро</w:t>
      </w:r>
      <w:r w:rsidR="00D87823">
        <w:rPr>
          <w:rFonts w:ascii="Times New Roman" w:hAnsi="Times New Roman" w:cs="Times New Roman"/>
          <w:sz w:val="28"/>
          <w:szCs w:val="28"/>
          <w:lang w:val="uk-UA"/>
        </w:rPr>
        <w:t>ці</w:t>
      </w:r>
      <w:r w:rsidR="00276444" w:rsidRPr="002A61D7">
        <w:rPr>
          <w:rFonts w:ascii="Times New Roman" w:hAnsi="Times New Roman" w:cs="Times New Roman"/>
          <w:sz w:val="28"/>
          <w:szCs w:val="28"/>
          <w:lang w:val="uk-UA"/>
        </w:rPr>
        <w:t xml:space="preserve"> стали переможцями у міському конкурсі </w:t>
      </w:r>
      <w:r w:rsidR="00D87823">
        <w:rPr>
          <w:rFonts w:ascii="Times New Roman" w:hAnsi="Times New Roman" w:cs="Times New Roman"/>
          <w:sz w:val="28"/>
          <w:szCs w:val="28"/>
          <w:lang w:val="uk-UA"/>
        </w:rPr>
        <w:t xml:space="preserve">«Молодь обирає здоров’я», представляли місто на обласному етапі, війшли до 10 кращих команд, перемогли у </w:t>
      </w:r>
      <w:r w:rsidR="00276444" w:rsidRPr="002A61D7">
        <w:rPr>
          <w:rFonts w:ascii="Times New Roman" w:hAnsi="Times New Roman" w:cs="Times New Roman"/>
          <w:sz w:val="28"/>
          <w:szCs w:val="28"/>
          <w:lang w:val="uk-UA"/>
        </w:rPr>
        <w:t>соціал</w:t>
      </w:r>
      <w:r w:rsidR="009A78BB">
        <w:rPr>
          <w:rFonts w:ascii="Times New Roman" w:hAnsi="Times New Roman" w:cs="Times New Roman"/>
          <w:sz w:val="28"/>
          <w:szCs w:val="28"/>
          <w:lang w:val="uk-UA"/>
        </w:rPr>
        <w:t>ьній рекламі</w:t>
      </w:r>
      <w:r w:rsidR="00D87823">
        <w:rPr>
          <w:rFonts w:ascii="Times New Roman" w:hAnsi="Times New Roman" w:cs="Times New Roman"/>
          <w:sz w:val="28"/>
          <w:szCs w:val="28"/>
          <w:lang w:val="uk-UA"/>
        </w:rPr>
        <w:t xml:space="preserve"> “Правильний вибір”</w:t>
      </w:r>
      <w:r w:rsidR="00276444" w:rsidRPr="002A61D7">
        <w:rPr>
          <w:rFonts w:ascii="Times New Roman" w:hAnsi="Times New Roman" w:cs="Times New Roman"/>
          <w:sz w:val="28"/>
          <w:szCs w:val="28"/>
          <w:lang w:val="uk-UA"/>
        </w:rPr>
        <w:t xml:space="preserve">. </w:t>
      </w:r>
      <w:r w:rsidR="00D87823">
        <w:rPr>
          <w:rFonts w:ascii="Times New Roman" w:hAnsi="Times New Roman" w:cs="Times New Roman"/>
          <w:sz w:val="28"/>
          <w:szCs w:val="28"/>
          <w:lang w:val="uk-UA"/>
        </w:rPr>
        <w:t xml:space="preserve"> </w:t>
      </w:r>
      <w:r w:rsidR="00276444" w:rsidRPr="002A61D7">
        <w:rPr>
          <w:rFonts w:ascii="Times New Roman" w:hAnsi="Times New Roman" w:cs="Times New Roman"/>
          <w:sz w:val="28"/>
          <w:szCs w:val="28"/>
          <w:lang w:val="uk-UA"/>
        </w:rPr>
        <w:t>Впродовж п’яти років працівниками</w:t>
      </w:r>
      <w:r w:rsidR="009A78BB">
        <w:rPr>
          <w:rFonts w:ascii="Times New Roman" w:hAnsi="Times New Roman" w:cs="Times New Roman"/>
          <w:sz w:val="28"/>
          <w:szCs w:val="28"/>
          <w:lang w:val="uk-UA"/>
        </w:rPr>
        <w:t xml:space="preserve"> психологічної служби впроваджую</w:t>
      </w:r>
      <w:r w:rsidR="00276444" w:rsidRPr="002A61D7">
        <w:rPr>
          <w:rFonts w:ascii="Times New Roman" w:hAnsi="Times New Roman" w:cs="Times New Roman"/>
          <w:sz w:val="28"/>
          <w:szCs w:val="28"/>
          <w:lang w:val="uk-UA"/>
        </w:rPr>
        <w:t>ться у практичну діяльність такі програми</w:t>
      </w:r>
      <w:r w:rsidR="009A78BB">
        <w:rPr>
          <w:rFonts w:ascii="Times New Roman" w:hAnsi="Times New Roman" w:cs="Times New Roman"/>
          <w:sz w:val="28"/>
          <w:szCs w:val="28"/>
          <w:lang w:val="uk-UA"/>
        </w:rPr>
        <w:t>,</w:t>
      </w:r>
      <w:r w:rsidR="00276444" w:rsidRPr="002A61D7">
        <w:rPr>
          <w:rFonts w:ascii="Times New Roman" w:hAnsi="Times New Roman" w:cs="Times New Roman"/>
          <w:sz w:val="28"/>
          <w:szCs w:val="28"/>
          <w:lang w:val="uk-UA"/>
        </w:rPr>
        <w:t xml:space="preserve"> як: </w:t>
      </w:r>
      <w:r w:rsidR="00D87823">
        <w:rPr>
          <w:rFonts w:ascii="Times New Roman" w:hAnsi="Times New Roman" w:cs="Times New Roman"/>
          <w:sz w:val="28"/>
          <w:szCs w:val="28"/>
          <w:lang w:val="uk-UA"/>
        </w:rPr>
        <w:t xml:space="preserve">                                                                   </w:t>
      </w:r>
      <w:r w:rsidR="00276444" w:rsidRPr="002A61D7">
        <w:rPr>
          <w:rFonts w:ascii="Times New Roman" w:hAnsi="Times New Roman" w:cs="Times New Roman"/>
          <w:sz w:val="28"/>
          <w:szCs w:val="28"/>
          <w:lang w:val="uk-UA"/>
        </w:rPr>
        <w:t xml:space="preserve">- “Особиста гідність. Безпека життя. Громадянська позиція” – з </w:t>
      </w:r>
      <w:r w:rsidR="009A78BB">
        <w:rPr>
          <w:rFonts w:ascii="Times New Roman" w:hAnsi="Times New Roman" w:cs="Times New Roman"/>
          <w:sz w:val="28"/>
          <w:szCs w:val="28"/>
          <w:lang w:val="uk-UA"/>
        </w:rPr>
        <w:t>питань протидії торгівлі людьми;</w:t>
      </w:r>
    </w:p>
    <w:p w:rsidR="009A78BB" w:rsidRDefault="00276444" w:rsidP="009A78BB">
      <w:pPr>
        <w:spacing w:after="0" w:line="240" w:lineRule="auto"/>
        <w:jc w:val="both"/>
        <w:rPr>
          <w:rFonts w:ascii="Times New Roman" w:hAnsi="Times New Roman" w:cs="Times New Roman"/>
          <w:sz w:val="28"/>
          <w:szCs w:val="28"/>
          <w:lang w:val="uk-UA"/>
        </w:rPr>
      </w:pPr>
      <w:r w:rsidRPr="002A61D7">
        <w:rPr>
          <w:rFonts w:ascii="Times New Roman" w:hAnsi="Times New Roman" w:cs="Times New Roman"/>
          <w:sz w:val="28"/>
          <w:szCs w:val="28"/>
          <w:lang w:val="uk-UA"/>
        </w:rPr>
        <w:lastRenderedPageBreak/>
        <w:t>- Інформаційно – освітня протиалкогольна програма “Сімейна розмова” - з питань підвищення особистісного захисту дитини в ситуаціях, пов’язан</w:t>
      </w:r>
      <w:r w:rsidR="009A78BB">
        <w:rPr>
          <w:rFonts w:ascii="Times New Roman" w:hAnsi="Times New Roman" w:cs="Times New Roman"/>
          <w:sz w:val="28"/>
          <w:szCs w:val="28"/>
          <w:lang w:val="uk-UA"/>
        </w:rPr>
        <w:t>их із ризиком вживання алкоголю;</w:t>
      </w:r>
    </w:p>
    <w:p w:rsidR="009A78BB" w:rsidRDefault="00276444" w:rsidP="009A78BB">
      <w:pPr>
        <w:spacing w:after="0" w:line="240" w:lineRule="auto"/>
        <w:jc w:val="both"/>
        <w:rPr>
          <w:rFonts w:ascii="Times New Roman" w:hAnsi="Times New Roman" w:cs="Times New Roman"/>
          <w:sz w:val="28"/>
          <w:szCs w:val="28"/>
          <w:lang w:val="uk-UA"/>
        </w:rPr>
      </w:pPr>
      <w:r w:rsidRPr="002A61D7">
        <w:rPr>
          <w:rFonts w:ascii="Times New Roman" w:hAnsi="Times New Roman" w:cs="Times New Roman"/>
          <w:sz w:val="28"/>
          <w:szCs w:val="28"/>
          <w:lang w:val="uk-UA"/>
        </w:rPr>
        <w:t>- Просвітниц</w:t>
      </w:r>
      <w:r w:rsidR="008F7449">
        <w:rPr>
          <w:rFonts w:ascii="Times New Roman" w:hAnsi="Times New Roman" w:cs="Times New Roman"/>
          <w:sz w:val="28"/>
          <w:szCs w:val="28"/>
          <w:lang w:val="uk-UA"/>
        </w:rPr>
        <w:t>ько–профілактична програма трені</w:t>
      </w:r>
      <w:r w:rsidRPr="002A61D7">
        <w:rPr>
          <w:rFonts w:ascii="Times New Roman" w:hAnsi="Times New Roman" w:cs="Times New Roman"/>
          <w:sz w:val="28"/>
          <w:szCs w:val="28"/>
          <w:lang w:val="uk-UA"/>
        </w:rPr>
        <w:t xml:space="preserve">нгових занять “Не смійся з мене” – з питань попередження шкільного булінгу, набуття навичок конструктивного вирішення конфліктних ситуацій. </w:t>
      </w:r>
      <w:r w:rsidR="009A78BB">
        <w:rPr>
          <w:rFonts w:ascii="Times New Roman" w:hAnsi="Times New Roman" w:cs="Times New Roman"/>
          <w:sz w:val="28"/>
          <w:szCs w:val="28"/>
          <w:lang w:val="uk-UA"/>
        </w:rPr>
        <w:t xml:space="preserve"> </w:t>
      </w:r>
    </w:p>
    <w:p w:rsidR="00276444" w:rsidRPr="002A61D7" w:rsidRDefault="00276444" w:rsidP="009A78BB">
      <w:pPr>
        <w:spacing w:after="0" w:line="240" w:lineRule="auto"/>
        <w:ind w:firstLine="708"/>
        <w:jc w:val="both"/>
        <w:rPr>
          <w:rFonts w:ascii="Times New Roman" w:hAnsi="Times New Roman" w:cs="Times New Roman"/>
          <w:sz w:val="28"/>
          <w:szCs w:val="28"/>
          <w:lang w:val="uk-UA"/>
        </w:rPr>
      </w:pPr>
      <w:r w:rsidRPr="002A61D7">
        <w:rPr>
          <w:rFonts w:ascii="Times New Roman" w:hAnsi="Times New Roman" w:cs="Times New Roman"/>
          <w:sz w:val="28"/>
          <w:szCs w:val="28"/>
          <w:lang w:val="uk-UA"/>
        </w:rPr>
        <w:t xml:space="preserve">У роботі з батьками працівники психологічної служби використовують навчальні зустрічі, тренінги в основному з питань профілактики психологічного (емоційного, фізичного) насильства на дітьми. Таким чином діяльність психологічної служби спрямована на збереження прав і свобод людини та громадянина, створення умов для реалізації творчого потенціалу дитини, розвитку комунікативних здібностей дітей, підвищенню рівня їх обізнаності з питань психічного здоров’я та формування позитивної мотивації щодо ведення здорового способу життя. </w:t>
      </w:r>
      <w:r w:rsidR="00F12DDB">
        <w:rPr>
          <w:rFonts w:ascii="Times New Roman" w:hAnsi="Times New Roman" w:cs="Times New Roman"/>
          <w:sz w:val="28"/>
          <w:szCs w:val="28"/>
          <w:lang w:val="uk-UA"/>
        </w:rPr>
        <w:t>Всього дітей,  які позбавлені батьківсько</w:t>
      </w:r>
      <w:r w:rsidR="00132B1D">
        <w:rPr>
          <w:rFonts w:ascii="Times New Roman" w:hAnsi="Times New Roman" w:cs="Times New Roman"/>
          <w:sz w:val="28"/>
          <w:szCs w:val="28"/>
          <w:lang w:val="uk-UA"/>
        </w:rPr>
        <w:t>го піклування та сиріт</w:t>
      </w:r>
      <w:r w:rsidR="009A78BB">
        <w:rPr>
          <w:rFonts w:ascii="Times New Roman" w:hAnsi="Times New Roman" w:cs="Times New Roman"/>
          <w:sz w:val="28"/>
          <w:szCs w:val="28"/>
          <w:lang w:val="uk-UA"/>
        </w:rPr>
        <w:t xml:space="preserve"> -</w:t>
      </w:r>
      <w:r w:rsidR="00132B1D">
        <w:rPr>
          <w:rFonts w:ascii="Times New Roman" w:hAnsi="Times New Roman" w:cs="Times New Roman"/>
          <w:sz w:val="28"/>
          <w:szCs w:val="28"/>
          <w:lang w:val="uk-UA"/>
        </w:rPr>
        <w:t xml:space="preserve"> 14 учнів; дітей, учасників АТО</w:t>
      </w:r>
      <w:r w:rsidR="009A78BB">
        <w:rPr>
          <w:rFonts w:ascii="Times New Roman" w:hAnsi="Times New Roman" w:cs="Times New Roman"/>
          <w:sz w:val="28"/>
          <w:szCs w:val="28"/>
          <w:lang w:val="uk-UA"/>
        </w:rPr>
        <w:t xml:space="preserve"> </w:t>
      </w:r>
      <w:r w:rsidR="00132B1D">
        <w:rPr>
          <w:rFonts w:ascii="Times New Roman" w:hAnsi="Times New Roman" w:cs="Times New Roman"/>
          <w:sz w:val="28"/>
          <w:szCs w:val="28"/>
          <w:lang w:val="uk-UA"/>
        </w:rPr>
        <w:t>-18;</w:t>
      </w:r>
      <w:r w:rsidR="00F12DDB">
        <w:rPr>
          <w:rFonts w:ascii="Times New Roman" w:hAnsi="Times New Roman" w:cs="Times New Roman"/>
          <w:sz w:val="28"/>
          <w:szCs w:val="28"/>
          <w:lang w:val="uk-UA"/>
        </w:rPr>
        <w:t xml:space="preserve"> </w:t>
      </w:r>
      <w:r w:rsidR="00132B1D">
        <w:rPr>
          <w:rFonts w:ascii="Times New Roman" w:hAnsi="Times New Roman" w:cs="Times New Roman"/>
          <w:sz w:val="28"/>
          <w:szCs w:val="28"/>
          <w:lang w:val="uk-UA"/>
        </w:rPr>
        <w:t xml:space="preserve"> тимчасово </w:t>
      </w:r>
      <w:r w:rsidR="00132B1D" w:rsidRPr="008F7449">
        <w:rPr>
          <w:rFonts w:ascii="Times New Roman" w:hAnsi="Times New Roman" w:cs="Times New Roman"/>
          <w:sz w:val="28"/>
          <w:szCs w:val="28"/>
          <w:lang w:val="uk-UA"/>
        </w:rPr>
        <w:t>переміщені особи -</w:t>
      </w:r>
      <w:r w:rsidR="008F7449" w:rsidRPr="008F7449">
        <w:rPr>
          <w:rFonts w:ascii="Times New Roman" w:hAnsi="Times New Roman" w:cs="Times New Roman"/>
          <w:sz w:val="28"/>
          <w:szCs w:val="28"/>
          <w:lang w:val="uk-UA"/>
        </w:rPr>
        <w:t xml:space="preserve"> 20</w:t>
      </w:r>
      <w:r w:rsidR="00132B1D" w:rsidRPr="008F7449">
        <w:rPr>
          <w:rFonts w:ascii="Times New Roman" w:hAnsi="Times New Roman" w:cs="Times New Roman"/>
          <w:sz w:val="28"/>
          <w:szCs w:val="28"/>
          <w:lang w:val="uk-UA"/>
        </w:rPr>
        <w:t>, складні життєві обставини -1, багатодітні -</w:t>
      </w:r>
      <w:r w:rsidR="008F7449" w:rsidRPr="008F7449">
        <w:rPr>
          <w:rFonts w:ascii="Times New Roman" w:hAnsi="Times New Roman" w:cs="Times New Roman"/>
          <w:sz w:val="28"/>
          <w:szCs w:val="28"/>
          <w:lang w:val="uk-UA"/>
        </w:rPr>
        <w:t>93</w:t>
      </w:r>
      <w:r w:rsidR="008F7449">
        <w:rPr>
          <w:rFonts w:ascii="Times New Roman" w:hAnsi="Times New Roman" w:cs="Times New Roman"/>
          <w:sz w:val="28"/>
          <w:szCs w:val="28"/>
          <w:lang w:val="uk-UA"/>
        </w:rPr>
        <w:t>, дітей, які постраждали від аварії на ЧАЄС - 5</w:t>
      </w:r>
      <w:r w:rsidR="00132B1D" w:rsidRPr="008F7449">
        <w:rPr>
          <w:rFonts w:ascii="Times New Roman" w:hAnsi="Times New Roman" w:cs="Times New Roman"/>
          <w:sz w:val="28"/>
          <w:szCs w:val="28"/>
          <w:lang w:val="uk-UA"/>
        </w:rPr>
        <w:t>.</w:t>
      </w:r>
      <w:r w:rsidR="00F12DDB" w:rsidRPr="008F7449">
        <w:rPr>
          <w:rFonts w:ascii="Times New Roman" w:hAnsi="Times New Roman" w:cs="Times New Roman"/>
          <w:sz w:val="28"/>
          <w:szCs w:val="28"/>
          <w:lang w:val="uk-UA"/>
        </w:rPr>
        <w:t xml:space="preserve"> </w:t>
      </w:r>
      <w:r w:rsidR="008F7449">
        <w:rPr>
          <w:rFonts w:ascii="Times New Roman" w:hAnsi="Times New Roman" w:cs="Times New Roman"/>
          <w:sz w:val="28"/>
          <w:szCs w:val="28"/>
          <w:lang w:val="uk-UA"/>
        </w:rPr>
        <w:t>У школі навчаються 12 дітей з обмеженими можливостями.</w:t>
      </w:r>
    </w:p>
    <w:p w:rsidR="009A78BB" w:rsidRDefault="009A78BB" w:rsidP="000232D3">
      <w:pPr>
        <w:jc w:val="both"/>
        <w:rPr>
          <w:rFonts w:ascii="Times New Roman" w:hAnsi="Times New Roman" w:cs="Times New Roman"/>
          <w:b/>
          <w:sz w:val="28"/>
          <w:szCs w:val="28"/>
          <w:lang w:val="uk-UA"/>
        </w:rPr>
      </w:pPr>
    </w:p>
    <w:p w:rsidR="00276444" w:rsidRPr="00A7288E" w:rsidRDefault="00276444" w:rsidP="000232D3">
      <w:pPr>
        <w:jc w:val="both"/>
        <w:rPr>
          <w:rFonts w:ascii="Times New Roman" w:hAnsi="Times New Roman" w:cs="Times New Roman"/>
          <w:b/>
          <w:sz w:val="28"/>
          <w:szCs w:val="28"/>
          <w:lang w:val="uk-UA"/>
        </w:rPr>
      </w:pPr>
      <w:r w:rsidRPr="00F12DDB">
        <w:rPr>
          <w:rFonts w:ascii="Times New Roman" w:hAnsi="Times New Roman" w:cs="Times New Roman"/>
          <w:b/>
          <w:sz w:val="28"/>
          <w:szCs w:val="28"/>
          <w:lang w:val="uk-UA"/>
        </w:rPr>
        <w:t>ОЗДОРОВЛЕННЯ</w:t>
      </w:r>
    </w:p>
    <w:p w:rsidR="00276444" w:rsidRDefault="00E95420"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Щорічно у закладі функціонують 2 табори</w:t>
      </w:r>
      <w:r w:rsidR="00276444" w:rsidRPr="00D87823">
        <w:rPr>
          <w:rFonts w:ascii="Times New Roman" w:hAnsi="Times New Roman" w:cs="Times New Roman"/>
          <w:sz w:val="28"/>
          <w:szCs w:val="28"/>
          <w:lang w:val="uk-UA"/>
        </w:rPr>
        <w:t>. У 2017 році</w:t>
      </w:r>
      <w:r>
        <w:rPr>
          <w:rFonts w:ascii="Times New Roman" w:hAnsi="Times New Roman" w:cs="Times New Roman"/>
          <w:sz w:val="28"/>
          <w:szCs w:val="28"/>
          <w:lang w:val="uk-UA"/>
        </w:rPr>
        <w:t xml:space="preserve"> у пансіонаті «Крепиш»</w:t>
      </w:r>
      <w:r w:rsidR="00276444" w:rsidRPr="00D878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відпочивали</w:t>
      </w:r>
      <w:r w:rsidR="00276444" w:rsidRPr="00D87823">
        <w:rPr>
          <w:rFonts w:ascii="Times New Roman" w:hAnsi="Times New Roman" w:cs="Times New Roman"/>
          <w:sz w:val="28"/>
          <w:szCs w:val="28"/>
          <w:lang w:val="uk-UA"/>
        </w:rPr>
        <w:t xml:space="preserve"> </w:t>
      </w:r>
      <w:r w:rsidRPr="00475FB2">
        <w:rPr>
          <w:rFonts w:ascii="Times New Roman" w:hAnsi="Times New Roman" w:cs="Times New Roman"/>
          <w:sz w:val="28"/>
          <w:szCs w:val="28"/>
          <w:lang w:val="uk-UA"/>
        </w:rPr>
        <w:t>172</w:t>
      </w:r>
      <w:r w:rsidR="009A78BB">
        <w:rPr>
          <w:rFonts w:ascii="Times New Roman" w:hAnsi="Times New Roman" w:cs="Times New Roman"/>
          <w:sz w:val="28"/>
          <w:szCs w:val="28"/>
          <w:lang w:val="uk-UA"/>
        </w:rPr>
        <w:t xml:space="preserve"> </w:t>
      </w:r>
      <w:r w:rsidR="00276444" w:rsidRPr="00D87823">
        <w:rPr>
          <w:rFonts w:ascii="Times New Roman" w:hAnsi="Times New Roman" w:cs="Times New Roman"/>
          <w:sz w:val="28"/>
          <w:szCs w:val="28"/>
          <w:lang w:val="uk-UA"/>
        </w:rPr>
        <w:t>уч</w:t>
      </w:r>
      <w:r>
        <w:rPr>
          <w:rFonts w:ascii="Times New Roman" w:hAnsi="Times New Roman" w:cs="Times New Roman"/>
          <w:sz w:val="28"/>
          <w:szCs w:val="28"/>
          <w:lang w:val="uk-UA"/>
        </w:rPr>
        <w:t>ні</w:t>
      </w:r>
      <w:r w:rsidR="00276444" w:rsidRPr="00D87823">
        <w:rPr>
          <w:rFonts w:ascii="Times New Roman" w:hAnsi="Times New Roman" w:cs="Times New Roman"/>
          <w:sz w:val="28"/>
          <w:szCs w:val="28"/>
          <w:lang w:val="uk-UA"/>
        </w:rPr>
        <w:t xml:space="preserve"> та використано кошти на харчування у сумі </w:t>
      </w:r>
      <w:r>
        <w:rPr>
          <w:rFonts w:ascii="Times New Roman" w:hAnsi="Times New Roman" w:cs="Times New Roman"/>
          <w:sz w:val="28"/>
          <w:szCs w:val="28"/>
          <w:lang w:val="uk-UA"/>
        </w:rPr>
        <w:t>368424</w:t>
      </w:r>
      <w:r w:rsidR="00276444" w:rsidRPr="00E95420">
        <w:rPr>
          <w:rFonts w:ascii="Times New Roman" w:hAnsi="Times New Roman" w:cs="Times New Roman"/>
          <w:b/>
          <w:sz w:val="28"/>
          <w:szCs w:val="28"/>
          <w:lang w:val="uk-UA"/>
        </w:rPr>
        <w:t xml:space="preserve"> </w:t>
      </w:r>
      <w:r w:rsidR="00276444" w:rsidRPr="00E95420">
        <w:rPr>
          <w:rFonts w:ascii="Times New Roman" w:hAnsi="Times New Roman" w:cs="Times New Roman"/>
          <w:sz w:val="28"/>
          <w:szCs w:val="28"/>
          <w:lang w:val="uk-UA"/>
        </w:rPr>
        <w:t>грн</w:t>
      </w:r>
      <w:r w:rsidR="00276444" w:rsidRPr="00D87823">
        <w:rPr>
          <w:rFonts w:ascii="Times New Roman" w:hAnsi="Times New Roman" w:cs="Times New Roman"/>
          <w:sz w:val="28"/>
          <w:szCs w:val="28"/>
          <w:lang w:val="uk-UA"/>
        </w:rPr>
        <w:t xml:space="preserve">. Владою міста передбачено на літнє оздоровлення учнів школи у 2018 році </w:t>
      </w:r>
      <w:r w:rsidRPr="00475FB2">
        <w:rPr>
          <w:rFonts w:ascii="Times New Roman" w:hAnsi="Times New Roman" w:cs="Times New Roman"/>
          <w:sz w:val="28"/>
          <w:szCs w:val="28"/>
          <w:lang w:val="uk-UA"/>
        </w:rPr>
        <w:t>419580</w:t>
      </w:r>
      <w:r w:rsidR="00276444" w:rsidRPr="00475FB2">
        <w:rPr>
          <w:rFonts w:ascii="Times New Roman" w:hAnsi="Times New Roman" w:cs="Times New Roman"/>
          <w:sz w:val="28"/>
          <w:szCs w:val="28"/>
          <w:lang w:val="uk-UA"/>
        </w:rPr>
        <w:t xml:space="preserve"> грн</w:t>
      </w:r>
      <w:r w:rsidR="00276444" w:rsidRPr="00E95420">
        <w:rPr>
          <w:rFonts w:ascii="Times New Roman" w:hAnsi="Times New Roman" w:cs="Times New Roman"/>
          <w:b/>
          <w:sz w:val="28"/>
          <w:szCs w:val="28"/>
          <w:lang w:val="uk-UA"/>
        </w:rPr>
        <w:t>.</w:t>
      </w:r>
      <w:r w:rsidR="00276444" w:rsidRPr="00D87823">
        <w:rPr>
          <w:rFonts w:ascii="Times New Roman" w:hAnsi="Times New Roman" w:cs="Times New Roman"/>
          <w:sz w:val="28"/>
          <w:szCs w:val="28"/>
          <w:lang w:val="uk-UA"/>
        </w:rPr>
        <w:t xml:space="preserve"> та планується забезпечити відпочинком та оздоровленням </w:t>
      </w:r>
      <w:r w:rsidRPr="00475FB2">
        <w:rPr>
          <w:rFonts w:ascii="Times New Roman" w:hAnsi="Times New Roman" w:cs="Times New Roman"/>
          <w:sz w:val="28"/>
          <w:szCs w:val="28"/>
          <w:lang w:val="uk-UA"/>
        </w:rPr>
        <w:t>185</w:t>
      </w:r>
      <w:r w:rsidR="00276444" w:rsidRPr="00475FB2">
        <w:rPr>
          <w:rFonts w:ascii="Times New Roman" w:hAnsi="Times New Roman" w:cs="Times New Roman"/>
          <w:sz w:val="28"/>
          <w:szCs w:val="28"/>
          <w:lang w:val="uk-UA"/>
        </w:rPr>
        <w:t xml:space="preserve"> </w:t>
      </w:r>
      <w:r w:rsidR="00276444" w:rsidRPr="00D87823">
        <w:rPr>
          <w:rFonts w:ascii="Times New Roman" w:hAnsi="Times New Roman" w:cs="Times New Roman"/>
          <w:sz w:val="28"/>
          <w:szCs w:val="28"/>
          <w:lang w:val="uk-UA"/>
        </w:rPr>
        <w:t>учні</w:t>
      </w:r>
      <w:r w:rsidR="009A78BB">
        <w:rPr>
          <w:rFonts w:ascii="Times New Roman" w:hAnsi="Times New Roman" w:cs="Times New Roman"/>
          <w:sz w:val="28"/>
          <w:szCs w:val="28"/>
          <w:lang w:val="uk-UA"/>
        </w:rPr>
        <w:t>в. У</w:t>
      </w:r>
      <w:r w:rsidR="00276444" w:rsidRPr="00D87823">
        <w:rPr>
          <w:rFonts w:ascii="Times New Roman" w:hAnsi="Times New Roman" w:cs="Times New Roman"/>
          <w:sz w:val="28"/>
          <w:szCs w:val="28"/>
          <w:lang w:val="uk-UA"/>
        </w:rPr>
        <w:t xml:space="preserve"> порівнянні з 2017 роком збільшується фінансування програми оздоровлення, а саме: харчування в </w:t>
      </w:r>
      <w:r w:rsidR="00475FB2">
        <w:rPr>
          <w:rFonts w:ascii="Times New Roman" w:hAnsi="Times New Roman" w:cs="Times New Roman"/>
          <w:sz w:val="28"/>
          <w:szCs w:val="28"/>
          <w:lang w:val="uk-UA"/>
        </w:rPr>
        <w:t>пансіонаті «</w:t>
      </w:r>
      <w:r w:rsidR="00881EBD">
        <w:rPr>
          <w:rFonts w:ascii="Times New Roman" w:hAnsi="Times New Roman" w:cs="Times New Roman"/>
          <w:sz w:val="28"/>
          <w:szCs w:val="28"/>
          <w:lang w:val="uk-UA"/>
        </w:rPr>
        <w:t>Кре</w:t>
      </w:r>
      <w:r w:rsidR="00475FB2">
        <w:rPr>
          <w:rFonts w:ascii="Times New Roman" w:hAnsi="Times New Roman" w:cs="Times New Roman"/>
          <w:sz w:val="28"/>
          <w:szCs w:val="28"/>
          <w:lang w:val="uk-UA"/>
        </w:rPr>
        <w:t>пиш»</w:t>
      </w:r>
      <w:r w:rsidR="00276444" w:rsidRPr="00D87823">
        <w:rPr>
          <w:rFonts w:ascii="Times New Roman" w:hAnsi="Times New Roman" w:cs="Times New Roman"/>
          <w:sz w:val="28"/>
          <w:szCs w:val="28"/>
          <w:lang w:val="uk-UA"/>
        </w:rPr>
        <w:t xml:space="preserve"> зростає з </w:t>
      </w:r>
      <w:r w:rsidRPr="00475FB2">
        <w:rPr>
          <w:rFonts w:ascii="Times New Roman" w:hAnsi="Times New Roman" w:cs="Times New Roman"/>
          <w:sz w:val="28"/>
          <w:szCs w:val="28"/>
          <w:lang w:val="uk-UA"/>
        </w:rPr>
        <w:t>102</w:t>
      </w:r>
      <w:r w:rsidR="00276444" w:rsidRPr="00D87823">
        <w:rPr>
          <w:rFonts w:ascii="Times New Roman" w:hAnsi="Times New Roman" w:cs="Times New Roman"/>
          <w:sz w:val="28"/>
          <w:szCs w:val="28"/>
          <w:lang w:val="uk-UA"/>
        </w:rPr>
        <w:t xml:space="preserve"> гр</w:t>
      </w:r>
      <w:r w:rsidR="008F7449">
        <w:rPr>
          <w:rFonts w:ascii="Times New Roman" w:hAnsi="Times New Roman" w:cs="Times New Roman"/>
          <w:sz w:val="28"/>
          <w:szCs w:val="28"/>
          <w:lang w:val="uk-UA"/>
        </w:rPr>
        <w:t>н.</w:t>
      </w:r>
      <w:r w:rsidR="00276444" w:rsidRPr="00D87823">
        <w:rPr>
          <w:rFonts w:ascii="Times New Roman" w:hAnsi="Times New Roman" w:cs="Times New Roman"/>
          <w:sz w:val="28"/>
          <w:szCs w:val="28"/>
          <w:lang w:val="uk-UA"/>
        </w:rPr>
        <w:t xml:space="preserve"> до </w:t>
      </w:r>
      <w:r w:rsidRPr="00475FB2">
        <w:rPr>
          <w:rFonts w:ascii="Times New Roman" w:hAnsi="Times New Roman" w:cs="Times New Roman"/>
          <w:sz w:val="28"/>
          <w:szCs w:val="28"/>
          <w:lang w:val="uk-UA"/>
        </w:rPr>
        <w:t>108</w:t>
      </w:r>
      <w:r w:rsidR="008F7449">
        <w:rPr>
          <w:rFonts w:ascii="Times New Roman" w:hAnsi="Times New Roman" w:cs="Times New Roman"/>
          <w:sz w:val="28"/>
          <w:szCs w:val="28"/>
          <w:lang w:val="uk-UA"/>
        </w:rPr>
        <w:t xml:space="preserve"> грн.</w:t>
      </w:r>
      <w:r w:rsidR="00276444" w:rsidRPr="00D87823">
        <w:rPr>
          <w:rFonts w:ascii="Times New Roman" w:hAnsi="Times New Roman" w:cs="Times New Roman"/>
          <w:sz w:val="28"/>
          <w:szCs w:val="28"/>
          <w:lang w:val="uk-UA"/>
        </w:rPr>
        <w:t>, що дасть можливість покращити якість оздоровлення.</w:t>
      </w:r>
      <w:r w:rsidR="00475FB2">
        <w:rPr>
          <w:rFonts w:ascii="Times New Roman" w:hAnsi="Times New Roman" w:cs="Times New Roman"/>
          <w:sz w:val="28"/>
          <w:szCs w:val="28"/>
          <w:lang w:val="uk-UA"/>
        </w:rPr>
        <w:t xml:space="preserve"> На 9 учнів пільгової категорії в цьому році </w:t>
      </w:r>
      <w:r w:rsidR="008F7449">
        <w:rPr>
          <w:rFonts w:ascii="Times New Roman" w:hAnsi="Times New Roman" w:cs="Times New Roman"/>
          <w:sz w:val="28"/>
          <w:szCs w:val="28"/>
          <w:lang w:val="uk-UA"/>
        </w:rPr>
        <w:t xml:space="preserve"> виділено</w:t>
      </w:r>
      <w:r w:rsidR="00475FB2">
        <w:rPr>
          <w:rFonts w:ascii="Times New Roman" w:hAnsi="Times New Roman" w:cs="Times New Roman"/>
          <w:sz w:val="28"/>
          <w:szCs w:val="28"/>
          <w:lang w:val="uk-UA"/>
        </w:rPr>
        <w:t xml:space="preserve">  31500 грн.</w:t>
      </w:r>
    </w:p>
    <w:p w:rsidR="00475FB2" w:rsidRDefault="00475FB2" w:rsidP="000232D3">
      <w:pPr>
        <w:jc w:val="both"/>
        <w:rPr>
          <w:rFonts w:ascii="Times New Roman" w:hAnsi="Times New Roman" w:cs="Times New Roman"/>
          <w:b/>
          <w:sz w:val="28"/>
          <w:szCs w:val="28"/>
          <w:lang w:val="uk-UA"/>
        </w:rPr>
      </w:pPr>
      <w:r w:rsidRPr="00475FB2">
        <w:rPr>
          <w:rFonts w:ascii="Times New Roman" w:hAnsi="Times New Roman" w:cs="Times New Roman"/>
          <w:b/>
          <w:sz w:val="28"/>
          <w:szCs w:val="28"/>
          <w:lang w:val="uk-UA"/>
        </w:rPr>
        <w:t>Шкільний пансіонат «Інтелект»</w:t>
      </w:r>
    </w:p>
    <w:p w:rsidR="000F6C4C" w:rsidRDefault="000F6C4C" w:rsidP="000232D3">
      <w:pPr>
        <w:pStyle w:val="docdata"/>
        <w:spacing w:before="0" w:beforeAutospacing="0" w:after="200" w:afterAutospacing="0"/>
        <w:jc w:val="both"/>
      </w:pPr>
      <w:r>
        <w:rPr>
          <w:color w:val="000000"/>
          <w:sz w:val="32"/>
          <w:szCs w:val="32"/>
        </w:rPr>
        <w:t> </w:t>
      </w:r>
      <w:r>
        <w:rPr>
          <w:b/>
          <w:bCs/>
          <w:color w:val="000000"/>
          <w:sz w:val="28"/>
          <w:szCs w:val="28"/>
          <w:u w:val="single"/>
        </w:rPr>
        <w:t xml:space="preserve">2016-2017 н.р. </w:t>
      </w:r>
    </w:p>
    <w:p w:rsidR="000F6C4C" w:rsidRDefault="000F6C4C" w:rsidP="000232D3">
      <w:pPr>
        <w:pStyle w:val="a4"/>
        <w:spacing w:before="0" w:beforeAutospacing="0" w:after="200" w:afterAutospacing="0"/>
        <w:jc w:val="both"/>
      </w:pPr>
      <w:r>
        <w:rPr>
          <w:color w:val="000000"/>
          <w:sz w:val="28"/>
          <w:szCs w:val="28"/>
        </w:rPr>
        <w:t>Кількість учнів – 415</w:t>
      </w:r>
    </w:p>
    <w:p w:rsidR="000F6C4C" w:rsidRDefault="000F6C4C" w:rsidP="000232D3">
      <w:pPr>
        <w:pStyle w:val="a4"/>
        <w:spacing w:before="0" w:beforeAutospacing="0" w:after="200" w:afterAutospacing="0"/>
        <w:jc w:val="both"/>
      </w:pPr>
      <w:r>
        <w:rPr>
          <w:color w:val="000000"/>
          <w:sz w:val="28"/>
          <w:szCs w:val="28"/>
        </w:rPr>
        <w:t>Безкоштовне харчування: 30 х 80 грн х14 дн = 33 600,00 грн.</w:t>
      </w:r>
    </w:p>
    <w:p w:rsidR="000F6C4C" w:rsidRDefault="000F6C4C" w:rsidP="000232D3">
      <w:pPr>
        <w:pStyle w:val="a4"/>
        <w:spacing w:before="0" w:beforeAutospacing="0" w:after="200" w:afterAutospacing="0"/>
        <w:jc w:val="both"/>
      </w:pPr>
      <w:r>
        <w:rPr>
          <w:b/>
          <w:bCs/>
          <w:color w:val="000000"/>
          <w:sz w:val="28"/>
          <w:szCs w:val="28"/>
          <w:u w:val="single"/>
        </w:rPr>
        <w:t xml:space="preserve">2017-2018 н.р. </w:t>
      </w:r>
    </w:p>
    <w:p w:rsidR="000F6C4C" w:rsidRDefault="000F6C4C" w:rsidP="000232D3">
      <w:pPr>
        <w:pStyle w:val="a4"/>
        <w:spacing w:before="0" w:beforeAutospacing="0" w:after="200" w:afterAutospacing="0"/>
        <w:jc w:val="both"/>
      </w:pPr>
      <w:r>
        <w:rPr>
          <w:color w:val="000000"/>
          <w:sz w:val="28"/>
          <w:szCs w:val="28"/>
        </w:rPr>
        <w:t>Кількість учнів – 428</w:t>
      </w:r>
    </w:p>
    <w:p w:rsidR="000F6C4C" w:rsidRDefault="000F6C4C" w:rsidP="000232D3">
      <w:pPr>
        <w:pStyle w:val="a4"/>
        <w:spacing w:before="0" w:beforeAutospacing="0" w:after="200" w:afterAutospacing="0"/>
        <w:jc w:val="both"/>
        <w:rPr>
          <w:color w:val="000000"/>
          <w:sz w:val="28"/>
          <w:szCs w:val="28"/>
        </w:rPr>
      </w:pPr>
      <w:r>
        <w:rPr>
          <w:color w:val="000000"/>
          <w:sz w:val="28"/>
          <w:szCs w:val="28"/>
        </w:rPr>
        <w:t>Безкоштовне харчування: 20 х 85грн х14 дн = 23 800,00 грн.</w:t>
      </w:r>
    </w:p>
    <w:p w:rsidR="000F6C4C" w:rsidRDefault="000F6C4C" w:rsidP="000232D3">
      <w:pPr>
        <w:pStyle w:val="docdata"/>
        <w:spacing w:before="0" w:beforeAutospacing="0" w:after="200" w:afterAutospacing="0"/>
        <w:jc w:val="both"/>
      </w:pPr>
      <w:r>
        <w:rPr>
          <w:color w:val="00B050"/>
          <w:sz w:val="32"/>
          <w:szCs w:val="32"/>
        </w:rPr>
        <w:t>«Еколог»</w:t>
      </w:r>
      <w:r>
        <w:rPr>
          <w:color w:val="000000"/>
          <w:sz w:val="32"/>
          <w:szCs w:val="32"/>
        </w:rPr>
        <w:t> </w:t>
      </w:r>
    </w:p>
    <w:p w:rsidR="000F6C4C" w:rsidRDefault="000F6C4C" w:rsidP="000232D3">
      <w:pPr>
        <w:pStyle w:val="a4"/>
        <w:spacing w:before="0" w:beforeAutospacing="0" w:after="200" w:afterAutospacing="0"/>
        <w:jc w:val="both"/>
      </w:pPr>
      <w:r>
        <w:rPr>
          <w:b/>
          <w:bCs/>
          <w:color w:val="000000"/>
          <w:sz w:val="28"/>
          <w:szCs w:val="28"/>
          <w:u w:val="single"/>
        </w:rPr>
        <w:t xml:space="preserve">2016-2017 н.р. </w:t>
      </w:r>
    </w:p>
    <w:p w:rsidR="000F6C4C" w:rsidRDefault="000F6C4C" w:rsidP="000232D3">
      <w:pPr>
        <w:pStyle w:val="a4"/>
        <w:spacing w:before="0" w:beforeAutospacing="0" w:after="200" w:afterAutospacing="0"/>
        <w:jc w:val="both"/>
      </w:pPr>
      <w:r>
        <w:rPr>
          <w:color w:val="000000"/>
          <w:sz w:val="28"/>
          <w:szCs w:val="28"/>
        </w:rPr>
        <w:lastRenderedPageBreak/>
        <w:t>Кількість учнів – 25</w:t>
      </w:r>
    </w:p>
    <w:p w:rsidR="000F6C4C" w:rsidRDefault="000F6C4C" w:rsidP="000232D3">
      <w:pPr>
        <w:pStyle w:val="a4"/>
        <w:spacing w:before="0" w:beforeAutospacing="0" w:after="200" w:afterAutospacing="0"/>
        <w:jc w:val="both"/>
      </w:pPr>
      <w:r>
        <w:rPr>
          <w:color w:val="000000"/>
          <w:sz w:val="28"/>
          <w:szCs w:val="28"/>
        </w:rPr>
        <w:t>Безкоштовне харчування:  25х 44,40 грн х14 дн = 15 540,00 грн.</w:t>
      </w:r>
    </w:p>
    <w:p w:rsidR="000F6C4C" w:rsidRDefault="000F6C4C" w:rsidP="000232D3">
      <w:pPr>
        <w:pStyle w:val="a4"/>
        <w:spacing w:before="0" w:beforeAutospacing="0" w:after="200" w:afterAutospacing="0"/>
        <w:jc w:val="both"/>
      </w:pPr>
      <w:r>
        <w:rPr>
          <w:b/>
          <w:bCs/>
          <w:color w:val="000000"/>
          <w:sz w:val="28"/>
          <w:szCs w:val="28"/>
          <w:u w:val="single"/>
        </w:rPr>
        <w:t xml:space="preserve">2017-2018 н.р. </w:t>
      </w:r>
    </w:p>
    <w:p w:rsidR="000F6C4C" w:rsidRDefault="000F6C4C" w:rsidP="000232D3">
      <w:pPr>
        <w:pStyle w:val="a4"/>
        <w:spacing w:before="0" w:beforeAutospacing="0" w:after="200" w:afterAutospacing="0"/>
        <w:jc w:val="both"/>
      </w:pPr>
      <w:r>
        <w:rPr>
          <w:color w:val="000000"/>
          <w:sz w:val="28"/>
          <w:szCs w:val="28"/>
        </w:rPr>
        <w:t>Кількість учнів – 25</w:t>
      </w:r>
    </w:p>
    <w:p w:rsidR="000F6C4C" w:rsidRDefault="000F6C4C" w:rsidP="000232D3">
      <w:pPr>
        <w:pStyle w:val="a4"/>
        <w:spacing w:before="0" w:beforeAutospacing="0" w:after="200" w:afterAutospacing="0"/>
        <w:jc w:val="both"/>
      </w:pPr>
      <w:r>
        <w:rPr>
          <w:color w:val="000000"/>
          <w:sz w:val="28"/>
          <w:szCs w:val="28"/>
        </w:rPr>
        <w:t>Безкоштовне  харчування: 25х 49,62 грн х14 дн = 17 367,00 грн.</w:t>
      </w:r>
    </w:p>
    <w:p w:rsidR="000F6C4C" w:rsidRPr="00A7288E" w:rsidRDefault="000F6C4C" w:rsidP="000232D3">
      <w:pPr>
        <w:jc w:val="both"/>
        <w:rPr>
          <w:rFonts w:ascii="Times New Roman" w:hAnsi="Times New Roman" w:cs="Times New Roman"/>
          <w:b/>
          <w:sz w:val="28"/>
          <w:szCs w:val="28"/>
          <w:lang w:val="uk-UA"/>
        </w:rPr>
      </w:pPr>
      <w:r w:rsidRPr="00A7288E">
        <w:rPr>
          <w:rFonts w:ascii="Times New Roman" w:hAnsi="Times New Roman" w:cs="Times New Roman"/>
          <w:b/>
          <w:sz w:val="28"/>
          <w:szCs w:val="28"/>
          <w:lang w:val="uk-UA"/>
        </w:rPr>
        <w:t>ХАРЧУВАННЯ</w:t>
      </w:r>
    </w:p>
    <w:p w:rsidR="000F6C4C" w:rsidRDefault="00FA3517"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6C4C" w:rsidRPr="005D6540">
        <w:rPr>
          <w:rFonts w:ascii="Times New Roman" w:hAnsi="Times New Roman" w:cs="Times New Roman"/>
          <w:sz w:val="28"/>
          <w:szCs w:val="28"/>
          <w:lang w:val="uk-UA"/>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 22), «Про охорону дитинства (ст. 5), постановою Кабінету Міністрів України від 22.11.2014 № 1591 «Про затвердження норм харчування у навчальних та оздоровчих закладах», іншими нормативними докум</w:t>
      </w:r>
      <w:r w:rsidR="00E31B89">
        <w:rPr>
          <w:rFonts w:ascii="Times New Roman" w:hAnsi="Times New Roman" w:cs="Times New Roman"/>
          <w:sz w:val="28"/>
          <w:szCs w:val="28"/>
          <w:lang w:val="uk-UA"/>
        </w:rPr>
        <w:t>ентами. Згідно з вищезазначеним</w:t>
      </w:r>
      <w:r w:rsidR="000F6C4C" w:rsidRPr="005D6540">
        <w:rPr>
          <w:rFonts w:ascii="Times New Roman" w:hAnsi="Times New Roman" w:cs="Times New Roman"/>
          <w:sz w:val="28"/>
          <w:szCs w:val="28"/>
          <w:lang w:val="uk-UA"/>
        </w:rPr>
        <w:t xml:space="preserve"> учні</w:t>
      </w:r>
      <w:r w:rsidR="000F6C4C">
        <w:rPr>
          <w:rFonts w:ascii="Times New Roman" w:hAnsi="Times New Roman" w:cs="Times New Roman"/>
          <w:sz w:val="28"/>
          <w:szCs w:val="28"/>
          <w:lang w:val="uk-UA"/>
        </w:rPr>
        <w:t xml:space="preserve"> 5-11 класів</w:t>
      </w:r>
      <w:r w:rsidR="000F6C4C" w:rsidRPr="005D6540">
        <w:rPr>
          <w:rFonts w:ascii="Times New Roman" w:hAnsi="Times New Roman" w:cs="Times New Roman"/>
          <w:sz w:val="28"/>
          <w:szCs w:val="28"/>
          <w:lang w:val="uk-UA"/>
        </w:rPr>
        <w:t xml:space="preserve"> пільгових категорій забезпечуються безоплатним одноразовим харчуванням</w:t>
      </w:r>
      <w:r w:rsidR="000F6C4C">
        <w:rPr>
          <w:rFonts w:ascii="Times New Roman" w:hAnsi="Times New Roman" w:cs="Times New Roman"/>
          <w:sz w:val="28"/>
          <w:szCs w:val="28"/>
          <w:lang w:val="uk-UA"/>
        </w:rPr>
        <w:t xml:space="preserve"> ( 17 учнів) на суму 17.58 грн</w:t>
      </w:r>
      <w:r w:rsidR="000F6C4C" w:rsidRPr="005D6540">
        <w:rPr>
          <w:rFonts w:ascii="Times New Roman" w:hAnsi="Times New Roman" w:cs="Times New Roman"/>
          <w:sz w:val="28"/>
          <w:szCs w:val="28"/>
          <w:lang w:val="uk-UA"/>
        </w:rPr>
        <w:t>. Відповідно до рішен</w:t>
      </w:r>
      <w:r w:rsidR="000F6C4C">
        <w:rPr>
          <w:rFonts w:ascii="Times New Roman" w:hAnsi="Times New Roman" w:cs="Times New Roman"/>
          <w:sz w:val="28"/>
          <w:szCs w:val="28"/>
          <w:lang w:val="uk-UA"/>
        </w:rPr>
        <w:t>ь виконавчого комітету Южненської</w:t>
      </w:r>
      <w:r w:rsidR="000F6C4C" w:rsidRPr="005D6540">
        <w:rPr>
          <w:rFonts w:ascii="Times New Roman" w:hAnsi="Times New Roman" w:cs="Times New Roman"/>
          <w:sz w:val="28"/>
          <w:szCs w:val="28"/>
          <w:lang w:val="uk-UA"/>
        </w:rPr>
        <w:t xml:space="preserve"> міської ради</w:t>
      </w:r>
      <w:r w:rsidR="000F6C4C">
        <w:rPr>
          <w:rFonts w:ascii="Times New Roman" w:hAnsi="Times New Roman" w:cs="Times New Roman"/>
          <w:sz w:val="28"/>
          <w:szCs w:val="28"/>
          <w:lang w:val="uk-UA"/>
        </w:rPr>
        <w:t xml:space="preserve"> </w:t>
      </w:r>
      <w:r w:rsidR="000F6C4C" w:rsidRPr="005D6540">
        <w:rPr>
          <w:rFonts w:ascii="Times New Roman" w:hAnsi="Times New Roman" w:cs="Times New Roman"/>
          <w:sz w:val="28"/>
          <w:szCs w:val="28"/>
          <w:lang w:val="uk-UA"/>
        </w:rPr>
        <w:t xml:space="preserve"> учні 1-4 класів</w:t>
      </w:r>
      <w:r w:rsidR="000F6C4C">
        <w:rPr>
          <w:rFonts w:ascii="Times New Roman" w:hAnsi="Times New Roman" w:cs="Times New Roman"/>
          <w:sz w:val="28"/>
          <w:szCs w:val="28"/>
          <w:lang w:val="uk-UA"/>
        </w:rPr>
        <w:t xml:space="preserve"> (за заявами батьків 379)</w:t>
      </w:r>
      <w:r w:rsidR="000F6C4C" w:rsidRPr="005D6540">
        <w:rPr>
          <w:rFonts w:ascii="Times New Roman" w:hAnsi="Times New Roman" w:cs="Times New Roman"/>
          <w:sz w:val="28"/>
          <w:szCs w:val="28"/>
          <w:lang w:val="uk-UA"/>
        </w:rPr>
        <w:t xml:space="preserve"> </w:t>
      </w:r>
      <w:r w:rsidR="000F6C4C">
        <w:rPr>
          <w:rFonts w:ascii="Times New Roman" w:hAnsi="Times New Roman" w:cs="Times New Roman"/>
          <w:sz w:val="28"/>
          <w:szCs w:val="28"/>
          <w:lang w:val="uk-UA"/>
        </w:rPr>
        <w:t xml:space="preserve"> </w:t>
      </w:r>
      <w:r w:rsidR="000F6C4C" w:rsidRPr="005D6540">
        <w:rPr>
          <w:rFonts w:ascii="Times New Roman" w:hAnsi="Times New Roman" w:cs="Times New Roman"/>
          <w:sz w:val="28"/>
          <w:szCs w:val="28"/>
          <w:lang w:val="uk-UA"/>
        </w:rPr>
        <w:t xml:space="preserve">забезпечені безоплатним харчуванням </w:t>
      </w:r>
      <w:r w:rsidR="000F6C4C">
        <w:rPr>
          <w:rFonts w:ascii="Times New Roman" w:hAnsi="Times New Roman" w:cs="Times New Roman"/>
          <w:sz w:val="28"/>
          <w:szCs w:val="28"/>
          <w:lang w:val="uk-UA"/>
        </w:rPr>
        <w:t xml:space="preserve">(сніданок)  </w:t>
      </w:r>
      <w:r w:rsidR="000F6C4C" w:rsidRPr="00D7672D">
        <w:rPr>
          <w:rFonts w:ascii="Times New Roman" w:hAnsi="Times New Roman" w:cs="Times New Roman"/>
          <w:sz w:val="28"/>
          <w:szCs w:val="28"/>
          <w:lang w:val="uk-UA"/>
        </w:rPr>
        <w:t xml:space="preserve">на суму – </w:t>
      </w:r>
      <w:r w:rsidR="000F6C4C" w:rsidRPr="00FF2279">
        <w:rPr>
          <w:rFonts w:ascii="Times New Roman" w:hAnsi="Times New Roman" w:cs="Times New Roman"/>
          <w:sz w:val="28"/>
          <w:szCs w:val="28"/>
          <w:lang w:val="uk-UA"/>
        </w:rPr>
        <w:t>14.84 грн</w:t>
      </w:r>
      <w:r w:rsidR="000F6C4C" w:rsidRPr="00D7672D">
        <w:rPr>
          <w:rFonts w:ascii="Times New Roman" w:hAnsi="Times New Roman" w:cs="Times New Roman"/>
          <w:sz w:val="28"/>
          <w:szCs w:val="28"/>
          <w:lang w:val="uk-UA"/>
        </w:rPr>
        <w:t xml:space="preserve">,  діти пільгових категорій 1-4 класів (21 учень) отримували обід </w:t>
      </w:r>
      <w:r w:rsidR="000F6C4C">
        <w:rPr>
          <w:rFonts w:ascii="Times New Roman" w:hAnsi="Times New Roman" w:cs="Times New Roman"/>
          <w:sz w:val="28"/>
          <w:szCs w:val="28"/>
          <w:lang w:val="uk-UA"/>
        </w:rPr>
        <w:t xml:space="preserve"> на суму 23.80 грн.</w:t>
      </w:r>
      <w:r w:rsidR="00E31B89">
        <w:rPr>
          <w:rFonts w:ascii="Times New Roman" w:hAnsi="Times New Roman" w:cs="Times New Roman"/>
          <w:sz w:val="28"/>
          <w:szCs w:val="28"/>
          <w:lang w:val="uk-UA"/>
        </w:rPr>
        <w:t xml:space="preserve"> </w:t>
      </w:r>
      <w:r w:rsidR="000F6C4C" w:rsidRPr="00D7672D">
        <w:rPr>
          <w:rFonts w:ascii="Times New Roman" w:hAnsi="Times New Roman" w:cs="Times New Roman"/>
          <w:sz w:val="28"/>
          <w:szCs w:val="28"/>
          <w:lang w:val="uk-UA"/>
        </w:rPr>
        <w:t>та підвечірок безоплатно</w:t>
      </w:r>
      <w:r w:rsidR="000F6C4C">
        <w:rPr>
          <w:rFonts w:ascii="Times New Roman" w:hAnsi="Times New Roman" w:cs="Times New Roman"/>
          <w:sz w:val="28"/>
          <w:szCs w:val="28"/>
          <w:lang w:val="uk-UA"/>
        </w:rPr>
        <w:t xml:space="preserve"> на суму </w:t>
      </w:r>
      <w:r w:rsidR="000F6C4C" w:rsidRPr="00D7672D">
        <w:rPr>
          <w:rFonts w:ascii="Times New Roman" w:hAnsi="Times New Roman" w:cs="Times New Roman"/>
          <w:b/>
          <w:sz w:val="28"/>
          <w:szCs w:val="28"/>
          <w:lang w:val="uk-UA"/>
        </w:rPr>
        <w:t xml:space="preserve">-  </w:t>
      </w:r>
      <w:r w:rsidR="000F6C4C" w:rsidRPr="00FF2279">
        <w:rPr>
          <w:rFonts w:ascii="Times New Roman" w:hAnsi="Times New Roman" w:cs="Times New Roman"/>
          <w:sz w:val="28"/>
          <w:szCs w:val="28"/>
          <w:lang w:val="uk-UA"/>
        </w:rPr>
        <w:t>6.02 грн.</w:t>
      </w:r>
      <w:r w:rsidR="000F6C4C" w:rsidRPr="00D7672D">
        <w:rPr>
          <w:rFonts w:ascii="Times New Roman" w:hAnsi="Times New Roman" w:cs="Times New Roman"/>
          <w:sz w:val="28"/>
          <w:szCs w:val="28"/>
          <w:lang w:val="uk-UA"/>
        </w:rPr>
        <w:t xml:space="preserve">  </w:t>
      </w:r>
      <w:r w:rsidR="000F6C4C" w:rsidRPr="005D6540">
        <w:rPr>
          <w:rFonts w:ascii="Times New Roman" w:hAnsi="Times New Roman" w:cs="Times New Roman"/>
          <w:sz w:val="28"/>
          <w:szCs w:val="28"/>
          <w:lang w:val="uk-UA"/>
        </w:rPr>
        <w:t xml:space="preserve"> Адміністрацією школи</w:t>
      </w:r>
      <w:r w:rsidR="000F6C4C">
        <w:rPr>
          <w:rFonts w:ascii="Times New Roman" w:hAnsi="Times New Roman" w:cs="Times New Roman"/>
          <w:sz w:val="28"/>
          <w:szCs w:val="28"/>
          <w:lang w:val="uk-UA"/>
        </w:rPr>
        <w:t>, бракеражною комісією</w:t>
      </w:r>
      <w:r w:rsidR="000F6C4C" w:rsidRPr="005D6540">
        <w:rPr>
          <w:rFonts w:ascii="Times New Roman" w:hAnsi="Times New Roman" w:cs="Times New Roman"/>
          <w:sz w:val="28"/>
          <w:szCs w:val="28"/>
          <w:lang w:val="uk-UA"/>
        </w:rPr>
        <w:t xml:space="preserve"> та медичною сестрою закладу проводиться перевірка режиму роботи шкільної їдальні, якості продукції і відповідності норм харчування учнів.</w:t>
      </w:r>
      <w:r w:rsidR="000F6C4C">
        <w:rPr>
          <w:rFonts w:ascii="Times New Roman" w:hAnsi="Times New Roman" w:cs="Times New Roman"/>
          <w:sz w:val="28"/>
          <w:szCs w:val="28"/>
          <w:lang w:val="uk-UA"/>
        </w:rPr>
        <w:t xml:space="preserve"> Своєчасно видаються накази по школі за результатами перевірок, питання контролю та організації харчування розглядалися на  засіданні педради, нарадах при директорові школи.</w:t>
      </w:r>
      <w:r w:rsidR="000F6C4C" w:rsidRPr="005D6540">
        <w:rPr>
          <w:rFonts w:ascii="Times New Roman" w:hAnsi="Times New Roman" w:cs="Times New Roman"/>
          <w:sz w:val="28"/>
          <w:szCs w:val="28"/>
          <w:lang w:val="uk-UA"/>
        </w:rPr>
        <w:t xml:space="preserve"> </w:t>
      </w:r>
    </w:p>
    <w:p w:rsidR="000F6C4C" w:rsidRPr="00A7288E" w:rsidRDefault="000F6C4C" w:rsidP="000232D3">
      <w:pPr>
        <w:jc w:val="both"/>
        <w:rPr>
          <w:rFonts w:ascii="Times New Roman" w:hAnsi="Times New Roman" w:cs="Times New Roman"/>
          <w:b/>
          <w:sz w:val="28"/>
          <w:szCs w:val="28"/>
          <w:lang w:val="uk-UA"/>
        </w:rPr>
      </w:pPr>
      <w:r w:rsidRPr="00A7288E">
        <w:rPr>
          <w:rFonts w:ascii="Times New Roman" w:hAnsi="Times New Roman" w:cs="Times New Roman"/>
          <w:b/>
          <w:sz w:val="28"/>
          <w:szCs w:val="28"/>
          <w:lang w:val="uk-UA"/>
        </w:rPr>
        <w:t>МЕДИЧНИЙ СУПРОВІД ОСВІТНЬОГО ПРОЦЕСУ</w:t>
      </w:r>
    </w:p>
    <w:p w:rsidR="00E4241D" w:rsidRDefault="00FA3517" w:rsidP="00E424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6C4C" w:rsidRPr="0014323C">
        <w:rPr>
          <w:rFonts w:ascii="Times New Roman" w:hAnsi="Times New Roman" w:cs="Times New Roman"/>
          <w:sz w:val="28"/>
          <w:szCs w:val="28"/>
          <w:lang w:val="uk-UA"/>
        </w:rPr>
        <w:t xml:space="preserve"> Медичне обслуговування учнів та працівників школи організовано відповідно до нормативно-правової бази:</w:t>
      </w:r>
      <w:r w:rsidR="000F6C4C">
        <w:rPr>
          <w:rFonts w:ascii="Times New Roman" w:hAnsi="Times New Roman" w:cs="Times New Roman"/>
          <w:sz w:val="28"/>
          <w:szCs w:val="28"/>
          <w:lang w:val="uk-UA"/>
        </w:rPr>
        <w:t xml:space="preserve"> </w:t>
      </w:r>
    </w:p>
    <w:p w:rsidR="00E4241D" w:rsidRDefault="000F6C4C" w:rsidP="00E4241D">
      <w:pPr>
        <w:spacing w:after="0" w:line="240" w:lineRule="auto"/>
        <w:jc w:val="both"/>
        <w:rPr>
          <w:rFonts w:ascii="Times New Roman" w:hAnsi="Times New Roman" w:cs="Times New Roman"/>
          <w:sz w:val="28"/>
          <w:szCs w:val="28"/>
          <w:lang w:val="uk-UA"/>
        </w:rPr>
      </w:pPr>
      <w:r w:rsidRPr="0014323C">
        <w:rPr>
          <w:rFonts w:ascii="Times New Roman" w:hAnsi="Times New Roman" w:cs="Times New Roman"/>
          <w:sz w:val="28"/>
          <w:szCs w:val="28"/>
          <w:lang w:val="uk-UA"/>
        </w:rPr>
        <w:t xml:space="preserve"> -</w:t>
      </w:r>
      <w:r w:rsidR="00E4241D">
        <w:rPr>
          <w:rFonts w:ascii="Times New Roman" w:hAnsi="Times New Roman" w:cs="Times New Roman"/>
          <w:sz w:val="28"/>
          <w:szCs w:val="28"/>
          <w:lang w:val="uk-UA"/>
        </w:rPr>
        <w:t xml:space="preserve"> </w:t>
      </w:r>
      <w:r w:rsidRPr="0014323C">
        <w:rPr>
          <w:rFonts w:ascii="Times New Roman" w:hAnsi="Times New Roman" w:cs="Times New Roman"/>
          <w:sz w:val="28"/>
          <w:szCs w:val="28"/>
          <w:lang w:val="uk-UA"/>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w:t>
      </w:r>
    </w:p>
    <w:p w:rsidR="00E4241D" w:rsidRDefault="000F6C4C" w:rsidP="00E4241D">
      <w:pPr>
        <w:spacing w:after="0" w:line="240" w:lineRule="auto"/>
        <w:jc w:val="both"/>
        <w:rPr>
          <w:rFonts w:ascii="Times New Roman" w:hAnsi="Times New Roman" w:cs="Times New Roman"/>
          <w:sz w:val="28"/>
          <w:szCs w:val="28"/>
          <w:lang w:val="uk-UA"/>
        </w:rPr>
      </w:pPr>
      <w:r w:rsidRPr="005D6540">
        <w:rPr>
          <w:rFonts w:ascii="Times New Roman" w:hAnsi="Times New Roman" w:cs="Times New Roman"/>
          <w:b/>
          <w:sz w:val="28"/>
          <w:szCs w:val="28"/>
          <w:lang w:val="uk-UA"/>
        </w:rPr>
        <w:t>-</w:t>
      </w:r>
      <w:r w:rsidR="00E4241D">
        <w:rPr>
          <w:rFonts w:ascii="Times New Roman" w:hAnsi="Times New Roman" w:cs="Times New Roman"/>
          <w:b/>
          <w:sz w:val="28"/>
          <w:szCs w:val="28"/>
          <w:lang w:val="uk-UA"/>
        </w:rPr>
        <w:t xml:space="preserve"> </w:t>
      </w:r>
      <w:r w:rsidRPr="000F6C4C">
        <w:rPr>
          <w:rFonts w:ascii="Times New Roman" w:hAnsi="Times New Roman" w:cs="Times New Roman"/>
          <w:sz w:val="28"/>
          <w:szCs w:val="28"/>
          <w:lang w:val="uk-UA"/>
        </w:rPr>
        <w:t xml:space="preserve">Наказ </w:t>
      </w:r>
      <w:r w:rsidR="00024BDA">
        <w:rPr>
          <w:rFonts w:ascii="Times New Roman" w:hAnsi="Times New Roman" w:cs="Times New Roman"/>
          <w:sz w:val="28"/>
          <w:szCs w:val="28"/>
          <w:lang w:val="uk-UA"/>
        </w:rPr>
        <w:t xml:space="preserve"> </w:t>
      </w:r>
      <w:r w:rsidRPr="000F6C4C">
        <w:rPr>
          <w:rFonts w:ascii="Times New Roman" w:hAnsi="Times New Roman" w:cs="Times New Roman"/>
          <w:sz w:val="28"/>
          <w:szCs w:val="28"/>
          <w:lang w:val="uk-UA"/>
        </w:rPr>
        <w:t>№ 518,</w:t>
      </w:r>
      <w:r w:rsidR="00024BDA">
        <w:rPr>
          <w:rFonts w:ascii="Times New Roman" w:hAnsi="Times New Roman" w:cs="Times New Roman"/>
          <w:sz w:val="28"/>
          <w:szCs w:val="28"/>
          <w:lang w:val="uk-UA"/>
        </w:rPr>
        <w:t xml:space="preserve"> </w:t>
      </w:r>
      <w:r w:rsidRPr="000F6C4C">
        <w:rPr>
          <w:rFonts w:ascii="Times New Roman" w:hAnsi="Times New Roman" w:cs="Times New Roman"/>
          <w:sz w:val="28"/>
          <w:szCs w:val="28"/>
          <w:lang w:val="uk-UA"/>
        </w:rPr>
        <w:t>674 від 20.07.2009 р «Про забезпечення</w:t>
      </w:r>
      <w:r w:rsidRPr="0014323C">
        <w:rPr>
          <w:rFonts w:ascii="Times New Roman" w:hAnsi="Times New Roman" w:cs="Times New Roman"/>
          <w:sz w:val="28"/>
          <w:szCs w:val="28"/>
          <w:lang w:val="uk-UA"/>
        </w:rPr>
        <w:t xml:space="preserve"> медико- педагогічного контролю за фізичним вихованням учнів у загальноосвітніх навчальних закладах» </w:t>
      </w:r>
      <w:r w:rsidR="00E4241D">
        <w:rPr>
          <w:rFonts w:ascii="Times New Roman" w:hAnsi="Times New Roman" w:cs="Times New Roman"/>
          <w:sz w:val="28"/>
          <w:szCs w:val="28"/>
          <w:lang w:val="uk-UA"/>
        </w:rPr>
        <w:t>.</w:t>
      </w:r>
    </w:p>
    <w:p w:rsidR="000F6C4C" w:rsidRDefault="000F6C4C" w:rsidP="00E424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323C">
        <w:rPr>
          <w:rFonts w:ascii="Times New Roman" w:hAnsi="Times New Roman" w:cs="Times New Roman"/>
          <w:sz w:val="28"/>
          <w:szCs w:val="28"/>
          <w:lang w:val="uk-UA"/>
        </w:rPr>
        <w:t xml:space="preserve">Для якісного медичного забезпечення учнів і працівників у навчальному закладі обладнаний медичний кабінет, де працюють шкільні медсестри, які організовують систематичне та планове </w:t>
      </w:r>
      <w:r w:rsidR="00285C2E">
        <w:rPr>
          <w:rFonts w:ascii="Times New Roman" w:hAnsi="Times New Roman" w:cs="Times New Roman"/>
          <w:sz w:val="28"/>
          <w:szCs w:val="28"/>
          <w:lang w:val="uk-UA"/>
        </w:rPr>
        <w:t xml:space="preserve">медичне обслуговування школярів.              </w:t>
      </w:r>
      <w:r w:rsidR="00285C2E" w:rsidRPr="00FA3517">
        <w:rPr>
          <w:rFonts w:ascii="Times New Roman" w:hAnsi="Times New Roman" w:cs="Times New Roman"/>
          <w:sz w:val="28"/>
          <w:szCs w:val="28"/>
          <w:lang w:val="uk-UA"/>
        </w:rPr>
        <w:t>Згідно наказу по школі</w:t>
      </w:r>
      <w:r w:rsidR="00024BDA">
        <w:rPr>
          <w:rFonts w:ascii="Times New Roman" w:hAnsi="Times New Roman" w:cs="Times New Roman"/>
          <w:sz w:val="28"/>
          <w:szCs w:val="28"/>
          <w:lang w:val="uk-UA"/>
        </w:rPr>
        <w:t xml:space="preserve">   </w:t>
      </w:r>
      <w:r w:rsidR="00FA3517">
        <w:rPr>
          <w:rFonts w:ascii="Times New Roman" w:hAnsi="Times New Roman" w:cs="Times New Roman"/>
          <w:sz w:val="28"/>
          <w:szCs w:val="28"/>
          <w:lang w:val="uk-UA"/>
        </w:rPr>
        <w:t>«Про організацію та проведення роботи з питань дотримання санітарного законодавства в АШГ»</w:t>
      </w:r>
      <w:r w:rsidR="00024BDA">
        <w:rPr>
          <w:rFonts w:ascii="Times New Roman" w:hAnsi="Times New Roman" w:cs="Times New Roman"/>
          <w:sz w:val="28"/>
          <w:szCs w:val="28"/>
          <w:lang w:val="uk-UA"/>
        </w:rPr>
        <w:t xml:space="preserve">  </w:t>
      </w:r>
      <w:r w:rsidR="00FA3517">
        <w:rPr>
          <w:rFonts w:ascii="Times New Roman" w:hAnsi="Times New Roman" w:cs="Times New Roman"/>
          <w:sz w:val="28"/>
          <w:szCs w:val="28"/>
          <w:lang w:val="uk-UA"/>
        </w:rPr>
        <w:t>№280 від 18.08.2017 року</w:t>
      </w:r>
      <w:r w:rsidR="00024BDA">
        <w:rPr>
          <w:rFonts w:ascii="Times New Roman" w:hAnsi="Times New Roman" w:cs="Times New Roman"/>
          <w:sz w:val="28"/>
          <w:szCs w:val="28"/>
          <w:lang w:val="uk-UA"/>
        </w:rPr>
        <w:t xml:space="preserve"> </w:t>
      </w:r>
      <w:r w:rsidR="00FA3517">
        <w:rPr>
          <w:rFonts w:ascii="Times New Roman" w:hAnsi="Times New Roman" w:cs="Times New Roman"/>
          <w:sz w:val="28"/>
          <w:szCs w:val="28"/>
          <w:lang w:val="uk-UA"/>
        </w:rPr>
        <w:lastRenderedPageBreak/>
        <w:t>комісією було проведено  комплексне обстеження, висновки надані до відповідних служб, питання розглядалося на нараді при директорові.</w:t>
      </w:r>
      <w:r w:rsidR="00024BDA">
        <w:rPr>
          <w:rFonts w:ascii="Times New Roman" w:hAnsi="Times New Roman" w:cs="Times New Roman"/>
          <w:sz w:val="28"/>
          <w:szCs w:val="28"/>
          <w:lang w:val="uk-UA"/>
        </w:rPr>
        <w:t xml:space="preserve">                                            </w:t>
      </w:r>
      <w:r w:rsidRPr="0014323C">
        <w:rPr>
          <w:rFonts w:ascii="Times New Roman" w:hAnsi="Times New Roman" w:cs="Times New Roman"/>
          <w:sz w:val="28"/>
          <w:szCs w:val="28"/>
          <w:lang w:val="uk-UA"/>
        </w:rPr>
        <w:t xml:space="preserve"> </w:t>
      </w:r>
      <w:r w:rsidR="00FA3517">
        <w:rPr>
          <w:rFonts w:ascii="Times New Roman" w:hAnsi="Times New Roman" w:cs="Times New Roman"/>
          <w:sz w:val="28"/>
          <w:szCs w:val="28"/>
          <w:lang w:val="uk-UA"/>
        </w:rPr>
        <w:t xml:space="preserve"> </w:t>
      </w:r>
      <w:r w:rsidR="00024BDA">
        <w:rPr>
          <w:rFonts w:ascii="Times New Roman" w:hAnsi="Times New Roman" w:cs="Times New Roman"/>
          <w:sz w:val="28"/>
          <w:szCs w:val="28"/>
          <w:lang w:val="uk-UA"/>
        </w:rPr>
        <w:t xml:space="preserve"> </w:t>
      </w:r>
      <w:r w:rsidR="00FA3517">
        <w:rPr>
          <w:rFonts w:ascii="Times New Roman" w:hAnsi="Times New Roman" w:cs="Times New Roman"/>
          <w:sz w:val="28"/>
          <w:szCs w:val="28"/>
          <w:lang w:val="uk-UA"/>
        </w:rPr>
        <w:t xml:space="preserve">    Медичні працівники п</w:t>
      </w:r>
      <w:r w:rsidRPr="005D6540">
        <w:rPr>
          <w:rFonts w:ascii="Times New Roman" w:hAnsi="Times New Roman" w:cs="Times New Roman"/>
          <w:sz w:val="28"/>
          <w:szCs w:val="28"/>
          <w:lang w:val="uk-UA"/>
        </w:rPr>
        <w:t>роводять санітарно-просвітницьку роботу серед учнів школи та їх батьків. Щорічно згідно графіка на базі школи діти проходять медичне обстеження вузькими спеціалістами. Відповідно до рез</w:t>
      </w:r>
      <w:r w:rsidR="00E4241D">
        <w:rPr>
          <w:rFonts w:ascii="Times New Roman" w:hAnsi="Times New Roman" w:cs="Times New Roman"/>
          <w:sz w:val="28"/>
          <w:szCs w:val="28"/>
          <w:lang w:val="uk-UA"/>
        </w:rPr>
        <w:t xml:space="preserve">ультатів медичного огляду учнів </w:t>
      </w:r>
      <w:r w:rsidRPr="005D6540">
        <w:rPr>
          <w:rFonts w:ascii="Times New Roman" w:hAnsi="Times New Roman" w:cs="Times New Roman"/>
          <w:sz w:val="28"/>
          <w:szCs w:val="28"/>
          <w:lang w:val="uk-UA"/>
        </w:rPr>
        <w:t>у школі формуються медичні групи та групи звільнених від занять фізичною культурою</w:t>
      </w:r>
      <w:r w:rsidR="00E4241D">
        <w:rPr>
          <w:rFonts w:ascii="Times New Roman" w:hAnsi="Times New Roman" w:cs="Times New Roman"/>
          <w:sz w:val="28"/>
          <w:szCs w:val="28"/>
          <w:lang w:val="uk-UA"/>
        </w:rPr>
        <w:t xml:space="preserve"> учнів</w:t>
      </w:r>
      <w:r w:rsidRPr="005D6540">
        <w:rPr>
          <w:rFonts w:ascii="Times New Roman" w:hAnsi="Times New Roman" w:cs="Times New Roman"/>
          <w:sz w:val="28"/>
          <w:szCs w:val="28"/>
          <w:lang w:val="uk-UA"/>
        </w:rPr>
        <w:t xml:space="preserve"> на навчальний рік. За уроками фізичного виховання систематично проводиться </w:t>
      </w:r>
      <w:r>
        <w:rPr>
          <w:rFonts w:ascii="Times New Roman" w:hAnsi="Times New Roman" w:cs="Times New Roman"/>
          <w:sz w:val="28"/>
          <w:szCs w:val="28"/>
          <w:lang w:val="uk-UA"/>
        </w:rPr>
        <w:t xml:space="preserve"> </w:t>
      </w:r>
      <w:r w:rsidRPr="005D6540">
        <w:rPr>
          <w:rFonts w:ascii="Times New Roman" w:hAnsi="Times New Roman" w:cs="Times New Roman"/>
          <w:sz w:val="28"/>
          <w:szCs w:val="28"/>
          <w:lang w:val="uk-UA"/>
        </w:rPr>
        <w:t xml:space="preserve">медико- педагогічний контроль. Працівники школи щорічно проходять поглиблений медичний огляд за графіком медичної установи . </w:t>
      </w:r>
    </w:p>
    <w:p w:rsidR="00E4241D" w:rsidRDefault="00E4241D" w:rsidP="000232D3">
      <w:pPr>
        <w:jc w:val="both"/>
        <w:rPr>
          <w:rFonts w:ascii="Times New Roman" w:hAnsi="Times New Roman" w:cs="Times New Roman"/>
          <w:b/>
          <w:sz w:val="28"/>
          <w:szCs w:val="28"/>
        </w:rPr>
      </w:pPr>
    </w:p>
    <w:p w:rsidR="00276444" w:rsidRPr="00A7288E" w:rsidRDefault="00276444" w:rsidP="000232D3">
      <w:pPr>
        <w:jc w:val="both"/>
        <w:rPr>
          <w:rFonts w:ascii="Times New Roman" w:hAnsi="Times New Roman" w:cs="Times New Roman"/>
          <w:b/>
          <w:sz w:val="28"/>
          <w:szCs w:val="28"/>
          <w:lang w:val="uk-UA"/>
        </w:rPr>
      </w:pPr>
      <w:r w:rsidRPr="00A7288E">
        <w:rPr>
          <w:rFonts w:ascii="Times New Roman" w:hAnsi="Times New Roman" w:cs="Times New Roman"/>
          <w:b/>
          <w:sz w:val="28"/>
          <w:szCs w:val="28"/>
        </w:rPr>
        <w:t>ПРОЕКТНА ДІЯЛЬНІСТЬ</w:t>
      </w:r>
      <w:r w:rsidR="00A7288E">
        <w:rPr>
          <w:rFonts w:ascii="Times New Roman" w:hAnsi="Times New Roman" w:cs="Times New Roman"/>
          <w:b/>
          <w:sz w:val="28"/>
          <w:szCs w:val="28"/>
          <w:lang w:val="uk-UA"/>
        </w:rPr>
        <w:t xml:space="preserve"> ШКОЛИ</w:t>
      </w:r>
    </w:p>
    <w:p w:rsidR="00E95420" w:rsidRPr="00287657" w:rsidRDefault="00FA3517"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6444" w:rsidRPr="00E95420">
        <w:rPr>
          <w:rFonts w:ascii="Times New Roman" w:hAnsi="Times New Roman" w:cs="Times New Roman"/>
          <w:sz w:val="28"/>
          <w:szCs w:val="28"/>
          <w:lang w:val="uk-UA"/>
        </w:rPr>
        <w:t xml:space="preserve">У період з 17 </w:t>
      </w:r>
      <w:r w:rsidR="00E95420">
        <w:rPr>
          <w:rFonts w:ascii="Times New Roman" w:hAnsi="Times New Roman" w:cs="Times New Roman"/>
          <w:sz w:val="28"/>
          <w:szCs w:val="28"/>
          <w:lang w:val="uk-UA"/>
        </w:rPr>
        <w:t>лютого</w:t>
      </w:r>
      <w:r w:rsidR="00276444" w:rsidRPr="00E95420">
        <w:rPr>
          <w:rFonts w:ascii="Times New Roman" w:hAnsi="Times New Roman" w:cs="Times New Roman"/>
          <w:sz w:val="28"/>
          <w:szCs w:val="28"/>
          <w:lang w:val="uk-UA"/>
        </w:rPr>
        <w:t xml:space="preserve"> по 24 травня 2018 року двічі на тиждень (вівторок, четвер) в школі проводились заняття “Школи розвитку” для дітей 5- річного віку. Програмою курсу передбачено проведення таких занять: дивосвіт, англійська мова, риторика, арифметичний калейдоскоп, </w:t>
      </w:r>
      <w:r w:rsidR="00C356FA">
        <w:rPr>
          <w:rFonts w:ascii="Times New Roman" w:hAnsi="Times New Roman" w:cs="Times New Roman"/>
          <w:sz w:val="28"/>
          <w:szCs w:val="28"/>
          <w:lang w:val="uk-UA"/>
        </w:rPr>
        <w:t xml:space="preserve">мюзикл </w:t>
      </w:r>
      <w:r w:rsidR="00276444" w:rsidRPr="00E95420">
        <w:rPr>
          <w:rFonts w:ascii="Times New Roman" w:hAnsi="Times New Roman" w:cs="Times New Roman"/>
          <w:sz w:val="28"/>
          <w:szCs w:val="28"/>
          <w:lang w:val="uk-UA"/>
        </w:rPr>
        <w:t>-</w:t>
      </w:r>
      <w:r w:rsidR="00C356FA">
        <w:rPr>
          <w:rFonts w:ascii="Times New Roman" w:hAnsi="Times New Roman" w:cs="Times New Roman"/>
          <w:sz w:val="28"/>
          <w:szCs w:val="28"/>
          <w:lang w:val="uk-UA"/>
        </w:rPr>
        <w:t xml:space="preserve"> </w:t>
      </w:r>
      <w:r w:rsidR="00276444" w:rsidRPr="00E95420">
        <w:rPr>
          <w:rFonts w:ascii="Times New Roman" w:hAnsi="Times New Roman" w:cs="Times New Roman"/>
          <w:sz w:val="28"/>
          <w:szCs w:val="28"/>
          <w:lang w:val="uk-UA"/>
        </w:rPr>
        <w:t>тайм, арт</w:t>
      </w:r>
      <w:r w:rsidR="00C356FA">
        <w:rPr>
          <w:rFonts w:ascii="Times New Roman" w:hAnsi="Times New Roman" w:cs="Times New Roman"/>
          <w:sz w:val="28"/>
          <w:szCs w:val="28"/>
          <w:lang w:val="uk-UA"/>
        </w:rPr>
        <w:t xml:space="preserve"> </w:t>
      </w:r>
      <w:r w:rsidR="00276444" w:rsidRPr="00E95420">
        <w:rPr>
          <w:rFonts w:ascii="Times New Roman" w:hAnsi="Times New Roman" w:cs="Times New Roman"/>
          <w:sz w:val="28"/>
          <w:szCs w:val="28"/>
          <w:lang w:val="uk-UA"/>
        </w:rPr>
        <w:t xml:space="preserve">- студія, ізостудія, </w:t>
      </w:r>
      <w:r w:rsidR="00C356FA">
        <w:rPr>
          <w:rFonts w:ascii="Times New Roman" w:hAnsi="Times New Roman" w:cs="Times New Roman"/>
          <w:sz w:val="28"/>
          <w:szCs w:val="28"/>
          <w:lang w:val="uk-UA"/>
        </w:rPr>
        <w:t xml:space="preserve">футбол </w:t>
      </w:r>
      <w:r w:rsidR="00276444" w:rsidRPr="00E95420">
        <w:rPr>
          <w:rFonts w:ascii="Times New Roman" w:hAnsi="Times New Roman" w:cs="Times New Roman"/>
          <w:sz w:val="28"/>
          <w:szCs w:val="28"/>
          <w:lang w:val="uk-UA"/>
        </w:rPr>
        <w:t>-</w:t>
      </w:r>
      <w:r w:rsidR="00C356FA">
        <w:rPr>
          <w:rFonts w:ascii="Times New Roman" w:hAnsi="Times New Roman" w:cs="Times New Roman"/>
          <w:sz w:val="28"/>
          <w:szCs w:val="28"/>
          <w:lang w:val="uk-UA"/>
        </w:rPr>
        <w:t xml:space="preserve"> </w:t>
      </w:r>
      <w:r w:rsidR="00276444" w:rsidRPr="00E95420">
        <w:rPr>
          <w:rFonts w:ascii="Times New Roman" w:hAnsi="Times New Roman" w:cs="Times New Roman"/>
          <w:sz w:val="28"/>
          <w:szCs w:val="28"/>
          <w:lang w:val="uk-UA"/>
        </w:rPr>
        <w:t>гімнастика. Серед педагогів, які здійснювали освітній процес</w:t>
      </w:r>
      <w:r w:rsidR="00141002">
        <w:rPr>
          <w:rFonts w:ascii="Times New Roman" w:hAnsi="Times New Roman" w:cs="Times New Roman"/>
          <w:sz w:val="28"/>
          <w:szCs w:val="28"/>
          <w:lang w:val="uk-UA"/>
        </w:rPr>
        <w:t>,</w:t>
      </w:r>
      <w:r w:rsidR="00276444" w:rsidRPr="00E95420">
        <w:rPr>
          <w:rFonts w:ascii="Times New Roman" w:hAnsi="Times New Roman" w:cs="Times New Roman"/>
          <w:sz w:val="28"/>
          <w:szCs w:val="28"/>
          <w:lang w:val="uk-UA"/>
        </w:rPr>
        <w:t xml:space="preserve"> вчителі початкових класів </w:t>
      </w:r>
      <w:r w:rsidR="00E95420" w:rsidRPr="00287657">
        <w:rPr>
          <w:rFonts w:ascii="Times New Roman" w:hAnsi="Times New Roman" w:cs="Times New Roman"/>
          <w:sz w:val="28"/>
          <w:szCs w:val="28"/>
          <w:lang w:val="uk-UA"/>
        </w:rPr>
        <w:t>Шпір Н.Я., Долгова Т.В., Журавель О.М</w:t>
      </w:r>
      <w:r w:rsidR="00287657" w:rsidRPr="00287657">
        <w:rPr>
          <w:rFonts w:ascii="Times New Roman" w:hAnsi="Times New Roman" w:cs="Times New Roman"/>
          <w:sz w:val="28"/>
          <w:szCs w:val="28"/>
          <w:lang w:val="uk-UA"/>
        </w:rPr>
        <w:t xml:space="preserve">., </w:t>
      </w:r>
      <w:r w:rsidR="00E95420" w:rsidRPr="00287657">
        <w:rPr>
          <w:rFonts w:ascii="Times New Roman" w:hAnsi="Times New Roman" w:cs="Times New Roman"/>
          <w:sz w:val="28"/>
          <w:szCs w:val="28"/>
          <w:lang w:val="uk-UA"/>
        </w:rPr>
        <w:t xml:space="preserve"> Артамонова Г.К</w:t>
      </w:r>
      <w:r w:rsidR="00276444" w:rsidRPr="00287657">
        <w:rPr>
          <w:rFonts w:ascii="Times New Roman" w:hAnsi="Times New Roman" w:cs="Times New Roman"/>
          <w:sz w:val="28"/>
          <w:szCs w:val="28"/>
          <w:lang w:val="uk-UA"/>
        </w:rPr>
        <w:t>.</w:t>
      </w:r>
      <w:r w:rsidR="00E95420" w:rsidRPr="00287657">
        <w:rPr>
          <w:rFonts w:ascii="Times New Roman" w:hAnsi="Times New Roman" w:cs="Times New Roman"/>
          <w:sz w:val="28"/>
          <w:szCs w:val="28"/>
          <w:lang w:val="uk-UA"/>
        </w:rPr>
        <w:t>-</w:t>
      </w:r>
      <w:r w:rsidR="00276444" w:rsidRPr="00287657">
        <w:rPr>
          <w:rFonts w:ascii="Times New Roman" w:hAnsi="Times New Roman" w:cs="Times New Roman"/>
          <w:sz w:val="28"/>
          <w:szCs w:val="28"/>
          <w:lang w:val="uk-UA"/>
        </w:rPr>
        <w:t xml:space="preserve"> вчитель музичного мистецтва, практичний психолог </w:t>
      </w:r>
      <w:r w:rsidR="00E95420" w:rsidRPr="00287657">
        <w:rPr>
          <w:rFonts w:ascii="Times New Roman" w:hAnsi="Times New Roman" w:cs="Times New Roman"/>
          <w:sz w:val="28"/>
          <w:szCs w:val="28"/>
          <w:lang w:val="uk-UA"/>
        </w:rPr>
        <w:t>Гузик О.С.</w:t>
      </w:r>
      <w:r w:rsidR="00276444" w:rsidRPr="00287657">
        <w:rPr>
          <w:rFonts w:ascii="Times New Roman" w:hAnsi="Times New Roman" w:cs="Times New Roman"/>
          <w:sz w:val="28"/>
          <w:szCs w:val="28"/>
          <w:lang w:val="uk-UA"/>
        </w:rPr>
        <w:t xml:space="preserve">. </w:t>
      </w:r>
    </w:p>
    <w:p w:rsidR="00276444" w:rsidRPr="00A7288E" w:rsidRDefault="00276444" w:rsidP="000232D3">
      <w:pPr>
        <w:jc w:val="both"/>
        <w:rPr>
          <w:rFonts w:ascii="Times New Roman" w:hAnsi="Times New Roman" w:cs="Times New Roman"/>
          <w:b/>
          <w:sz w:val="28"/>
          <w:szCs w:val="28"/>
          <w:lang w:val="uk-UA"/>
        </w:rPr>
      </w:pPr>
      <w:r w:rsidRPr="00A7288E">
        <w:rPr>
          <w:rFonts w:ascii="Times New Roman" w:hAnsi="Times New Roman" w:cs="Times New Roman"/>
          <w:b/>
          <w:sz w:val="28"/>
          <w:szCs w:val="28"/>
        </w:rPr>
        <w:t>ФІНАНСОВА ТА ГОСПОДАРСЬКА ДІЯЛЬНІСТЬ</w:t>
      </w:r>
    </w:p>
    <w:p w:rsidR="00141002" w:rsidRDefault="00FA3517" w:rsidP="000232D3">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76444" w:rsidRPr="00E95420">
        <w:rPr>
          <w:rFonts w:ascii="Times New Roman" w:hAnsi="Times New Roman" w:cs="Times New Roman"/>
          <w:b/>
          <w:sz w:val="28"/>
          <w:szCs w:val="28"/>
          <w:lang w:val="uk-UA"/>
        </w:rPr>
        <w:t>У 2017 році із загального фонду на функціонування закладу було виділено</w:t>
      </w:r>
      <w:r w:rsidR="00882F0E">
        <w:rPr>
          <w:rFonts w:ascii="Times New Roman" w:hAnsi="Times New Roman" w:cs="Times New Roman"/>
          <w:b/>
          <w:sz w:val="28"/>
          <w:szCs w:val="28"/>
          <w:lang w:val="uk-UA"/>
        </w:rPr>
        <w:t xml:space="preserve"> 16330560</w:t>
      </w:r>
      <w:r w:rsidR="00A04F50">
        <w:rPr>
          <w:rFonts w:ascii="Times New Roman" w:hAnsi="Times New Roman" w:cs="Times New Roman"/>
          <w:b/>
          <w:sz w:val="28"/>
          <w:szCs w:val="28"/>
          <w:lang w:val="uk-UA"/>
        </w:rPr>
        <w:t xml:space="preserve">  </w:t>
      </w:r>
      <w:r w:rsidR="00276444" w:rsidRPr="00E95420">
        <w:rPr>
          <w:rFonts w:ascii="Times New Roman" w:hAnsi="Times New Roman" w:cs="Times New Roman"/>
          <w:b/>
          <w:sz w:val="28"/>
          <w:szCs w:val="28"/>
          <w:lang w:val="uk-UA"/>
        </w:rPr>
        <w:t xml:space="preserve">грн та </w:t>
      </w:r>
      <w:r w:rsidR="00A04F50">
        <w:rPr>
          <w:rFonts w:ascii="Times New Roman" w:hAnsi="Times New Roman" w:cs="Times New Roman"/>
          <w:b/>
          <w:sz w:val="28"/>
          <w:szCs w:val="28"/>
          <w:lang w:val="uk-UA"/>
        </w:rPr>
        <w:t>з</w:t>
      </w:r>
      <w:r w:rsidR="00276444" w:rsidRPr="00E95420">
        <w:rPr>
          <w:rFonts w:ascii="Times New Roman" w:hAnsi="Times New Roman" w:cs="Times New Roman"/>
          <w:b/>
          <w:sz w:val="28"/>
          <w:szCs w:val="28"/>
          <w:lang w:val="uk-UA"/>
        </w:rPr>
        <w:t>і спецфонду</w:t>
      </w:r>
      <w:r w:rsidR="00882F0E">
        <w:rPr>
          <w:rFonts w:ascii="Times New Roman" w:hAnsi="Times New Roman" w:cs="Times New Roman"/>
          <w:b/>
          <w:sz w:val="28"/>
          <w:szCs w:val="28"/>
          <w:lang w:val="uk-UA"/>
        </w:rPr>
        <w:t xml:space="preserve"> 1478846 грн</w:t>
      </w:r>
      <w:r w:rsidR="00276444" w:rsidRPr="00E95420">
        <w:rPr>
          <w:rFonts w:ascii="Times New Roman" w:hAnsi="Times New Roman" w:cs="Times New Roman"/>
          <w:sz w:val="28"/>
          <w:szCs w:val="28"/>
          <w:lang w:val="uk-UA"/>
        </w:rPr>
        <w:t xml:space="preserve">. Влітку </w:t>
      </w:r>
      <w:r w:rsidR="00141002">
        <w:rPr>
          <w:rFonts w:ascii="Times New Roman" w:hAnsi="Times New Roman" w:cs="Times New Roman"/>
          <w:sz w:val="28"/>
          <w:szCs w:val="28"/>
          <w:lang w:val="uk-UA"/>
        </w:rPr>
        <w:t xml:space="preserve">2017 року були здійснені заходи </w:t>
      </w:r>
      <w:r w:rsidR="00276444" w:rsidRPr="00E95420">
        <w:rPr>
          <w:rFonts w:ascii="Times New Roman" w:hAnsi="Times New Roman" w:cs="Times New Roman"/>
          <w:sz w:val="28"/>
          <w:szCs w:val="28"/>
          <w:lang w:val="uk-UA"/>
        </w:rPr>
        <w:t xml:space="preserve"> щодо підготовки школи до нового навчального року, а саме: </w:t>
      </w:r>
      <w:r w:rsidR="00E95420">
        <w:rPr>
          <w:rFonts w:ascii="Times New Roman" w:hAnsi="Times New Roman" w:cs="Times New Roman"/>
          <w:sz w:val="28"/>
          <w:szCs w:val="28"/>
          <w:lang w:val="uk-UA"/>
        </w:rPr>
        <w:t>Южненською</w:t>
      </w:r>
      <w:r w:rsidR="00276444" w:rsidRPr="00E95420">
        <w:rPr>
          <w:rFonts w:ascii="Times New Roman" w:hAnsi="Times New Roman" w:cs="Times New Roman"/>
          <w:sz w:val="28"/>
          <w:szCs w:val="28"/>
          <w:lang w:val="uk-UA"/>
        </w:rPr>
        <w:t xml:space="preserve"> міською радою на проведення </w:t>
      </w:r>
      <w:r w:rsidR="00882F0E">
        <w:rPr>
          <w:rFonts w:ascii="Times New Roman" w:hAnsi="Times New Roman" w:cs="Times New Roman"/>
          <w:sz w:val="28"/>
          <w:szCs w:val="28"/>
          <w:lang w:val="uk-UA"/>
        </w:rPr>
        <w:t>поточних</w:t>
      </w:r>
      <w:r w:rsidR="00276444" w:rsidRPr="00E95420">
        <w:rPr>
          <w:rFonts w:ascii="Times New Roman" w:hAnsi="Times New Roman" w:cs="Times New Roman"/>
          <w:sz w:val="28"/>
          <w:szCs w:val="28"/>
          <w:lang w:val="uk-UA"/>
        </w:rPr>
        <w:t xml:space="preserve"> ремонтів у 2017 році було виділено </w:t>
      </w:r>
      <w:r w:rsidR="00882F0E">
        <w:rPr>
          <w:rFonts w:ascii="Times New Roman" w:hAnsi="Times New Roman" w:cs="Times New Roman"/>
          <w:b/>
          <w:sz w:val="28"/>
          <w:szCs w:val="28"/>
          <w:lang w:val="uk-UA"/>
        </w:rPr>
        <w:t>197149</w:t>
      </w:r>
      <w:r w:rsidR="00276444" w:rsidRPr="00E95420">
        <w:rPr>
          <w:rFonts w:ascii="Times New Roman" w:hAnsi="Times New Roman" w:cs="Times New Roman"/>
          <w:b/>
          <w:sz w:val="28"/>
          <w:szCs w:val="28"/>
          <w:lang w:val="uk-UA"/>
        </w:rPr>
        <w:t xml:space="preserve"> </w:t>
      </w:r>
      <w:r w:rsidR="00276444" w:rsidRPr="00E95420">
        <w:rPr>
          <w:rFonts w:ascii="Times New Roman" w:hAnsi="Times New Roman" w:cs="Times New Roman"/>
          <w:sz w:val="28"/>
          <w:szCs w:val="28"/>
          <w:lang w:val="uk-UA"/>
        </w:rPr>
        <w:t xml:space="preserve">грн. За ці кошти проведено  ремонт </w:t>
      </w:r>
      <w:r w:rsidR="00475FB2">
        <w:rPr>
          <w:rFonts w:ascii="Times New Roman" w:hAnsi="Times New Roman" w:cs="Times New Roman"/>
          <w:sz w:val="28"/>
          <w:szCs w:val="28"/>
          <w:lang w:val="uk-UA"/>
        </w:rPr>
        <w:t>3 та 2 поверхів старшої</w:t>
      </w:r>
      <w:r w:rsidR="00276444" w:rsidRPr="00E95420">
        <w:rPr>
          <w:rFonts w:ascii="Times New Roman" w:hAnsi="Times New Roman" w:cs="Times New Roman"/>
          <w:sz w:val="28"/>
          <w:szCs w:val="28"/>
          <w:lang w:val="uk-UA"/>
        </w:rPr>
        <w:t xml:space="preserve"> школи, частково замінено основні магістральні труби теплопостачання та </w:t>
      </w:r>
      <w:r w:rsidR="00276444" w:rsidRPr="00276444">
        <w:rPr>
          <w:rFonts w:ascii="Times New Roman" w:hAnsi="Times New Roman" w:cs="Times New Roman"/>
          <w:sz w:val="28"/>
          <w:szCs w:val="28"/>
          <w:lang w:val="uk-UA"/>
        </w:rPr>
        <w:t xml:space="preserve">відновлено вентиляційну систему </w:t>
      </w:r>
      <w:r w:rsidR="00475FB2">
        <w:rPr>
          <w:rFonts w:ascii="Times New Roman" w:hAnsi="Times New Roman" w:cs="Times New Roman"/>
          <w:sz w:val="28"/>
          <w:szCs w:val="28"/>
          <w:lang w:val="uk-UA"/>
        </w:rPr>
        <w:t>школи</w:t>
      </w:r>
      <w:r w:rsidR="00276444" w:rsidRPr="00276444">
        <w:rPr>
          <w:rFonts w:ascii="Times New Roman" w:hAnsi="Times New Roman" w:cs="Times New Roman"/>
          <w:sz w:val="28"/>
          <w:szCs w:val="28"/>
          <w:lang w:val="uk-UA"/>
        </w:rPr>
        <w:t>.</w:t>
      </w:r>
      <w:r w:rsidR="00882F0E">
        <w:rPr>
          <w:rFonts w:ascii="Times New Roman" w:hAnsi="Times New Roman" w:cs="Times New Roman"/>
          <w:sz w:val="28"/>
          <w:szCs w:val="28"/>
          <w:lang w:val="uk-UA"/>
        </w:rPr>
        <w:t xml:space="preserve"> </w:t>
      </w:r>
      <w:r w:rsidR="00276444" w:rsidRPr="00276444">
        <w:rPr>
          <w:rFonts w:ascii="Times New Roman" w:hAnsi="Times New Roman" w:cs="Times New Roman"/>
          <w:sz w:val="28"/>
          <w:szCs w:val="28"/>
          <w:lang w:val="uk-UA"/>
        </w:rPr>
        <w:t xml:space="preserve"> </w:t>
      </w:r>
      <w:r w:rsidR="00276444" w:rsidRPr="00475FB2">
        <w:rPr>
          <w:rFonts w:ascii="Times New Roman" w:hAnsi="Times New Roman" w:cs="Times New Roman"/>
          <w:sz w:val="28"/>
          <w:szCs w:val="28"/>
          <w:lang w:val="uk-UA"/>
        </w:rPr>
        <w:t xml:space="preserve">Проведено ряд поточних ремонтів: кабінети, депутатом </w:t>
      </w:r>
      <w:r w:rsidR="00475FB2">
        <w:rPr>
          <w:rFonts w:ascii="Times New Roman" w:hAnsi="Times New Roman" w:cs="Times New Roman"/>
          <w:sz w:val="28"/>
          <w:szCs w:val="28"/>
          <w:lang w:val="uk-UA"/>
        </w:rPr>
        <w:t>ВР України</w:t>
      </w:r>
      <w:r w:rsidR="00276444" w:rsidRPr="00475FB2">
        <w:rPr>
          <w:rFonts w:ascii="Times New Roman" w:hAnsi="Times New Roman" w:cs="Times New Roman"/>
          <w:sz w:val="28"/>
          <w:szCs w:val="28"/>
          <w:lang w:val="uk-UA"/>
        </w:rPr>
        <w:t xml:space="preserve"> </w:t>
      </w:r>
      <w:r w:rsidR="00475FB2">
        <w:rPr>
          <w:rFonts w:ascii="Times New Roman" w:hAnsi="Times New Roman" w:cs="Times New Roman"/>
          <w:sz w:val="28"/>
          <w:szCs w:val="28"/>
          <w:lang w:val="uk-UA"/>
        </w:rPr>
        <w:t>Пресманом О.С.</w:t>
      </w:r>
      <w:r w:rsidR="00276444" w:rsidRPr="00475FB2">
        <w:rPr>
          <w:rFonts w:ascii="Times New Roman" w:hAnsi="Times New Roman" w:cs="Times New Roman"/>
          <w:sz w:val="28"/>
          <w:szCs w:val="28"/>
          <w:lang w:val="uk-UA"/>
        </w:rPr>
        <w:t xml:space="preserve"> було придбано </w:t>
      </w:r>
      <w:r w:rsidR="00475FB2">
        <w:rPr>
          <w:rFonts w:ascii="Times New Roman" w:hAnsi="Times New Roman" w:cs="Times New Roman"/>
          <w:sz w:val="28"/>
          <w:szCs w:val="28"/>
          <w:lang w:val="uk-UA"/>
        </w:rPr>
        <w:t>економ-лампи накалювання для фойє, туалетів, їдальні</w:t>
      </w:r>
      <w:r w:rsidR="00276444" w:rsidRPr="00475FB2">
        <w:rPr>
          <w:rFonts w:ascii="Times New Roman" w:hAnsi="Times New Roman" w:cs="Times New Roman"/>
          <w:sz w:val="28"/>
          <w:szCs w:val="28"/>
          <w:lang w:val="uk-UA"/>
        </w:rPr>
        <w:t xml:space="preserve">. </w:t>
      </w:r>
      <w:r w:rsidR="00276444" w:rsidRPr="00475FB2">
        <w:rPr>
          <w:rFonts w:ascii="Times New Roman" w:hAnsi="Times New Roman" w:cs="Times New Roman"/>
          <w:b/>
          <w:sz w:val="28"/>
          <w:szCs w:val="28"/>
          <w:lang w:val="uk-UA"/>
        </w:rPr>
        <w:t>У січні-</w:t>
      </w:r>
      <w:r w:rsidR="00A04F50">
        <w:rPr>
          <w:rFonts w:ascii="Times New Roman" w:hAnsi="Times New Roman" w:cs="Times New Roman"/>
          <w:b/>
          <w:sz w:val="28"/>
          <w:szCs w:val="28"/>
          <w:lang w:val="uk-UA"/>
        </w:rPr>
        <w:t>травні</w:t>
      </w:r>
      <w:r w:rsidR="00276444" w:rsidRPr="00475FB2">
        <w:rPr>
          <w:rFonts w:ascii="Times New Roman" w:hAnsi="Times New Roman" w:cs="Times New Roman"/>
          <w:b/>
          <w:sz w:val="28"/>
          <w:szCs w:val="28"/>
          <w:lang w:val="uk-UA"/>
        </w:rPr>
        <w:t xml:space="preserve"> 2018 року заклад профінансовано на суму </w:t>
      </w:r>
      <w:r w:rsidR="00882F0E">
        <w:rPr>
          <w:rFonts w:ascii="Times New Roman" w:hAnsi="Times New Roman" w:cs="Times New Roman"/>
          <w:b/>
          <w:sz w:val="28"/>
          <w:szCs w:val="28"/>
          <w:lang w:val="uk-UA"/>
        </w:rPr>
        <w:t>7017137</w:t>
      </w:r>
      <w:r w:rsidR="00276444" w:rsidRPr="00475FB2">
        <w:rPr>
          <w:rFonts w:ascii="Times New Roman" w:hAnsi="Times New Roman" w:cs="Times New Roman"/>
          <w:b/>
          <w:sz w:val="28"/>
          <w:szCs w:val="28"/>
          <w:lang w:val="uk-UA"/>
        </w:rPr>
        <w:t xml:space="preserve"> грн</w:t>
      </w:r>
      <w:r w:rsidR="00141002">
        <w:rPr>
          <w:rFonts w:ascii="Times New Roman" w:hAnsi="Times New Roman" w:cs="Times New Roman"/>
          <w:b/>
          <w:sz w:val="28"/>
          <w:szCs w:val="28"/>
          <w:lang w:val="uk-UA"/>
        </w:rPr>
        <w:t>.</w:t>
      </w:r>
      <w:r w:rsidR="00276444" w:rsidRPr="00475FB2">
        <w:rPr>
          <w:rFonts w:ascii="Times New Roman" w:hAnsi="Times New Roman" w:cs="Times New Roman"/>
          <w:b/>
          <w:sz w:val="28"/>
          <w:szCs w:val="28"/>
          <w:lang w:val="uk-UA"/>
        </w:rPr>
        <w:t xml:space="preserve"> </w:t>
      </w:r>
      <w:r w:rsidR="00882F0E">
        <w:rPr>
          <w:rFonts w:ascii="Times New Roman" w:hAnsi="Times New Roman" w:cs="Times New Roman"/>
          <w:b/>
          <w:sz w:val="28"/>
          <w:szCs w:val="28"/>
          <w:lang w:val="uk-UA"/>
        </w:rPr>
        <w:t xml:space="preserve"> </w:t>
      </w:r>
      <w:r w:rsidR="00276444" w:rsidRPr="00475FB2">
        <w:rPr>
          <w:rFonts w:ascii="Times New Roman" w:hAnsi="Times New Roman" w:cs="Times New Roman"/>
          <w:b/>
          <w:sz w:val="28"/>
          <w:szCs w:val="28"/>
          <w:lang w:val="uk-UA"/>
        </w:rPr>
        <w:t xml:space="preserve">із загального фонду </w:t>
      </w:r>
      <w:r w:rsidR="00141002">
        <w:rPr>
          <w:rFonts w:ascii="Times New Roman" w:hAnsi="Times New Roman" w:cs="Times New Roman"/>
          <w:b/>
          <w:sz w:val="28"/>
          <w:szCs w:val="28"/>
          <w:lang w:val="uk-UA"/>
        </w:rPr>
        <w:t>та</w:t>
      </w:r>
      <w:r w:rsidR="00276444" w:rsidRPr="00475FB2">
        <w:rPr>
          <w:rFonts w:ascii="Times New Roman" w:hAnsi="Times New Roman" w:cs="Times New Roman"/>
          <w:b/>
          <w:sz w:val="28"/>
          <w:szCs w:val="28"/>
          <w:lang w:val="uk-UA"/>
        </w:rPr>
        <w:t xml:space="preserve"> на </w:t>
      </w:r>
      <w:r w:rsidR="00882F0E">
        <w:rPr>
          <w:rFonts w:ascii="Times New Roman" w:hAnsi="Times New Roman" w:cs="Times New Roman"/>
          <w:b/>
          <w:sz w:val="28"/>
          <w:szCs w:val="28"/>
          <w:lang w:val="uk-UA"/>
        </w:rPr>
        <w:t xml:space="preserve">571459 </w:t>
      </w:r>
      <w:r w:rsidR="00276444" w:rsidRPr="00475FB2">
        <w:rPr>
          <w:rFonts w:ascii="Times New Roman" w:hAnsi="Times New Roman" w:cs="Times New Roman"/>
          <w:b/>
          <w:sz w:val="28"/>
          <w:szCs w:val="28"/>
          <w:lang w:val="uk-UA"/>
        </w:rPr>
        <w:t>грн. із спеціального фонду</w:t>
      </w:r>
      <w:r w:rsidR="00276444" w:rsidRPr="00475FB2">
        <w:rPr>
          <w:rFonts w:ascii="Times New Roman" w:hAnsi="Times New Roman" w:cs="Times New Roman"/>
          <w:sz w:val="28"/>
          <w:szCs w:val="28"/>
          <w:lang w:val="uk-UA"/>
        </w:rPr>
        <w:t>. Варто відзначити, що депутат</w:t>
      </w:r>
      <w:r w:rsidR="00475FB2">
        <w:rPr>
          <w:rFonts w:ascii="Times New Roman" w:hAnsi="Times New Roman" w:cs="Times New Roman"/>
          <w:sz w:val="28"/>
          <w:szCs w:val="28"/>
          <w:lang w:val="uk-UA"/>
        </w:rPr>
        <w:t>и</w:t>
      </w:r>
      <w:r w:rsidR="00276444" w:rsidRPr="00475FB2">
        <w:rPr>
          <w:rFonts w:ascii="Times New Roman" w:hAnsi="Times New Roman" w:cs="Times New Roman"/>
          <w:sz w:val="28"/>
          <w:szCs w:val="28"/>
          <w:lang w:val="uk-UA"/>
        </w:rPr>
        <w:t xml:space="preserve"> </w:t>
      </w:r>
      <w:r w:rsidR="00475FB2">
        <w:rPr>
          <w:rFonts w:ascii="Times New Roman" w:hAnsi="Times New Roman" w:cs="Times New Roman"/>
          <w:sz w:val="28"/>
          <w:szCs w:val="28"/>
          <w:lang w:val="uk-UA"/>
        </w:rPr>
        <w:t>Южненської</w:t>
      </w:r>
      <w:r w:rsidR="00276444" w:rsidRPr="00475FB2">
        <w:rPr>
          <w:rFonts w:ascii="Times New Roman" w:hAnsi="Times New Roman" w:cs="Times New Roman"/>
          <w:sz w:val="28"/>
          <w:szCs w:val="28"/>
          <w:lang w:val="uk-UA"/>
        </w:rPr>
        <w:t xml:space="preserve"> міської ради</w:t>
      </w:r>
      <w:r w:rsidR="00141002">
        <w:rPr>
          <w:rFonts w:ascii="Times New Roman" w:hAnsi="Times New Roman" w:cs="Times New Roman"/>
          <w:sz w:val="28"/>
          <w:szCs w:val="28"/>
          <w:lang w:val="uk-UA"/>
        </w:rPr>
        <w:t>, порт</w:t>
      </w:r>
      <w:r w:rsidR="00475FB2">
        <w:rPr>
          <w:rFonts w:ascii="Times New Roman" w:hAnsi="Times New Roman" w:cs="Times New Roman"/>
          <w:sz w:val="28"/>
          <w:szCs w:val="28"/>
          <w:lang w:val="uk-UA"/>
        </w:rPr>
        <w:t xml:space="preserve"> Южний, ОПЗ,</w:t>
      </w:r>
      <w:r w:rsidR="00276444" w:rsidRPr="00475FB2">
        <w:rPr>
          <w:rFonts w:ascii="Times New Roman" w:hAnsi="Times New Roman" w:cs="Times New Roman"/>
          <w:sz w:val="28"/>
          <w:szCs w:val="28"/>
          <w:lang w:val="uk-UA"/>
        </w:rPr>
        <w:t xml:space="preserve"> фінансово допомага</w:t>
      </w:r>
      <w:r w:rsidR="00475FB2">
        <w:rPr>
          <w:rFonts w:ascii="Times New Roman" w:hAnsi="Times New Roman" w:cs="Times New Roman"/>
          <w:sz w:val="28"/>
          <w:szCs w:val="28"/>
          <w:lang w:val="uk-UA"/>
        </w:rPr>
        <w:t>ють</w:t>
      </w:r>
      <w:r w:rsidR="00276444" w:rsidRPr="00475FB2">
        <w:rPr>
          <w:rFonts w:ascii="Times New Roman" w:hAnsi="Times New Roman" w:cs="Times New Roman"/>
          <w:sz w:val="28"/>
          <w:szCs w:val="28"/>
          <w:lang w:val="uk-UA"/>
        </w:rPr>
        <w:t xml:space="preserve"> школі. </w:t>
      </w:r>
    </w:p>
    <w:p w:rsidR="00882F0E" w:rsidRDefault="00475FB2" w:rsidP="000232D3">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475FB2">
        <w:rPr>
          <w:rFonts w:ascii="Times New Roman" w:hAnsi="Times New Roman" w:cs="Times New Roman"/>
          <w:b/>
          <w:sz w:val="28"/>
          <w:szCs w:val="28"/>
          <w:lang w:val="uk-UA"/>
        </w:rPr>
        <w:t>У</w:t>
      </w:r>
      <w:r w:rsidR="00FA3517">
        <w:rPr>
          <w:rFonts w:ascii="Times New Roman" w:hAnsi="Times New Roman" w:cs="Times New Roman"/>
          <w:b/>
          <w:sz w:val="28"/>
          <w:szCs w:val="28"/>
          <w:lang w:val="uk-UA"/>
        </w:rPr>
        <w:t xml:space="preserve"> </w:t>
      </w:r>
      <w:r w:rsidR="00882F0E">
        <w:rPr>
          <w:rFonts w:ascii="Times New Roman" w:hAnsi="Times New Roman" w:cs="Times New Roman"/>
          <w:b/>
          <w:sz w:val="28"/>
          <w:szCs w:val="28"/>
          <w:lang w:val="uk-UA"/>
        </w:rPr>
        <w:t xml:space="preserve"> 2017 році</w:t>
      </w:r>
      <w:r w:rsidR="00FA3517">
        <w:rPr>
          <w:rFonts w:ascii="Times New Roman" w:hAnsi="Times New Roman" w:cs="Times New Roman"/>
          <w:b/>
          <w:sz w:val="28"/>
          <w:szCs w:val="28"/>
          <w:lang w:val="uk-UA"/>
        </w:rPr>
        <w:t xml:space="preserve">  придбано</w:t>
      </w:r>
      <w:r w:rsidR="00882F0E">
        <w:rPr>
          <w:rFonts w:ascii="Times New Roman" w:hAnsi="Times New Roman" w:cs="Times New Roman"/>
          <w:b/>
          <w:sz w:val="28"/>
          <w:szCs w:val="28"/>
          <w:lang w:val="uk-UA"/>
        </w:rPr>
        <w:t>:</w:t>
      </w:r>
    </w:p>
    <w:p w:rsidR="00350C9F" w:rsidRPr="00882F0E" w:rsidRDefault="000C14AD" w:rsidP="00141002">
      <w:pPr>
        <w:numPr>
          <w:ilvl w:val="0"/>
          <w:numId w:val="34"/>
        </w:numPr>
        <w:spacing w:after="0" w:line="240" w:lineRule="auto"/>
        <w:jc w:val="both"/>
        <w:rPr>
          <w:rFonts w:ascii="Times New Roman" w:hAnsi="Times New Roman" w:cs="Times New Roman"/>
          <w:sz w:val="28"/>
          <w:szCs w:val="28"/>
        </w:rPr>
      </w:pPr>
      <w:r w:rsidRPr="00882F0E">
        <w:rPr>
          <w:rFonts w:ascii="Times New Roman" w:hAnsi="Times New Roman" w:cs="Times New Roman"/>
          <w:sz w:val="28"/>
          <w:szCs w:val="28"/>
          <w:lang w:val="uk-UA"/>
        </w:rPr>
        <w:t>Обладнання для кабінету «Захисник Вітчизни» – 163326 ГРН</w:t>
      </w:r>
    </w:p>
    <w:p w:rsidR="00350C9F" w:rsidRPr="00882F0E" w:rsidRDefault="000C14AD" w:rsidP="00141002">
      <w:pPr>
        <w:numPr>
          <w:ilvl w:val="0"/>
          <w:numId w:val="34"/>
        </w:numPr>
        <w:spacing w:after="0" w:line="240" w:lineRule="auto"/>
        <w:jc w:val="both"/>
        <w:rPr>
          <w:rFonts w:ascii="Times New Roman" w:hAnsi="Times New Roman" w:cs="Times New Roman"/>
          <w:sz w:val="28"/>
          <w:szCs w:val="28"/>
        </w:rPr>
      </w:pPr>
      <w:r w:rsidRPr="00882F0E">
        <w:rPr>
          <w:rFonts w:ascii="Times New Roman" w:hAnsi="Times New Roman" w:cs="Times New Roman"/>
          <w:sz w:val="28"/>
          <w:szCs w:val="28"/>
          <w:lang w:val="uk-UA"/>
        </w:rPr>
        <w:t>Обладнання лінгафонного кабінета- 197848 ГРН</w:t>
      </w:r>
    </w:p>
    <w:p w:rsidR="00350C9F" w:rsidRPr="00882F0E" w:rsidRDefault="000C14AD" w:rsidP="00141002">
      <w:pPr>
        <w:numPr>
          <w:ilvl w:val="0"/>
          <w:numId w:val="34"/>
        </w:numPr>
        <w:spacing w:after="0" w:line="240" w:lineRule="auto"/>
        <w:jc w:val="both"/>
        <w:rPr>
          <w:rFonts w:ascii="Times New Roman" w:hAnsi="Times New Roman" w:cs="Times New Roman"/>
          <w:sz w:val="28"/>
          <w:szCs w:val="28"/>
        </w:rPr>
      </w:pPr>
      <w:r w:rsidRPr="00882F0E">
        <w:rPr>
          <w:rFonts w:ascii="Times New Roman" w:hAnsi="Times New Roman" w:cs="Times New Roman"/>
          <w:sz w:val="28"/>
          <w:szCs w:val="28"/>
          <w:lang w:val="uk-UA"/>
        </w:rPr>
        <w:t>Обладнання для їдальні – 19800 ГРН</w:t>
      </w:r>
    </w:p>
    <w:p w:rsidR="00350C9F" w:rsidRPr="00882F0E" w:rsidRDefault="000C14AD" w:rsidP="00141002">
      <w:pPr>
        <w:numPr>
          <w:ilvl w:val="0"/>
          <w:numId w:val="34"/>
        </w:numPr>
        <w:spacing w:after="0" w:line="240" w:lineRule="auto"/>
        <w:jc w:val="both"/>
        <w:rPr>
          <w:rFonts w:ascii="Times New Roman" w:hAnsi="Times New Roman" w:cs="Times New Roman"/>
          <w:sz w:val="28"/>
          <w:szCs w:val="28"/>
        </w:rPr>
      </w:pPr>
      <w:r w:rsidRPr="00882F0E">
        <w:rPr>
          <w:rFonts w:ascii="Times New Roman" w:hAnsi="Times New Roman" w:cs="Times New Roman"/>
          <w:sz w:val="28"/>
          <w:szCs w:val="28"/>
          <w:lang w:val="uk-UA"/>
        </w:rPr>
        <w:t>Ліжко для початкових класів – 142200 ГРН</w:t>
      </w:r>
    </w:p>
    <w:p w:rsidR="00350C9F" w:rsidRPr="00882F0E" w:rsidRDefault="000C14AD" w:rsidP="00141002">
      <w:pPr>
        <w:numPr>
          <w:ilvl w:val="0"/>
          <w:numId w:val="34"/>
        </w:numPr>
        <w:spacing w:after="0" w:line="240" w:lineRule="auto"/>
        <w:jc w:val="both"/>
        <w:rPr>
          <w:rFonts w:ascii="Times New Roman" w:hAnsi="Times New Roman" w:cs="Times New Roman"/>
          <w:sz w:val="28"/>
          <w:szCs w:val="28"/>
        </w:rPr>
      </w:pPr>
      <w:r w:rsidRPr="00882F0E">
        <w:rPr>
          <w:rFonts w:ascii="Times New Roman" w:hAnsi="Times New Roman" w:cs="Times New Roman"/>
          <w:sz w:val="28"/>
          <w:szCs w:val="28"/>
          <w:lang w:val="uk-UA"/>
        </w:rPr>
        <w:lastRenderedPageBreak/>
        <w:t>Парти та стільці для початківців – 15000 ГРН</w:t>
      </w:r>
    </w:p>
    <w:p w:rsidR="00350C9F" w:rsidRPr="00882F0E" w:rsidRDefault="000C14AD" w:rsidP="00141002">
      <w:pPr>
        <w:numPr>
          <w:ilvl w:val="0"/>
          <w:numId w:val="34"/>
        </w:numPr>
        <w:spacing w:after="0" w:line="240" w:lineRule="auto"/>
        <w:jc w:val="both"/>
        <w:rPr>
          <w:rFonts w:ascii="Times New Roman" w:hAnsi="Times New Roman" w:cs="Times New Roman"/>
          <w:sz w:val="28"/>
          <w:szCs w:val="28"/>
        </w:rPr>
      </w:pPr>
      <w:r w:rsidRPr="00882F0E">
        <w:rPr>
          <w:rFonts w:ascii="Times New Roman" w:hAnsi="Times New Roman" w:cs="Times New Roman"/>
          <w:sz w:val="28"/>
          <w:szCs w:val="28"/>
          <w:lang w:val="uk-UA"/>
        </w:rPr>
        <w:t>Забезпечення протипожежної безпеки – 55207 ГРН</w:t>
      </w:r>
    </w:p>
    <w:p w:rsidR="00350C9F" w:rsidRPr="00882F0E" w:rsidRDefault="000C14AD" w:rsidP="00141002">
      <w:pPr>
        <w:numPr>
          <w:ilvl w:val="0"/>
          <w:numId w:val="34"/>
        </w:numPr>
        <w:spacing w:after="0" w:line="240" w:lineRule="auto"/>
        <w:jc w:val="both"/>
        <w:rPr>
          <w:rFonts w:ascii="Times New Roman" w:hAnsi="Times New Roman" w:cs="Times New Roman"/>
          <w:sz w:val="28"/>
          <w:szCs w:val="28"/>
        </w:rPr>
      </w:pPr>
      <w:r w:rsidRPr="00882F0E">
        <w:rPr>
          <w:rFonts w:ascii="Times New Roman" w:hAnsi="Times New Roman" w:cs="Times New Roman"/>
          <w:sz w:val="28"/>
          <w:szCs w:val="28"/>
          <w:lang w:val="uk-UA"/>
        </w:rPr>
        <w:t>Іспит, налагодження електроустаткування та заземлюючих пристроїв -7902 ГРН</w:t>
      </w:r>
    </w:p>
    <w:p w:rsidR="00350C9F" w:rsidRPr="00882F0E" w:rsidRDefault="000C14AD" w:rsidP="00141002">
      <w:pPr>
        <w:numPr>
          <w:ilvl w:val="0"/>
          <w:numId w:val="34"/>
        </w:numPr>
        <w:spacing w:after="0" w:line="240" w:lineRule="auto"/>
        <w:jc w:val="both"/>
        <w:rPr>
          <w:rFonts w:ascii="Times New Roman" w:hAnsi="Times New Roman" w:cs="Times New Roman"/>
          <w:sz w:val="28"/>
          <w:szCs w:val="28"/>
        </w:rPr>
      </w:pPr>
      <w:r w:rsidRPr="00882F0E">
        <w:rPr>
          <w:rFonts w:ascii="Times New Roman" w:hAnsi="Times New Roman" w:cs="Times New Roman"/>
          <w:sz w:val="28"/>
          <w:szCs w:val="28"/>
          <w:lang w:val="uk-UA"/>
        </w:rPr>
        <w:t>Промивка та опресування систем – 3440 ГРН</w:t>
      </w:r>
    </w:p>
    <w:p w:rsidR="0027442F" w:rsidRDefault="000C14AD" w:rsidP="00141002">
      <w:pPr>
        <w:numPr>
          <w:ilvl w:val="0"/>
          <w:numId w:val="34"/>
        </w:numPr>
        <w:spacing w:after="0" w:line="240" w:lineRule="auto"/>
        <w:jc w:val="both"/>
        <w:rPr>
          <w:rFonts w:ascii="Times New Roman" w:hAnsi="Times New Roman" w:cs="Times New Roman"/>
          <w:sz w:val="28"/>
          <w:szCs w:val="28"/>
          <w:lang w:val="uk-UA"/>
        </w:rPr>
      </w:pPr>
      <w:r w:rsidRPr="0027442F">
        <w:rPr>
          <w:rFonts w:ascii="Times New Roman" w:hAnsi="Times New Roman" w:cs="Times New Roman"/>
          <w:sz w:val="28"/>
          <w:szCs w:val="28"/>
          <w:lang w:val="uk-UA"/>
        </w:rPr>
        <w:t>Дезін</w:t>
      </w:r>
      <w:r w:rsidR="0027442F" w:rsidRPr="0027442F">
        <w:rPr>
          <w:rFonts w:ascii="Times New Roman" w:hAnsi="Times New Roman" w:cs="Times New Roman"/>
          <w:sz w:val="28"/>
          <w:szCs w:val="28"/>
          <w:lang w:val="uk-UA"/>
        </w:rPr>
        <w:t>секція та дератизація – 6000 ГР</w:t>
      </w:r>
    </w:p>
    <w:p w:rsidR="00882F0E" w:rsidRDefault="00882F0E" w:rsidP="00141002">
      <w:pPr>
        <w:numPr>
          <w:ilvl w:val="0"/>
          <w:numId w:val="34"/>
        </w:numPr>
        <w:spacing w:after="0" w:line="240" w:lineRule="auto"/>
        <w:jc w:val="both"/>
        <w:rPr>
          <w:rFonts w:ascii="Times New Roman" w:hAnsi="Times New Roman" w:cs="Times New Roman"/>
          <w:sz w:val="28"/>
          <w:szCs w:val="28"/>
          <w:lang w:val="uk-UA"/>
        </w:rPr>
      </w:pPr>
      <w:r w:rsidRPr="0027442F">
        <w:rPr>
          <w:rFonts w:ascii="Times New Roman" w:hAnsi="Times New Roman" w:cs="Times New Roman"/>
          <w:sz w:val="28"/>
          <w:szCs w:val="28"/>
          <w:lang w:val="uk-UA"/>
        </w:rPr>
        <w:t>Канцтовари, оргтехника – 32240 ГРН</w:t>
      </w:r>
    </w:p>
    <w:p w:rsidR="00141002" w:rsidRDefault="00141002" w:rsidP="00141002">
      <w:pPr>
        <w:spacing w:after="0" w:line="240" w:lineRule="auto"/>
        <w:ind w:left="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7442F" w:rsidRPr="0027442F" w:rsidRDefault="00141002" w:rsidP="00141002">
      <w:pPr>
        <w:spacing w:after="0" w:line="240" w:lineRule="auto"/>
        <w:ind w:left="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2018 рік:</w:t>
      </w:r>
    </w:p>
    <w:p w:rsidR="00350C9F" w:rsidRPr="0027442F" w:rsidRDefault="000C14AD" w:rsidP="00141002">
      <w:pPr>
        <w:numPr>
          <w:ilvl w:val="0"/>
          <w:numId w:val="35"/>
        </w:numPr>
        <w:spacing w:after="0" w:line="240" w:lineRule="auto"/>
        <w:jc w:val="both"/>
        <w:rPr>
          <w:rFonts w:ascii="Times New Roman" w:hAnsi="Times New Roman" w:cs="Times New Roman"/>
          <w:sz w:val="28"/>
          <w:szCs w:val="28"/>
        </w:rPr>
      </w:pPr>
      <w:r w:rsidRPr="0027442F">
        <w:rPr>
          <w:rFonts w:ascii="Times New Roman" w:hAnsi="Times New Roman" w:cs="Times New Roman"/>
          <w:sz w:val="28"/>
          <w:szCs w:val="28"/>
          <w:lang w:val="uk-UA"/>
        </w:rPr>
        <w:t>Придбання протипожежних дверей – 10000 ГРН</w:t>
      </w:r>
    </w:p>
    <w:p w:rsidR="00350C9F" w:rsidRPr="0027442F" w:rsidRDefault="000C14AD" w:rsidP="00141002">
      <w:pPr>
        <w:numPr>
          <w:ilvl w:val="0"/>
          <w:numId w:val="35"/>
        </w:numPr>
        <w:spacing w:after="0" w:line="240" w:lineRule="auto"/>
        <w:jc w:val="both"/>
        <w:rPr>
          <w:rFonts w:ascii="Times New Roman" w:hAnsi="Times New Roman" w:cs="Times New Roman"/>
          <w:sz w:val="28"/>
          <w:szCs w:val="28"/>
        </w:rPr>
      </w:pPr>
      <w:r w:rsidRPr="0027442F">
        <w:rPr>
          <w:rFonts w:ascii="Times New Roman" w:hAnsi="Times New Roman" w:cs="Times New Roman"/>
          <w:sz w:val="28"/>
          <w:szCs w:val="28"/>
          <w:lang w:val="uk-UA"/>
        </w:rPr>
        <w:t>Обладнання та інвентар для спортивної зали – 107393 ГРН</w:t>
      </w:r>
    </w:p>
    <w:p w:rsidR="00350C9F" w:rsidRPr="0027442F" w:rsidRDefault="000C14AD" w:rsidP="00141002">
      <w:pPr>
        <w:numPr>
          <w:ilvl w:val="0"/>
          <w:numId w:val="35"/>
        </w:numPr>
        <w:spacing w:after="0" w:line="240" w:lineRule="auto"/>
        <w:jc w:val="both"/>
        <w:rPr>
          <w:rFonts w:ascii="Times New Roman" w:hAnsi="Times New Roman" w:cs="Times New Roman"/>
          <w:sz w:val="28"/>
          <w:szCs w:val="28"/>
        </w:rPr>
      </w:pPr>
      <w:r w:rsidRPr="0027442F">
        <w:rPr>
          <w:rFonts w:ascii="Times New Roman" w:hAnsi="Times New Roman" w:cs="Times New Roman"/>
          <w:sz w:val="28"/>
          <w:szCs w:val="28"/>
          <w:lang w:val="uk-UA"/>
        </w:rPr>
        <w:t xml:space="preserve">Проведення проектних робіт системи кухонного </w:t>
      </w:r>
      <w:r w:rsidR="0027442F" w:rsidRPr="0027442F">
        <w:rPr>
          <w:rFonts w:ascii="Times New Roman" w:hAnsi="Times New Roman" w:cs="Times New Roman"/>
          <w:sz w:val="28"/>
          <w:szCs w:val="28"/>
          <w:lang w:val="uk-UA"/>
        </w:rPr>
        <w:t>пожежогасіння</w:t>
      </w:r>
      <w:r w:rsidRPr="0027442F">
        <w:rPr>
          <w:rFonts w:ascii="Times New Roman" w:hAnsi="Times New Roman" w:cs="Times New Roman"/>
          <w:sz w:val="28"/>
          <w:szCs w:val="28"/>
          <w:lang w:val="uk-UA"/>
        </w:rPr>
        <w:t>, системи димови</w:t>
      </w:r>
      <w:r w:rsidR="00141002">
        <w:rPr>
          <w:rFonts w:ascii="Times New Roman" w:hAnsi="Times New Roman" w:cs="Times New Roman"/>
          <w:sz w:val="28"/>
          <w:szCs w:val="28"/>
          <w:lang w:val="uk-UA"/>
        </w:rPr>
        <w:t>веден</w:t>
      </w:r>
      <w:r w:rsidRPr="0027442F">
        <w:rPr>
          <w:rFonts w:ascii="Times New Roman" w:hAnsi="Times New Roman" w:cs="Times New Roman"/>
          <w:sz w:val="28"/>
          <w:szCs w:val="28"/>
          <w:lang w:val="uk-UA"/>
        </w:rPr>
        <w:t>ня – 79378 ГРН</w:t>
      </w:r>
    </w:p>
    <w:p w:rsidR="00350C9F" w:rsidRPr="0027442F" w:rsidRDefault="000C14AD" w:rsidP="00141002">
      <w:pPr>
        <w:numPr>
          <w:ilvl w:val="0"/>
          <w:numId w:val="35"/>
        </w:numPr>
        <w:spacing w:after="0" w:line="240" w:lineRule="auto"/>
        <w:jc w:val="both"/>
        <w:rPr>
          <w:rFonts w:ascii="Times New Roman" w:hAnsi="Times New Roman" w:cs="Times New Roman"/>
          <w:sz w:val="28"/>
          <w:szCs w:val="28"/>
        </w:rPr>
      </w:pPr>
      <w:r w:rsidRPr="0027442F">
        <w:rPr>
          <w:rFonts w:ascii="Times New Roman" w:hAnsi="Times New Roman" w:cs="Times New Roman"/>
          <w:sz w:val="28"/>
          <w:szCs w:val="28"/>
          <w:lang w:val="uk-UA"/>
        </w:rPr>
        <w:t>Придбання протипожежного обладнання – 23321 ГРН</w:t>
      </w:r>
    </w:p>
    <w:p w:rsidR="00141002" w:rsidRDefault="00141002" w:rsidP="00141002">
      <w:pPr>
        <w:spacing w:after="0" w:line="240" w:lineRule="auto"/>
        <w:ind w:left="720"/>
        <w:jc w:val="both"/>
        <w:rPr>
          <w:rFonts w:ascii="Times New Roman" w:hAnsi="Times New Roman" w:cs="Times New Roman"/>
          <w:b/>
          <w:sz w:val="28"/>
          <w:szCs w:val="28"/>
          <w:lang w:val="uk-UA"/>
        </w:rPr>
      </w:pPr>
    </w:p>
    <w:p w:rsidR="0027442F" w:rsidRDefault="0027442F" w:rsidP="00141002">
      <w:pPr>
        <w:spacing w:after="0" w:line="240" w:lineRule="auto"/>
        <w:ind w:left="720"/>
        <w:jc w:val="both"/>
        <w:rPr>
          <w:rFonts w:ascii="Times New Roman" w:hAnsi="Times New Roman" w:cs="Times New Roman"/>
          <w:b/>
          <w:sz w:val="28"/>
          <w:szCs w:val="28"/>
          <w:lang w:val="uk-UA"/>
        </w:rPr>
      </w:pPr>
      <w:r w:rsidRPr="0027442F">
        <w:rPr>
          <w:rFonts w:ascii="Times New Roman" w:hAnsi="Times New Roman" w:cs="Times New Roman"/>
          <w:b/>
          <w:sz w:val="28"/>
          <w:szCs w:val="28"/>
          <w:lang w:val="uk-UA"/>
        </w:rPr>
        <w:t>На червень заплановано</w:t>
      </w:r>
      <w:r>
        <w:rPr>
          <w:rFonts w:ascii="Times New Roman" w:hAnsi="Times New Roman" w:cs="Times New Roman"/>
          <w:b/>
          <w:sz w:val="28"/>
          <w:szCs w:val="28"/>
          <w:lang w:val="uk-UA"/>
        </w:rPr>
        <w:t>:</w:t>
      </w:r>
    </w:p>
    <w:p w:rsidR="0027442F" w:rsidRDefault="0027442F" w:rsidP="00141002">
      <w:pPr>
        <w:spacing w:after="0" w:line="240" w:lineRule="auto"/>
        <w:ind w:left="720"/>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Pr="0027442F">
        <w:rPr>
          <w:rFonts w:ascii="Times New Roman" w:hAnsi="Times New Roman" w:cs="Times New Roman"/>
          <w:sz w:val="28"/>
          <w:szCs w:val="28"/>
          <w:lang w:val="uk-UA"/>
        </w:rPr>
        <w:t>Придбання 2 холодильних камер для їдальні</w:t>
      </w:r>
      <w:r>
        <w:rPr>
          <w:rFonts w:ascii="Times New Roman" w:hAnsi="Times New Roman" w:cs="Times New Roman"/>
          <w:b/>
          <w:sz w:val="28"/>
          <w:szCs w:val="28"/>
          <w:lang w:val="uk-UA"/>
        </w:rPr>
        <w:t xml:space="preserve"> – 50260 ГРН;</w:t>
      </w:r>
    </w:p>
    <w:p w:rsidR="0027442F" w:rsidRPr="0027442F" w:rsidRDefault="0027442F" w:rsidP="000232D3">
      <w:pPr>
        <w:jc w:val="both"/>
        <w:rPr>
          <w:rFonts w:ascii="Times New Roman" w:hAnsi="Times New Roman" w:cs="Times New Roman"/>
          <w:b/>
          <w:sz w:val="28"/>
          <w:szCs w:val="28"/>
        </w:rPr>
      </w:pPr>
      <w:r>
        <w:rPr>
          <w:rFonts w:ascii="Times New Roman" w:hAnsi="Times New Roman" w:cs="Times New Roman"/>
          <w:sz w:val="28"/>
          <w:szCs w:val="28"/>
          <w:lang w:val="uk-UA"/>
        </w:rPr>
        <w:t xml:space="preserve">2. </w:t>
      </w:r>
      <w:r w:rsidRPr="0027442F">
        <w:rPr>
          <w:rFonts w:ascii="Times New Roman" w:hAnsi="Times New Roman" w:cs="Times New Roman"/>
          <w:sz w:val="28"/>
          <w:szCs w:val="28"/>
          <w:lang w:val="uk-UA"/>
        </w:rPr>
        <w:t>Обладнання для кабінетів 1-х класів «Нової української школи»</w:t>
      </w:r>
      <w:r>
        <w:rPr>
          <w:rFonts w:ascii="Times New Roman" w:hAnsi="Times New Roman" w:cs="Times New Roman"/>
          <w:b/>
          <w:sz w:val="28"/>
          <w:szCs w:val="28"/>
          <w:lang w:val="uk-UA"/>
        </w:rPr>
        <w:t xml:space="preserve"> -108850 ГРН</w:t>
      </w:r>
    </w:p>
    <w:p w:rsidR="00276444" w:rsidRPr="00475FB2" w:rsidRDefault="00276444" w:rsidP="000232D3">
      <w:pPr>
        <w:jc w:val="both"/>
        <w:rPr>
          <w:rFonts w:ascii="Times New Roman" w:hAnsi="Times New Roman" w:cs="Times New Roman"/>
          <w:sz w:val="28"/>
          <w:szCs w:val="28"/>
          <w:lang w:val="uk-UA"/>
        </w:rPr>
      </w:pPr>
      <w:r w:rsidRPr="00475FB2">
        <w:rPr>
          <w:rFonts w:ascii="Times New Roman" w:hAnsi="Times New Roman" w:cs="Times New Roman"/>
          <w:sz w:val="28"/>
          <w:szCs w:val="28"/>
          <w:lang w:val="uk-UA"/>
        </w:rPr>
        <w:t xml:space="preserve"> </w:t>
      </w:r>
      <w:r w:rsidR="00F55E2C">
        <w:rPr>
          <w:rFonts w:ascii="Times New Roman" w:hAnsi="Times New Roman" w:cs="Times New Roman"/>
          <w:sz w:val="28"/>
          <w:szCs w:val="28"/>
          <w:lang w:val="uk-UA"/>
        </w:rPr>
        <w:t xml:space="preserve">    </w:t>
      </w:r>
      <w:r w:rsidRPr="00475FB2">
        <w:rPr>
          <w:rFonts w:ascii="Times New Roman" w:hAnsi="Times New Roman" w:cs="Times New Roman"/>
          <w:sz w:val="28"/>
          <w:szCs w:val="28"/>
          <w:lang w:val="uk-UA"/>
        </w:rPr>
        <w:t>Значна увага приділяється у школі комп’ютеризації та інформатизації освітнього процесу: продовжується робота з хмарними технологіями, із програмою ІСУО. Станом на</w:t>
      </w:r>
      <w:r w:rsidR="00705C94">
        <w:rPr>
          <w:rFonts w:ascii="Times New Roman" w:hAnsi="Times New Roman" w:cs="Times New Roman"/>
          <w:sz w:val="28"/>
          <w:szCs w:val="28"/>
          <w:lang w:val="uk-UA"/>
        </w:rPr>
        <w:t xml:space="preserve"> даний час у школі налічується </w:t>
      </w:r>
      <w:r w:rsidR="00705C94" w:rsidRPr="00705C94">
        <w:rPr>
          <w:rFonts w:ascii="Times New Roman" w:hAnsi="Times New Roman" w:cs="Times New Roman"/>
          <w:b/>
          <w:sz w:val="28"/>
          <w:szCs w:val="28"/>
          <w:lang w:val="uk-UA"/>
        </w:rPr>
        <w:t>4</w:t>
      </w:r>
      <w:r w:rsidRPr="00705C94">
        <w:rPr>
          <w:rFonts w:ascii="Times New Roman" w:hAnsi="Times New Roman" w:cs="Times New Roman"/>
          <w:b/>
          <w:sz w:val="28"/>
          <w:szCs w:val="28"/>
          <w:lang w:val="uk-UA"/>
        </w:rPr>
        <w:t xml:space="preserve"> навчальні к</w:t>
      </w:r>
      <w:r w:rsidR="00141002">
        <w:rPr>
          <w:rFonts w:ascii="Times New Roman" w:hAnsi="Times New Roman" w:cs="Times New Roman"/>
          <w:b/>
          <w:sz w:val="28"/>
          <w:szCs w:val="28"/>
          <w:lang w:val="uk-UA"/>
        </w:rPr>
        <w:t>омп’ютерні комплекси, ноутбуки, комп’ютери в кожному другому класі</w:t>
      </w:r>
      <w:r w:rsidRPr="00705C94">
        <w:rPr>
          <w:rFonts w:ascii="Times New Roman" w:hAnsi="Times New Roman" w:cs="Times New Roman"/>
          <w:b/>
          <w:sz w:val="28"/>
          <w:szCs w:val="28"/>
          <w:lang w:val="uk-UA"/>
        </w:rPr>
        <w:t xml:space="preserve">, </w:t>
      </w:r>
      <w:r w:rsidR="00141002">
        <w:rPr>
          <w:rFonts w:ascii="Times New Roman" w:hAnsi="Times New Roman" w:cs="Times New Roman"/>
          <w:b/>
          <w:sz w:val="28"/>
          <w:szCs w:val="28"/>
          <w:lang w:val="uk-UA"/>
        </w:rPr>
        <w:t>частина</w:t>
      </w:r>
      <w:r w:rsidR="0027442F">
        <w:rPr>
          <w:rFonts w:ascii="Times New Roman" w:hAnsi="Times New Roman" w:cs="Times New Roman"/>
          <w:b/>
          <w:sz w:val="28"/>
          <w:szCs w:val="28"/>
          <w:lang w:val="uk-UA"/>
        </w:rPr>
        <w:t xml:space="preserve"> </w:t>
      </w:r>
      <w:r w:rsidRPr="00705C94">
        <w:rPr>
          <w:rFonts w:ascii="Times New Roman" w:hAnsi="Times New Roman" w:cs="Times New Roman"/>
          <w:b/>
          <w:sz w:val="28"/>
          <w:szCs w:val="28"/>
          <w:lang w:val="uk-UA"/>
        </w:rPr>
        <w:t xml:space="preserve"> з них використовується в управлінській діяльності.</w:t>
      </w:r>
      <w:r w:rsidRPr="00475FB2">
        <w:rPr>
          <w:rFonts w:ascii="Times New Roman" w:hAnsi="Times New Roman" w:cs="Times New Roman"/>
          <w:sz w:val="28"/>
          <w:szCs w:val="28"/>
          <w:lang w:val="uk-UA"/>
        </w:rPr>
        <w:t xml:space="preserve"> В школі </w:t>
      </w:r>
      <w:r w:rsidR="0027442F">
        <w:rPr>
          <w:rFonts w:ascii="Times New Roman" w:hAnsi="Times New Roman" w:cs="Times New Roman"/>
          <w:sz w:val="28"/>
          <w:szCs w:val="28"/>
          <w:lang w:val="uk-UA"/>
        </w:rPr>
        <w:t>2</w:t>
      </w:r>
      <w:r w:rsidR="00F55E2C">
        <w:rPr>
          <w:rFonts w:ascii="Times New Roman" w:hAnsi="Times New Roman" w:cs="Times New Roman"/>
          <w:sz w:val="28"/>
          <w:szCs w:val="28"/>
          <w:lang w:val="uk-UA"/>
        </w:rPr>
        <w:t>0</w:t>
      </w:r>
      <w:r w:rsidRPr="00475FB2">
        <w:rPr>
          <w:rFonts w:ascii="Times New Roman" w:hAnsi="Times New Roman" w:cs="Times New Roman"/>
          <w:sz w:val="28"/>
          <w:szCs w:val="28"/>
          <w:lang w:val="uk-UA"/>
        </w:rPr>
        <w:t xml:space="preserve"> клас</w:t>
      </w:r>
      <w:r w:rsidR="00F55E2C">
        <w:rPr>
          <w:rFonts w:ascii="Times New Roman" w:hAnsi="Times New Roman" w:cs="Times New Roman"/>
          <w:sz w:val="28"/>
          <w:szCs w:val="28"/>
          <w:lang w:val="uk-UA"/>
        </w:rPr>
        <w:t>ів</w:t>
      </w:r>
      <w:r w:rsidRPr="00475FB2">
        <w:rPr>
          <w:rFonts w:ascii="Times New Roman" w:hAnsi="Times New Roman" w:cs="Times New Roman"/>
          <w:sz w:val="28"/>
          <w:szCs w:val="28"/>
          <w:lang w:val="uk-UA"/>
        </w:rPr>
        <w:t xml:space="preserve"> обладнані проектором. Адміністрація працює над створенням умов для використання інформаційно-комунікаційних технологій як у освітньому процесі, так і в управлінській діяльності.</w:t>
      </w:r>
    </w:p>
    <w:p w:rsidR="00141002" w:rsidRDefault="00276444" w:rsidP="00141002">
      <w:pPr>
        <w:jc w:val="center"/>
        <w:rPr>
          <w:rFonts w:ascii="Times New Roman" w:hAnsi="Times New Roman" w:cs="Times New Roman"/>
          <w:b/>
          <w:sz w:val="28"/>
          <w:szCs w:val="28"/>
        </w:rPr>
      </w:pPr>
      <w:r w:rsidRPr="00A7288E">
        <w:rPr>
          <w:rFonts w:ascii="Times New Roman" w:hAnsi="Times New Roman" w:cs="Times New Roman"/>
          <w:b/>
          <w:sz w:val="28"/>
          <w:szCs w:val="28"/>
        </w:rPr>
        <w:t xml:space="preserve">ІМПЛЕМЕНТАЦІЯ НОВОГО ЗАКОНУ “ПРО ОСВІТУ” </w:t>
      </w:r>
    </w:p>
    <w:p w:rsidR="00276444" w:rsidRPr="00A7288E" w:rsidRDefault="00276444" w:rsidP="00141002">
      <w:pPr>
        <w:jc w:val="center"/>
        <w:rPr>
          <w:rFonts w:ascii="Times New Roman" w:hAnsi="Times New Roman" w:cs="Times New Roman"/>
          <w:b/>
          <w:sz w:val="28"/>
          <w:szCs w:val="28"/>
          <w:lang w:val="uk-UA"/>
        </w:rPr>
      </w:pPr>
      <w:r w:rsidRPr="00A7288E">
        <w:rPr>
          <w:rFonts w:ascii="Times New Roman" w:hAnsi="Times New Roman" w:cs="Times New Roman"/>
          <w:b/>
          <w:sz w:val="28"/>
          <w:szCs w:val="28"/>
        </w:rPr>
        <w:t xml:space="preserve">ТА </w:t>
      </w:r>
      <w:r w:rsidR="00705C94" w:rsidRPr="00A7288E">
        <w:rPr>
          <w:rFonts w:ascii="Times New Roman" w:hAnsi="Times New Roman" w:cs="Times New Roman"/>
          <w:b/>
          <w:sz w:val="28"/>
          <w:szCs w:val="28"/>
          <w:lang w:val="uk-UA"/>
        </w:rPr>
        <w:t xml:space="preserve"> </w:t>
      </w:r>
      <w:r w:rsidRPr="00A7288E">
        <w:rPr>
          <w:rFonts w:ascii="Times New Roman" w:hAnsi="Times New Roman" w:cs="Times New Roman"/>
          <w:b/>
          <w:sz w:val="28"/>
          <w:szCs w:val="28"/>
        </w:rPr>
        <w:t>НАПРЯМКИ РОЗВИТКУ ШКОЛИ</w:t>
      </w:r>
    </w:p>
    <w:p w:rsidR="00276444" w:rsidRDefault="00276444" w:rsidP="000232D3">
      <w:pPr>
        <w:jc w:val="both"/>
        <w:rPr>
          <w:rFonts w:ascii="Times New Roman" w:hAnsi="Times New Roman" w:cs="Times New Roman"/>
          <w:sz w:val="28"/>
          <w:szCs w:val="28"/>
          <w:lang w:val="uk-UA"/>
        </w:rPr>
      </w:pPr>
      <w:r w:rsidRPr="00276444">
        <w:rPr>
          <w:rFonts w:ascii="Times New Roman" w:hAnsi="Times New Roman" w:cs="Times New Roman"/>
          <w:sz w:val="28"/>
          <w:szCs w:val="28"/>
        </w:rPr>
        <w:t xml:space="preserve"> </w:t>
      </w:r>
      <w:r w:rsidR="00F55E2C">
        <w:rPr>
          <w:rFonts w:ascii="Times New Roman" w:hAnsi="Times New Roman" w:cs="Times New Roman"/>
          <w:sz w:val="28"/>
          <w:szCs w:val="28"/>
          <w:lang w:val="uk-UA"/>
        </w:rPr>
        <w:t xml:space="preserve">     </w:t>
      </w:r>
      <w:r w:rsidRPr="00705C94">
        <w:rPr>
          <w:rFonts w:ascii="Times New Roman" w:hAnsi="Times New Roman" w:cs="Times New Roman"/>
          <w:sz w:val="28"/>
          <w:szCs w:val="28"/>
          <w:lang w:val="uk-UA"/>
        </w:rPr>
        <w:t>5 вересня 2017 року вступив в дію новий закон України «Про освіту» №2145-VIII. За цей навчальний рік уже вдалось його частково впровадити. На виконання Статті 13 «Територіальна доступність повної загал</w:t>
      </w:r>
      <w:r w:rsidR="00705C94" w:rsidRPr="00705C94">
        <w:rPr>
          <w:rFonts w:ascii="Times New Roman" w:hAnsi="Times New Roman" w:cs="Times New Roman"/>
          <w:sz w:val="28"/>
          <w:szCs w:val="28"/>
          <w:lang w:val="uk-UA"/>
        </w:rPr>
        <w:t>ьної середньої освіти»</w:t>
      </w:r>
      <w:r w:rsidR="00A7288E">
        <w:rPr>
          <w:rFonts w:ascii="Times New Roman" w:hAnsi="Times New Roman" w:cs="Times New Roman"/>
          <w:sz w:val="28"/>
          <w:szCs w:val="28"/>
          <w:lang w:val="uk-UA"/>
        </w:rPr>
        <w:t>, «Порядку зарахування до школи…» від 16.04.2018 року</w:t>
      </w:r>
      <w:r w:rsidR="00705C94" w:rsidRPr="00705C94">
        <w:rPr>
          <w:rFonts w:ascii="Times New Roman" w:hAnsi="Times New Roman" w:cs="Times New Roman"/>
          <w:sz w:val="28"/>
          <w:szCs w:val="28"/>
          <w:lang w:val="uk-UA"/>
        </w:rPr>
        <w:t xml:space="preserve"> Юж</w:t>
      </w:r>
      <w:r w:rsidR="00881EBD">
        <w:rPr>
          <w:rFonts w:ascii="Times New Roman" w:hAnsi="Times New Roman" w:cs="Times New Roman"/>
          <w:sz w:val="28"/>
          <w:szCs w:val="28"/>
          <w:lang w:val="uk-UA"/>
        </w:rPr>
        <w:t xml:space="preserve">ненською міською радою </w:t>
      </w:r>
      <w:r w:rsidRPr="00705C94">
        <w:rPr>
          <w:rFonts w:ascii="Times New Roman" w:hAnsi="Times New Roman" w:cs="Times New Roman"/>
          <w:sz w:val="28"/>
          <w:szCs w:val="28"/>
          <w:lang w:val="uk-UA"/>
        </w:rPr>
        <w:t xml:space="preserve">прийнято рішення про зміни до території обслуговування школи, таким чином у результаті до мікрорайону школи тепер належать </w:t>
      </w:r>
      <w:r w:rsidR="00881EBD">
        <w:rPr>
          <w:rFonts w:ascii="Times New Roman" w:hAnsi="Times New Roman" w:cs="Times New Roman"/>
          <w:sz w:val="28"/>
          <w:szCs w:val="28"/>
          <w:lang w:val="uk-UA"/>
        </w:rPr>
        <w:t>вул. Новобілярська 20,22,24,26,28,30, вул. Хіміків 1/3,4,6,8,</w:t>
      </w:r>
      <w:r w:rsidR="001D3710">
        <w:rPr>
          <w:rFonts w:ascii="Times New Roman" w:hAnsi="Times New Roman" w:cs="Times New Roman"/>
          <w:sz w:val="28"/>
          <w:szCs w:val="28"/>
          <w:lang w:val="uk-UA"/>
        </w:rPr>
        <w:t>10,12, вул. Шевченка 1,5,7,9, вул. Комунальна 7, віл. Лугова, Каштанова,</w:t>
      </w:r>
      <w:r w:rsidR="003229D6">
        <w:rPr>
          <w:rFonts w:ascii="Times New Roman" w:hAnsi="Times New Roman" w:cs="Times New Roman"/>
          <w:sz w:val="28"/>
          <w:szCs w:val="28"/>
          <w:lang w:val="uk-UA"/>
        </w:rPr>
        <w:t xml:space="preserve"> </w:t>
      </w:r>
      <w:r w:rsidR="001D3710">
        <w:rPr>
          <w:rFonts w:ascii="Times New Roman" w:hAnsi="Times New Roman" w:cs="Times New Roman"/>
          <w:sz w:val="28"/>
          <w:szCs w:val="28"/>
          <w:lang w:val="uk-UA"/>
        </w:rPr>
        <w:t>Горіхова</w:t>
      </w:r>
      <w:r w:rsidRPr="00705C94">
        <w:rPr>
          <w:rFonts w:ascii="Times New Roman" w:hAnsi="Times New Roman" w:cs="Times New Roman"/>
          <w:sz w:val="28"/>
          <w:szCs w:val="28"/>
          <w:lang w:val="uk-UA"/>
        </w:rPr>
        <w:t xml:space="preserve">. Згідно статті 24 ЗУ «Про освіту» та рішення сесії </w:t>
      </w:r>
      <w:r w:rsidR="001D3710">
        <w:rPr>
          <w:rFonts w:ascii="Times New Roman" w:hAnsi="Times New Roman" w:cs="Times New Roman"/>
          <w:sz w:val="28"/>
          <w:szCs w:val="28"/>
          <w:lang w:val="uk-UA"/>
        </w:rPr>
        <w:t>Южненської</w:t>
      </w:r>
      <w:r w:rsidRPr="00705C94">
        <w:rPr>
          <w:rFonts w:ascii="Times New Roman" w:hAnsi="Times New Roman" w:cs="Times New Roman"/>
          <w:sz w:val="28"/>
          <w:szCs w:val="28"/>
          <w:lang w:val="uk-UA"/>
        </w:rPr>
        <w:t xml:space="preserve"> міської ради заклад отримав кадрову і фінансову автономію.</w:t>
      </w:r>
      <w:r w:rsidR="00A7288E">
        <w:rPr>
          <w:rFonts w:ascii="Times New Roman" w:hAnsi="Times New Roman" w:cs="Times New Roman"/>
          <w:sz w:val="28"/>
          <w:szCs w:val="28"/>
          <w:lang w:val="uk-UA"/>
        </w:rPr>
        <w:t xml:space="preserve"> З</w:t>
      </w:r>
      <w:r w:rsidRPr="00705C94">
        <w:rPr>
          <w:rFonts w:ascii="Times New Roman" w:hAnsi="Times New Roman" w:cs="Times New Roman"/>
          <w:sz w:val="28"/>
          <w:szCs w:val="28"/>
          <w:lang w:val="uk-UA"/>
        </w:rPr>
        <w:t xml:space="preserve"> 1 </w:t>
      </w:r>
      <w:r w:rsidR="00A7288E">
        <w:rPr>
          <w:rFonts w:ascii="Times New Roman" w:hAnsi="Times New Roman" w:cs="Times New Roman"/>
          <w:sz w:val="28"/>
          <w:szCs w:val="28"/>
          <w:lang w:val="uk-UA"/>
        </w:rPr>
        <w:t>липн</w:t>
      </w:r>
      <w:r w:rsidR="001D3710">
        <w:rPr>
          <w:rFonts w:ascii="Times New Roman" w:hAnsi="Times New Roman" w:cs="Times New Roman"/>
          <w:sz w:val="28"/>
          <w:szCs w:val="28"/>
          <w:lang w:val="uk-UA"/>
        </w:rPr>
        <w:t>я</w:t>
      </w:r>
      <w:r w:rsidRPr="00705C94">
        <w:rPr>
          <w:rFonts w:ascii="Times New Roman" w:hAnsi="Times New Roman" w:cs="Times New Roman"/>
          <w:sz w:val="28"/>
          <w:szCs w:val="28"/>
          <w:lang w:val="uk-UA"/>
        </w:rPr>
        <w:t xml:space="preserve"> 201</w:t>
      </w:r>
      <w:r w:rsidR="001D3710">
        <w:rPr>
          <w:rFonts w:ascii="Times New Roman" w:hAnsi="Times New Roman" w:cs="Times New Roman"/>
          <w:sz w:val="28"/>
          <w:szCs w:val="28"/>
          <w:lang w:val="uk-UA"/>
        </w:rPr>
        <w:t>7</w:t>
      </w:r>
      <w:r w:rsidRPr="00705C94">
        <w:rPr>
          <w:rFonts w:ascii="Times New Roman" w:hAnsi="Times New Roman" w:cs="Times New Roman"/>
          <w:sz w:val="28"/>
          <w:szCs w:val="28"/>
          <w:lang w:val="uk-UA"/>
        </w:rPr>
        <w:t xml:space="preserve"> року відповідно штат працівників школи поповнився 1ставк</w:t>
      </w:r>
      <w:r w:rsidR="001D3710">
        <w:rPr>
          <w:rFonts w:ascii="Times New Roman" w:hAnsi="Times New Roman" w:cs="Times New Roman"/>
          <w:sz w:val="28"/>
          <w:szCs w:val="28"/>
          <w:lang w:val="uk-UA"/>
        </w:rPr>
        <w:t>ою</w:t>
      </w:r>
      <w:r w:rsidRPr="00705C94">
        <w:rPr>
          <w:rFonts w:ascii="Times New Roman" w:hAnsi="Times New Roman" w:cs="Times New Roman"/>
          <w:sz w:val="28"/>
          <w:szCs w:val="28"/>
          <w:lang w:val="uk-UA"/>
        </w:rPr>
        <w:t xml:space="preserve">  </w:t>
      </w:r>
      <w:r w:rsidRPr="00705C94">
        <w:rPr>
          <w:rFonts w:ascii="Times New Roman" w:hAnsi="Times New Roman" w:cs="Times New Roman"/>
          <w:sz w:val="28"/>
          <w:szCs w:val="28"/>
          <w:lang w:val="uk-UA"/>
        </w:rPr>
        <w:lastRenderedPageBreak/>
        <w:t>бухгалтера. Такий принцип дозволяє самостійно здійснювати підбір кадрів та фінансово планувати роботу школи.</w:t>
      </w:r>
    </w:p>
    <w:p w:rsidR="00F55E2C" w:rsidRPr="00705C94" w:rsidRDefault="00F55E2C"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Всі вчителі, які будуть працювати з першокласниками</w:t>
      </w:r>
      <w:r w:rsidR="00C67717">
        <w:rPr>
          <w:rFonts w:ascii="Times New Roman" w:hAnsi="Times New Roman" w:cs="Times New Roman"/>
          <w:sz w:val="28"/>
          <w:szCs w:val="28"/>
          <w:lang w:val="uk-UA"/>
        </w:rPr>
        <w:t>,</w:t>
      </w:r>
      <w:r>
        <w:rPr>
          <w:rFonts w:ascii="Times New Roman" w:hAnsi="Times New Roman" w:cs="Times New Roman"/>
          <w:sz w:val="28"/>
          <w:szCs w:val="28"/>
          <w:lang w:val="uk-UA"/>
        </w:rPr>
        <w:t xml:space="preserve"> пройшли курси підвищення кваліфікації, навчання на он-лайн курсах різних платформ, отримали сертифікати.</w:t>
      </w:r>
    </w:p>
    <w:p w:rsidR="00C67717" w:rsidRDefault="000F6C4C"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6444" w:rsidRPr="00705C94">
        <w:rPr>
          <w:rFonts w:ascii="Times New Roman" w:hAnsi="Times New Roman" w:cs="Times New Roman"/>
          <w:sz w:val="28"/>
          <w:szCs w:val="28"/>
          <w:lang w:val="uk-UA"/>
        </w:rPr>
        <w:t>Була вдало втілена Стаття 30 Закону «Прозорість та інформаційна відкритість закладу». Удосконалено сайт школи, а саме: розміщено установчі документи школи, інформації про територію обслуговування, наявність матеріально-технічної бази, річні звіти, освітній та виховний процеси, якість освіти. Щомісячно на сайті публікуються звіти про використані кошти. Працює електронна приймальня. Регулярно поповнюється сайт новинами закладу. Як додаток до сайту створено сторінку школи у соціальній мережі Facebook, щоб забезпечити кращий інтерактивний зв'язок.</w:t>
      </w:r>
    </w:p>
    <w:p w:rsidR="00276444" w:rsidRDefault="00276444" w:rsidP="000232D3">
      <w:pPr>
        <w:jc w:val="both"/>
        <w:rPr>
          <w:rFonts w:ascii="Times New Roman" w:hAnsi="Times New Roman" w:cs="Times New Roman"/>
          <w:sz w:val="28"/>
          <w:szCs w:val="28"/>
          <w:lang w:val="uk-UA"/>
        </w:rPr>
      </w:pPr>
      <w:r w:rsidRPr="00705C94">
        <w:rPr>
          <w:rFonts w:ascii="Times New Roman" w:hAnsi="Times New Roman" w:cs="Times New Roman"/>
          <w:sz w:val="28"/>
          <w:szCs w:val="28"/>
          <w:lang w:val="uk-UA"/>
        </w:rPr>
        <w:t xml:space="preserve"> 21 лютого 2018 року уряд затвердив новий Державний стандарт початкової освіти, за якими навчатимуться перші класи Нової української школи з наступного навчального року. Основна відмінність нового Ста</w:t>
      </w:r>
      <w:r w:rsidR="001D3710">
        <w:rPr>
          <w:rFonts w:ascii="Times New Roman" w:hAnsi="Times New Roman" w:cs="Times New Roman"/>
          <w:sz w:val="28"/>
          <w:szCs w:val="28"/>
          <w:lang w:val="uk-UA"/>
        </w:rPr>
        <w:t>н</w:t>
      </w:r>
      <w:r w:rsidRPr="00705C94">
        <w:rPr>
          <w:rFonts w:ascii="Times New Roman" w:hAnsi="Times New Roman" w:cs="Times New Roman"/>
          <w:sz w:val="28"/>
          <w:szCs w:val="28"/>
          <w:lang w:val="uk-UA"/>
        </w:rPr>
        <w:t>дарту - орієнтованість на здобуття учнями компетентностей, а не лише знань. Нова українська школа - це ключова реформа Міністерства освіти і науки. Головна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 НУШ - це школа, до якої приємно ходити учням. Тут прислухаються до їхньої думки, вчать критично мислити, не боятися висловлювати власну думку та бути відповідальними громадянами. Водночас батькам теж подобається відвідувати цю школу, адже тут панують співпраця та взаєморозуміння.</w:t>
      </w:r>
      <w:r w:rsidR="001D3710">
        <w:rPr>
          <w:rFonts w:ascii="Times New Roman" w:hAnsi="Times New Roman" w:cs="Times New Roman"/>
          <w:sz w:val="28"/>
          <w:szCs w:val="28"/>
          <w:lang w:val="uk-UA"/>
        </w:rPr>
        <w:t xml:space="preserve"> Вчителі початкових класів пройшли перепідготовку, брали участь у семінарах, тренінгах, замовили підручники.</w:t>
      </w:r>
    </w:p>
    <w:p w:rsidR="00A7288E" w:rsidRDefault="00A7288E" w:rsidP="000232D3">
      <w:pPr>
        <w:jc w:val="both"/>
        <w:rPr>
          <w:rFonts w:ascii="Times New Roman" w:hAnsi="Times New Roman" w:cs="Times New Roman"/>
          <w:sz w:val="28"/>
          <w:szCs w:val="28"/>
          <w:lang w:val="uk-UA"/>
        </w:rPr>
      </w:pPr>
    </w:p>
    <w:p w:rsidR="00A7288E" w:rsidRDefault="00F55E2C"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Першочергові з</w:t>
      </w:r>
      <w:r w:rsidR="00A7288E">
        <w:rPr>
          <w:rFonts w:ascii="Times New Roman" w:hAnsi="Times New Roman" w:cs="Times New Roman"/>
          <w:sz w:val="28"/>
          <w:szCs w:val="28"/>
          <w:lang w:val="uk-UA"/>
        </w:rPr>
        <w:t>авдання на 2018/2019 навчальний рік:</w:t>
      </w:r>
    </w:p>
    <w:p w:rsidR="00A7288E" w:rsidRDefault="00A7288E"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3330D">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Забезпечення якості освіти.</w:t>
      </w:r>
    </w:p>
    <w:p w:rsidR="00A7288E" w:rsidRDefault="00A7288E"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2. Впровадження у педагогічну практику Комбінованої системи М.П.Гузика, персоніфікованого та компетентнісного навчання учнів</w:t>
      </w:r>
      <w:r w:rsidR="00F55E2C">
        <w:rPr>
          <w:rFonts w:ascii="Times New Roman" w:hAnsi="Times New Roman" w:cs="Times New Roman"/>
          <w:sz w:val="28"/>
          <w:szCs w:val="28"/>
          <w:lang w:val="uk-UA"/>
        </w:rPr>
        <w:t>, підготовка до експертизи НАНУ та МОНУ дидактичних матеріалів учителів школи</w:t>
      </w:r>
      <w:r>
        <w:rPr>
          <w:rFonts w:ascii="Times New Roman" w:hAnsi="Times New Roman" w:cs="Times New Roman"/>
          <w:sz w:val="28"/>
          <w:szCs w:val="28"/>
          <w:lang w:val="uk-UA"/>
        </w:rPr>
        <w:t>.</w:t>
      </w:r>
    </w:p>
    <w:p w:rsidR="00A7288E" w:rsidRDefault="00A7288E"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3. Розвиток інклюзії, покращення умов для роботи в інклюзивних класах.</w:t>
      </w:r>
    </w:p>
    <w:p w:rsidR="00A7288E" w:rsidRDefault="00A7288E"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3330D">
        <w:rPr>
          <w:rFonts w:ascii="Times New Roman" w:hAnsi="Times New Roman" w:cs="Times New Roman"/>
          <w:sz w:val="28"/>
          <w:szCs w:val="28"/>
          <w:lang w:val="uk-UA"/>
        </w:rPr>
        <w:t xml:space="preserve"> </w:t>
      </w:r>
      <w:r>
        <w:rPr>
          <w:rFonts w:ascii="Times New Roman" w:hAnsi="Times New Roman" w:cs="Times New Roman"/>
          <w:sz w:val="28"/>
          <w:szCs w:val="28"/>
          <w:lang w:val="uk-UA"/>
        </w:rPr>
        <w:t>Покращення умов надання освітніх послуг.</w:t>
      </w:r>
    </w:p>
    <w:p w:rsidR="00A7288E" w:rsidRDefault="00A7288E"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3330D">
        <w:rPr>
          <w:rFonts w:ascii="Times New Roman" w:hAnsi="Times New Roman" w:cs="Times New Roman"/>
          <w:sz w:val="28"/>
          <w:szCs w:val="28"/>
          <w:lang w:val="uk-UA"/>
        </w:rPr>
        <w:t xml:space="preserve"> </w:t>
      </w:r>
      <w:r>
        <w:rPr>
          <w:rFonts w:ascii="Times New Roman" w:hAnsi="Times New Roman" w:cs="Times New Roman"/>
          <w:sz w:val="28"/>
          <w:szCs w:val="28"/>
          <w:lang w:val="uk-UA"/>
        </w:rPr>
        <w:t>Поновлення МТБ кабінетів.</w:t>
      </w:r>
    </w:p>
    <w:p w:rsidR="00A7288E" w:rsidRPr="00705C94" w:rsidRDefault="00C67717"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E3330D">
        <w:rPr>
          <w:rFonts w:ascii="Times New Roman" w:hAnsi="Times New Roman" w:cs="Times New Roman"/>
          <w:sz w:val="28"/>
          <w:szCs w:val="28"/>
          <w:lang w:val="uk-UA"/>
        </w:rPr>
        <w:t xml:space="preserve"> </w:t>
      </w:r>
      <w:r>
        <w:rPr>
          <w:rFonts w:ascii="Times New Roman" w:hAnsi="Times New Roman" w:cs="Times New Roman"/>
          <w:sz w:val="28"/>
          <w:szCs w:val="28"/>
          <w:lang w:val="uk-UA"/>
        </w:rPr>
        <w:t>Капі</w:t>
      </w:r>
      <w:r w:rsidR="00A7288E">
        <w:rPr>
          <w:rFonts w:ascii="Times New Roman" w:hAnsi="Times New Roman" w:cs="Times New Roman"/>
          <w:sz w:val="28"/>
          <w:szCs w:val="28"/>
          <w:lang w:val="uk-UA"/>
        </w:rPr>
        <w:t>тальні ремонти протипожежної системи та кабінетів для 1-х класів.</w:t>
      </w:r>
    </w:p>
    <w:p w:rsidR="0014323C" w:rsidRPr="00276444" w:rsidRDefault="0014323C" w:rsidP="000232D3">
      <w:pPr>
        <w:jc w:val="both"/>
        <w:rPr>
          <w:rFonts w:ascii="Times New Roman" w:hAnsi="Times New Roman" w:cs="Times New Roman"/>
          <w:sz w:val="28"/>
          <w:szCs w:val="28"/>
          <w:lang w:val="uk-UA"/>
        </w:rPr>
      </w:pPr>
    </w:p>
    <w:p w:rsidR="008F6B80" w:rsidRDefault="008F6B80" w:rsidP="000232D3">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sectPr w:rsidR="008F6B80" w:rsidSect="000232D3">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82" w:rsidRDefault="00954282" w:rsidP="00F55E2C">
      <w:pPr>
        <w:spacing w:after="0" w:line="240" w:lineRule="auto"/>
      </w:pPr>
      <w:r>
        <w:separator/>
      </w:r>
    </w:p>
  </w:endnote>
  <w:endnote w:type="continuationSeparator" w:id="0">
    <w:p w:rsidR="00954282" w:rsidRDefault="00954282" w:rsidP="00F5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82" w:rsidRDefault="00954282" w:rsidP="00F55E2C">
      <w:pPr>
        <w:spacing w:after="0" w:line="240" w:lineRule="auto"/>
      </w:pPr>
      <w:r>
        <w:separator/>
      </w:r>
    </w:p>
  </w:footnote>
  <w:footnote w:type="continuationSeparator" w:id="0">
    <w:p w:rsidR="00954282" w:rsidRDefault="00954282" w:rsidP="00F55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AD5"/>
    <w:multiLevelType w:val="multilevel"/>
    <w:tmpl w:val="1CAA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0F12"/>
    <w:multiLevelType w:val="multilevel"/>
    <w:tmpl w:val="B33C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40685"/>
    <w:multiLevelType w:val="multilevel"/>
    <w:tmpl w:val="B82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E3DCD"/>
    <w:multiLevelType w:val="multilevel"/>
    <w:tmpl w:val="2356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65F39"/>
    <w:multiLevelType w:val="hybridMultilevel"/>
    <w:tmpl w:val="B7C48E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AFE31BD"/>
    <w:multiLevelType w:val="multilevel"/>
    <w:tmpl w:val="9732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C66DA"/>
    <w:multiLevelType w:val="multilevel"/>
    <w:tmpl w:val="09BC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E0F2D"/>
    <w:multiLevelType w:val="multilevel"/>
    <w:tmpl w:val="C682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219FF"/>
    <w:multiLevelType w:val="hybridMultilevel"/>
    <w:tmpl w:val="F04C1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A7BEF"/>
    <w:multiLevelType w:val="multilevel"/>
    <w:tmpl w:val="AA20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AF32BB"/>
    <w:multiLevelType w:val="multilevel"/>
    <w:tmpl w:val="D22E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E3D99"/>
    <w:multiLevelType w:val="hybridMultilevel"/>
    <w:tmpl w:val="88D4BE3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2E412AB6"/>
    <w:multiLevelType w:val="hybridMultilevel"/>
    <w:tmpl w:val="96CC8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3063D6"/>
    <w:multiLevelType w:val="multilevel"/>
    <w:tmpl w:val="8B7A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22CAA"/>
    <w:multiLevelType w:val="multilevel"/>
    <w:tmpl w:val="5BE4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B55476"/>
    <w:multiLevelType w:val="multilevel"/>
    <w:tmpl w:val="E2D2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0192F"/>
    <w:multiLevelType w:val="multilevel"/>
    <w:tmpl w:val="A90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9764A"/>
    <w:multiLevelType w:val="multilevel"/>
    <w:tmpl w:val="A42A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B74CA9"/>
    <w:multiLevelType w:val="multilevel"/>
    <w:tmpl w:val="6004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EA0114"/>
    <w:multiLevelType w:val="multilevel"/>
    <w:tmpl w:val="2A30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4532F"/>
    <w:multiLevelType w:val="multilevel"/>
    <w:tmpl w:val="D87E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B543C6"/>
    <w:multiLevelType w:val="multilevel"/>
    <w:tmpl w:val="70D0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7D0735"/>
    <w:multiLevelType w:val="hybridMultilevel"/>
    <w:tmpl w:val="6A84CC7E"/>
    <w:lvl w:ilvl="0" w:tplc="9A620B00">
      <w:start w:val="1"/>
      <w:numFmt w:val="bullet"/>
      <w:lvlText w:val="•"/>
      <w:lvlJc w:val="left"/>
      <w:pPr>
        <w:tabs>
          <w:tab w:val="num" w:pos="720"/>
        </w:tabs>
        <w:ind w:left="720" w:hanging="360"/>
      </w:pPr>
      <w:rPr>
        <w:rFonts w:ascii="Arial" w:hAnsi="Arial" w:hint="default"/>
      </w:rPr>
    </w:lvl>
    <w:lvl w:ilvl="1" w:tplc="726CFD38" w:tentative="1">
      <w:start w:val="1"/>
      <w:numFmt w:val="bullet"/>
      <w:lvlText w:val="•"/>
      <w:lvlJc w:val="left"/>
      <w:pPr>
        <w:tabs>
          <w:tab w:val="num" w:pos="1440"/>
        </w:tabs>
        <w:ind w:left="1440" w:hanging="360"/>
      </w:pPr>
      <w:rPr>
        <w:rFonts w:ascii="Arial" w:hAnsi="Arial" w:hint="default"/>
      </w:rPr>
    </w:lvl>
    <w:lvl w:ilvl="2" w:tplc="D93E9B9C" w:tentative="1">
      <w:start w:val="1"/>
      <w:numFmt w:val="bullet"/>
      <w:lvlText w:val="•"/>
      <w:lvlJc w:val="left"/>
      <w:pPr>
        <w:tabs>
          <w:tab w:val="num" w:pos="2160"/>
        </w:tabs>
        <w:ind w:left="2160" w:hanging="360"/>
      </w:pPr>
      <w:rPr>
        <w:rFonts w:ascii="Arial" w:hAnsi="Arial" w:hint="default"/>
      </w:rPr>
    </w:lvl>
    <w:lvl w:ilvl="3" w:tplc="21E227D4" w:tentative="1">
      <w:start w:val="1"/>
      <w:numFmt w:val="bullet"/>
      <w:lvlText w:val="•"/>
      <w:lvlJc w:val="left"/>
      <w:pPr>
        <w:tabs>
          <w:tab w:val="num" w:pos="2880"/>
        </w:tabs>
        <w:ind w:left="2880" w:hanging="360"/>
      </w:pPr>
      <w:rPr>
        <w:rFonts w:ascii="Arial" w:hAnsi="Arial" w:hint="default"/>
      </w:rPr>
    </w:lvl>
    <w:lvl w:ilvl="4" w:tplc="3CD28D28" w:tentative="1">
      <w:start w:val="1"/>
      <w:numFmt w:val="bullet"/>
      <w:lvlText w:val="•"/>
      <w:lvlJc w:val="left"/>
      <w:pPr>
        <w:tabs>
          <w:tab w:val="num" w:pos="3600"/>
        </w:tabs>
        <w:ind w:left="3600" w:hanging="360"/>
      </w:pPr>
      <w:rPr>
        <w:rFonts w:ascii="Arial" w:hAnsi="Arial" w:hint="default"/>
      </w:rPr>
    </w:lvl>
    <w:lvl w:ilvl="5" w:tplc="C98ED57A" w:tentative="1">
      <w:start w:val="1"/>
      <w:numFmt w:val="bullet"/>
      <w:lvlText w:val="•"/>
      <w:lvlJc w:val="left"/>
      <w:pPr>
        <w:tabs>
          <w:tab w:val="num" w:pos="4320"/>
        </w:tabs>
        <w:ind w:left="4320" w:hanging="360"/>
      </w:pPr>
      <w:rPr>
        <w:rFonts w:ascii="Arial" w:hAnsi="Arial" w:hint="default"/>
      </w:rPr>
    </w:lvl>
    <w:lvl w:ilvl="6" w:tplc="3AAE734A" w:tentative="1">
      <w:start w:val="1"/>
      <w:numFmt w:val="bullet"/>
      <w:lvlText w:val="•"/>
      <w:lvlJc w:val="left"/>
      <w:pPr>
        <w:tabs>
          <w:tab w:val="num" w:pos="5040"/>
        </w:tabs>
        <w:ind w:left="5040" w:hanging="360"/>
      </w:pPr>
      <w:rPr>
        <w:rFonts w:ascii="Arial" w:hAnsi="Arial" w:hint="default"/>
      </w:rPr>
    </w:lvl>
    <w:lvl w:ilvl="7" w:tplc="5E902874" w:tentative="1">
      <w:start w:val="1"/>
      <w:numFmt w:val="bullet"/>
      <w:lvlText w:val="•"/>
      <w:lvlJc w:val="left"/>
      <w:pPr>
        <w:tabs>
          <w:tab w:val="num" w:pos="5760"/>
        </w:tabs>
        <w:ind w:left="5760" w:hanging="360"/>
      </w:pPr>
      <w:rPr>
        <w:rFonts w:ascii="Arial" w:hAnsi="Arial" w:hint="default"/>
      </w:rPr>
    </w:lvl>
    <w:lvl w:ilvl="8" w:tplc="6D06FD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001CBC"/>
    <w:multiLevelType w:val="multilevel"/>
    <w:tmpl w:val="3CAC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232CF"/>
    <w:multiLevelType w:val="hybridMultilevel"/>
    <w:tmpl w:val="B94AFB14"/>
    <w:lvl w:ilvl="0" w:tplc="55FAF396">
      <w:start w:val="1"/>
      <w:numFmt w:val="bullet"/>
      <w:lvlText w:val="•"/>
      <w:lvlJc w:val="left"/>
      <w:pPr>
        <w:ind w:left="1428" w:hanging="360"/>
      </w:pPr>
      <w:rPr>
        <w:rFonts w:ascii="Arial" w:hAnsi="Aria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595029C6"/>
    <w:multiLevelType w:val="multilevel"/>
    <w:tmpl w:val="73FA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802A02"/>
    <w:multiLevelType w:val="multilevel"/>
    <w:tmpl w:val="7E56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AC1AB2"/>
    <w:multiLevelType w:val="hybridMultilevel"/>
    <w:tmpl w:val="C8AADC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EE2368E"/>
    <w:multiLevelType w:val="multilevel"/>
    <w:tmpl w:val="35CC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17732F"/>
    <w:multiLevelType w:val="multilevel"/>
    <w:tmpl w:val="41F2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472AE8"/>
    <w:multiLevelType w:val="hybridMultilevel"/>
    <w:tmpl w:val="FEDE3666"/>
    <w:lvl w:ilvl="0" w:tplc="F72C08B2">
      <w:start w:val="16"/>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0DF624B"/>
    <w:multiLevelType w:val="hybridMultilevel"/>
    <w:tmpl w:val="211C8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23F296F"/>
    <w:multiLevelType w:val="multilevel"/>
    <w:tmpl w:val="6EE02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36631"/>
    <w:multiLevelType w:val="hybridMultilevel"/>
    <w:tmpl w:val="562AF2C4"/>
    <w:lvl w:ilvl="0" w:tplc="13A895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F42A30"/>
    <w:multiLevelType w:val="hybridMultilevel"/>
    <w:tmpl w:val="5656A2AE"/>
    <w:lvl w:ilvl="0" w:tplc="55FAF396">
      <w:start w:val="1"/>
      <w:numFmt w:val="bullet"/>
      <w:lvlText w:val="•"/>
      <w:lvlJc w:val="left"/>
      <w:pPr>
        <w:tabs>
          <w:tab w:val="num" w:pos="720"/>
        </w:tabs>
        <w:ind w:left="720" w:hanging="360"/>
      </w:pPr>
      <w:rPr>
        <w:rFonts w:ascii="Arial" w:hAnsi="Arial" w:hint="default"/>
      </w:rPr>
    </w:lvl>
    <w:lvl w:ilvl="1" w:tplc="4404C7F4" w:tentative="1">
      <w:start w:val="1"/>
      <w:numFmt w:val="bullet"/>
      <w:lvlText w:val="•"/>
      <w:lvlJc w:val="left"/>
      <w:pPr>
        <w:tabs>
          <w:tab w:val="num" w:pos="1440"/>
        </w:tabs>
        <w:ind w:left="1440" w:hanging="360"/>
      </w:pPr>
      <w:rPr>
        <w:rFonts w:ascii="Arial" w:hAnsi="Arial" w:hint="default"/>
      </w:rPr>
    </w:lvl>
    <w:lvl w:ilvl="2" w:tplc="55E2413A" w:tentative="1">
      <w:start w:val="1"/>
      <w:numFmt w:val="bullet"/>
      <w:lvlText w:val="•"/>
      <w:lvlJc w:val="left"/>
      <w:pPr>
        <w:tabs>
          <w:tab w:val="num" w:pos="2160"/>
        </w:tabs>
        <w:ind w:left="2160" w:hanging="360"/>
      </w:pPr>
      <w:rPr>
        <w:rFonts w:ascii="Arial" w:hAnsi="Arial" w:hint="default"/>
      </w:rPr>
    </w:lvl>
    <w:lvl w:ilvl="3" w:tplc="A296D8B4" w:tentative="1">
      <w:start w:val="1"/>
      <w:numFmt w:val="bullet"/>
      <w:lvlText w:val="•"/>
      <w:lvlJc w:val="left"/>
      <w:pPr>
        <w:tabs>
          <w:tab w:val="num" w:pos="2880"/>
        </w:tabs>
        <w:ind w:left="2880" w:hanging="360"/>
      </w:pPr>
      <w:rPr>
        <w:rFonts w:ascii="Arial" w:hAnsi="Arial" w:hint="default"/>
      </w:rPr>
    </w:lvl>
    <w:lvl w:ilvl="4" w:tplc="EEE8BD7C" w:tentative="1">
      <w:start w:val="1"/>
      <w:numFmt w:val="bullet"/>
      <w:lvlText w:val="•"/>
      <w:lvlJc w:val="left"/>
      <w:pPr>
        <w:tabs>
          <w:tab w:val="num" w:pos="3600"/>
        </w:tabs>
        <w:ind w:left="3600" w:hanging="360"/>
      </w:pPr>
      <w:rPr>
        <w:rFonts w:ascii="Arial" w:hAnsi="Arial" w:hint="default"/>
      </w:rPr>
    </w:lvl>
    <w:lvl w:ilvl="5" w:tplc="F514C570" w:tentative="1">
      <w:start w:val="1"/>
      <w:numFmt w:val="bullet"/>
      <w:lvlText w:val="•"/>
      <w:lvlJc w:val="left"/>
      <w:pPr>
        <w:tabs>
          <w:tab w:val="num" w:pos="4320"/>
        </w:tabs>
        <w:ind w:left="4320" w:hanging="360"/>
      </w:pPr>
      <w:rPr>
        <w:rFonts w:ascii="Arial" w:hAnsi="Arial" w:hint="default"/>
      </w:rPr>
    </w:lvl>
    <w:lvl w:ilvl="6" w:tplc="CCAC75EA" w:tentative="1">
      <w:start w:val="1"/>
      <w:numFmt w:val="bullet"/>
      <w:lvlText w:val="•"/>
      <w:lvlJc w:val="left"/>
      <w:pPr>
        <w:tabs>
          <w:tab w:val="num" w:pos="5040"/>
        </w:tabs>
        <w:ind w:left="5040" w:hanging="360"/>
      </w:pPr>
      <w:rPr>
        <w:rFonts w:ascii="Arial" w:hAnsi="Arial" w:hint="default"/>
      </w:rPr>
    </w:lvl>
    <w:lvl w:ilvl="7" w:tplc="07EE7054" w:tentative="1">
      <w:start w:val="1"/>
      <w:numFmt w:val="bullet"/>
      <w:lvlText w:val="•"/>
      <w:lvlJc w:val="left"/>
      <w:pPr>
        <w:tabs>
          <w:tab w:val="num" w:pos="5760"/>
        </w:tabs>
        <w:ind w:left="5760" w:hanging="360"/>
      </w:pPr>
      <w:rPr>
        <w:rFonts w:ascii="Arial" w:hAnsi="Arial" w:hint="default"/>
      </w:rPr>
    </w:lvl>
    <w:lvl w:ilvl="8" w:tplc="AAA292F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261BC3"/>
    <w:multiLevelType w:val="multilevel"/>
    <w:tmpl w:val="83EE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DF0268"/>
    <w:multiLevelType w:val="multilevel"/>
    <w:tmpl w:val="D824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2"/>
  </w:num>
  <w:num w:numId="3">
    <w:abstractNumId w:val="31"/>
  </w:num>
  <w:num w:numId="4">
    <w:abstractNumId w:val="8"/>
  </w:num>
  <w:num w:numId="5">
    <w:abstractNumId w:val="27"/>
  </w:num>
  <w:num w:numId="6">
    <w:abstractNumId w:val="30"/>
  </w:num>
  <w:num w:numId="7">
    <w:abstractNumId w:val="4"/>
  </w:num>
  <w:num w:numId="8">
    <w:abstractNumId w:val="26"/>
  </w:num>
  <w:num w:numId="9">
    <w:abstractNumId w:val="14"/>
  </w:num>
  <w:num w:numId="10">
    <w:abstractNumId w:val="29"/>
  </w:num>
  <w:num w:numId="11">
    <w:abstractNumId w:val="18"/>
  </w:num>
  <w:num w:numId="12">
    <w:abstractNumId w:val="19"/>
  </w:num>
  <w:num w:numId="13">
    <w:abstractNumId w:val="35"/>
  </w:num>
  <w:num w:numId="14">
    <w:abstractNumId w:val="1"/>
  </w:num>
  <w:num w:numId="15">
    <w:abstractNumId w:val="28"/>
  </w:num>
  <w:num w:numId="16">
    <w:abstractNumId w:val="5"/>
  </w:num>
  <w:num w:numId="17">
    <w:abstractNumId w:val="13"/>
  </w:num>
  <w:num w:numId="18">
    <w:abstractNumId w:val="23"/>
  </w:num>
  <w:num w:numId="19">
    <w:abstractNumId w:val="36"/>
  </w:num>
  <w:num w:numId="20">
    <w:abstractNumId w:val="10"/>
  </w:num>
  <w:num w:numId="21">
    <w:abstractNumId w:val="20"/>
  </w:num>
  <w:num w:numId="22">
    <w:abstractNumId w:val="2"/>
  </w:num>
  <w:num w:numId="23">
    <w:abstractNumId w:val="25"/>
  </w:num>
  <w:num w:numId="24">
    <w:abstractNumId w:val="17"/>
  </w:num>
  <w:num w:numId="25">
    <w:abstractNumId w:val="3"/>
  </w:num>
  <w:num w:numId="26">
    <w:abstractNumId w:val="9"/>
  </w:num>
  <w:num w:numId="27">
    <w:abstractNumId w:val="6"/>
  </w:num>
  <w:num w:numId="28">
    <w:abstractNumId w:val="16"/>
  </w:num>
  <w:num w:numId="29">
    <w:abstractNumId w:val="15"/>
  </w:num>
  <w:num w:numId="30">
    <w:abstractNumId w:val="7"/>
  </w:num>
  <w:num w:numId="31">
    <w:abstractNumId w:val="32"/>
  </w:num>
  <w:num w:numId="32">
    <w:abstractNumId w:val="0"/>
  </w:num>
  <w:num w:numId="33">
    <w:abstractNumId w:val="21"/>
  </w:num>
  <w:num w:numId="34">
    <w:abstractNumId w:val="34"/>
  </w:num>
  <w:num w:numId="35">
    <w:abstractNumId w:val="22"/>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3C"/>
    <w:rsid w:val="000232D3"/>
    <w:rsid w:val="00024BDA"/>
    <w:rsid w:val="000851B1"/>
    <w:rsid w:val="000C14AD"/>
    <w:rsid w:val="000F6C4C"/>
    <w:rsid w:val="00124AFE"/>
    <w:rsid w:val="00132B1D"/>
    <w:rsid w:val="00141002"/>
    <w:rsid w:val="0014323C"/>
    <w:rsid w:val="00155707"/>
    <w:rsid w:val="00160702"/>
    <w:rsid w:val="001D3710"/>
    <w:rsid w:val="002043B5"/>
    <w:rsid w:val="002334DD"/>
    <w:rsid w:val="0027442F"/>
    <w:rsid w:val="00276444"/>
    <w:rsid w:val="00285C2E"/>
    <w:rsid w:val="00287657"/>
    <w:rsid w:val="002A61D7"/>
    <w:rsid w:val="003229D6"/>
    <w:rsid w:val="00335712"/>
    <w:rsid w:val="00350C9F"/>
    <w:rsid w:val="003602F5"/>
    <w:rsid w:val="00455FCA"/>
    <w:rsid w:val="00475FB2"/>
    <w:rsid w:val="004844FC"/>
    <w:rsid w:val="00536B5B"/>
    <w:rsid w:val="00594C5A"/>
    <w:rsid w:val="005D6540"/>
    <w:rsid w:val="00660377"/>
    <w:rsid w:val="00697F8D"/>
    <w:rsid w:val="006B46D3"/>
    <w:rsid w:val="00705C94"/>
    <w:rsid w:val="00777710"/>
    <w:rsid w:val="00856589"/>
    <w:rsid w:val="00864CB7"/>
    <w:rsid w:val="00881EBD"/>
    <w:rsid w:val="00882F0E"/>
    <w:rsid w:val="008C1149"/>
    <w:rsid w:val="008F6B80"/>
    <w:rsid w:val="008F7449"/>
    <w:rsid w:val="00954282"/>
    <w:rsid w:val="009A78BB"/>
    <w:rsid w:val="00A04F50"/>
    <w:rsid w:val="00A7288E"/>
    <w:rsid w:val="00AA58E7"/>
    <w:rsid w:val="00B32975"/>
    <w:rsid w:val="00B85D5E"/>
    <w:rsid w:val="00C356FA"/>
    <w:rsid w:val="00C43D6D"/>
    <w:rsid w:val="00C67717"/>
    <w:rsid w:val="00C70899"/>
    <w:rsid w:val="00C725F8"/>
    <w:rsid w:val="00C866E0"/>
    <w:rsid w:val="00CD2308"/>
    <w:rsid w:val="00D01647"/>
    <w:rsid w:val="00D05077"/>
    <w:rsid w:val="00D7672D"/>
    <w:rsid w:val="00D87823"/>
    <w:rsid w:val="00DA7CC4"/>
    <w:rsid w:val="00DB3A1A"/>
    <w:rsid w:val="00E067A3"/>
    <w:rsid w:val="00E31B89"/>
    <w:rsid w:val="00E3330D"/>
    <w:rsid w:val="00E4241D"/>
    <w:rsid w:val="00E929F0"/>
    <w:rsid w:val="00E95420"/>
    <w:rsid w:val="00F12DDB"/>
    <w:rsid w:val="00F16F3E"/>
    <w:rsid w:val="00F55E2C"/>
    <w:rsid w:val="00FA3517"/>
    <w:rsid w:val="00FD0A71"/>
    <w:rsid w:val="00FF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66796-DF9B-4897-9358-130F252E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D6D"/>
    <w:pPr>
      <w:ind w:left="720"/>
      <w:contextualSpacing/>
    </w:pPr>
    <w:rPr>
      <w:rFonts w:eastAsiaTheme="minorEastAsia"/>
      <w:lang w:eastAsia="ru-RU"/>
    </w:rPr>
  </w:style>
  <w:style w:type="paragraph" w:customStyle="1" w:styleId="docdata">
    <w:name w:val="docdata"/>
    <w:aliases w:val="docy,v5,182192,baiaagaaboqcaaadnq8caawfvwiaaaaaaaaaaaaaaaaaaaaaaaaaaaaaaaaaaaaaaaaaaaaaaaaaaaaaaaaaaaaaaaaaaaaaaaaaaaaaaaaaaaaaaaaaaaaaaaaaaaaaaaaaaaaaaaaaaaaaaaaaaaaaaaaaaaaaaaaaaaaaaaaaaaaaaaaaaaaaaaaaaaaaaaaaaaaaaaaaaaaaaaaaaaaaaaaaaaaaaaaaaa"/>
    <w:basedOn w:val="a"/>
    <w:rsid w:val="0085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565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F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5E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5E2C"/>
  </w:style>
  <w:style w:type="paragraph" w:styleId="a8">
    <w:name w:val="footer"/>
    <w:basedOn w:val="a"/>
    <w:link w:val="a9"/>
    <w:uiPriority w:val="99"/>
    <w:unhideWhenUsed/>
    <w:rsid w:val="00F55E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371">
      <w:bodyDiv w:val="1"/>
      <w:marLeft w:val="0"/>
      <w:marRight w:val="0"/>
      <w:marTop w:val="0"/>
      <w:marBottom w:val="0"/>
      <w:divBdr>
        <w:top w:val="none" w:sz="0" w:space="0" w:color="auto"/>
        <w:left w:val="none" w:sz="0" w:space="0" w:color="auto"/>
        <w:bottom w:val="none" w:sz="0" w:space="0" w:color="auto"/>
        <w:right w:val="none" w:sz="0" w:space="0" w:color="auto"/>
      </w:divBdr>
    </w:div>
    <w:div w:id="291794475">
      <w:bodyDiv w:val="1"/>
      <w:marLeft w:val="0"/>
      <w:marRight w:val="0"/>
      <w:marTop w:val="0"/>
      <w:marBottom w:val="0"/>
      <w:divBdr>
        <w:top w:val="none" w:sz="0" w:space="0" w:color="auto"/>
        <w:left w:val="none" w:sz="0" w:space="0" w:color="auto"/>
        <w:bottom w:val="none" w:sz="0" w:space="0" w:color="auto"/>
        <w:right w:val="none" w:sz="0" w:space="0" w:color="auto"/>
      </w:divBdr>
    </w:div>
    <w:div w:id="518390539">
      <w:bodyDiv w:val="1"/>
      <w:marLeft w:val="0"/>
      <w:marRight w:val="0"/>
      <w:marTop w:val="0"/>
      <w:marBottom w:val="0"/>
      <w:divBdr>
        <w:top w:val="none" w:sz="0" w:space="0" w:color="auto"/>
        <w:left w:val="none" w:sz="0" w:space="0" w:color="auto"/>
        <w:bottom w:val="none" w:sz="0" w:space="0" w:color="auto"/>
        <w:right w:val="none" w:sz="0" w:space="0" w:color="auto"/>
      </w:divBdr>
    </w:div>
    <w:div w:id="837888571">
      <w:bodyDiv w:val="1"/>
      <w:marLeft w:val="0"/>
      <w:marRight w:val="0"/>
      <w:marTop w:val="0"/>
      <w:marBottom w:val="0"/>
      <w:divBdr>
        <w:top w:val="none" w:sz="0" w:space="0" w:color="auto"/>
        <w:left w:val="none" w:sz="0" w:space="0" w:color="auto"/>
        <w:bottom w:val="none" w:sz="0" w:space="0" w:color="auto"/>
        <w:right w:val="none" w:sz="0" w:space="0" w:color="auto"/>
      </w:divBdr>
    </w:div>
    <w:div w:id="917977548">
      <w:bodyDiv w:val="1"/>
      <w:marLeft w:val="0"/>
      <w:marRight w:val="0"/>
      <w:marTop w:val="0"/>
      <w:marBottom w:val="0"/>
      <w:divBdr>
        <w:top w:val="none" w:sz="0" w:space="0" w:color="auto"/>
        <w:left w:val="none" w:sz="0" w:space="0" w:color="auto"/>
        <w:bottom w:val="none" w:sz="0" w:space="0" w:color="auto"/>
        <w:right w:val="none" w:sz="0" w:space="0" w:color="auto"/>
      </w:divBdr>
    </w:div>
    <w:div w:id="1049378711">
      <w:bodyDiv w:val="1"/>
      <w:marLeft w:val="0"/>
      <w:marRight w:val="0"/>
      <w:marTop w:val="0"/>
      <w:marBottom w:val="0"/>
      <w:divBdr>
        <w:top w:val="none" w:sz="0" w:space="0" w:color="auto"/>
        <w:left w:val="none" w:sz="0" w:space="0" w:color="auto"/>
        <w:bottom w:val="none" w:sz="0" w:space="0" w:color="auto"/>
        <w:right w:val="none" w:sz="0" w:space="0" w:color="auto"/>
      </w:divBdr>
    </w:div>
    <w:div w:id="1510826274">
      <w:bodyDiv w:val="1"/>
      <w:marLeft w:val="0"/>
      <w:marRight w:val="0"/>
      <w:marTop w:val="0"/>
      <w:marBottom w:val="0"/>
      <w:divBdr>
        <w:top w:val="none" w:sz="0" w:space="0" w:color="auto"/>
        <w:left w:val="none" w:sz="0" w:space="0" w:color="auto"/>
        <w:bottom w:val="none" w:sz="0" w:space="0" w:color="auto"/>
        <w:right w:val="none" w:sz="0" w:space="0" w:color="auto"/>
      </w:divBdr>
    </w:div>
    <w:div w:id="1555191850">
      <w:bodyDiv w:val="1"/>
      <w:marLeft w:val="0"/>
      <w:marRight w:val="0"/>
      <w:marTop w:val="0"/>
      <w:marBottom w:val="0"/>
      <w:divBdr>
        <w:top w:val="none" w:sz="0" w:space="0" w:color="auto"/>
        <w:left w:val="none" w:sz="0" w:space="0" w:color="auto"/>
        <w:bottom w:val="none" w:sz="0" w:space="0" w:color="auto"/>
        <w:right w:val="none" w:sz="0" w:space="0" w:color="auto"/>
      </w:divBdr>
    </w:div>
    <w:div w:id="1994141908">
      <w:bodyDiv w:val="1"/>
      <w:marLeft w:val="0"/>
      <w:marRight w:val="0"/>
      <w:marTop w:val="0"/>
      <w:marBottom w:val="0"/>
      <w:divBdr>
        <w:top w:val="none" w:sz="0" w:space="0" w:color="auto"/>
        <w:left w:val="none" w:sz="0" w:space="0" w:color="auto"/>
        <w:bottom w:val="none" w:sz="0" w:space="0" w:color="auto"/>
        <w:right w:val="none" w:sz="0" w:space="0" w:color="auto"/>
      </w:divBdr>
      <w:divsChild>
        <w:div w:id="1905026477">
          <w:marLeft w:val="547"/>
          <w:marRight w:val="0"/>
          <w:marTop w:val="130"/>
          <w:marBottom w:val="0"/>
          <w:divBdr>
            <w:top w:val="none" w:sz="0" w:space="0" w:color="auto"/>
            <w:left w:val="none" w:sz="0" w:space="0" w:color="auto"/>
            <w:bottom w:val="none" w:sz="0" w:space="0" w:color="auto"/>
            <w:right w:val="none" w:sz="0" w:space="0" w:color="auto"/>
          </w:divBdr>
        </w:div>
        <w:div w:id="1957564907">
          <w:marLeft w:val="547"/>
          <w:marRight w:val="0"/>
          <w:marTop w:val="130"/>
          <w:marBottom w:val="0"/>
          <w:divBdr>
            <w:top w:val="none" w:sz="0" w:space="0" w:color="auto"/>
            <w:left w:val="none" w:sz="0" w:space="0" w:color="auto"/>
            <w:bottom w:val="none" w:sz="0" w:space="0" w:color="auto"/>
            <w:right w:val="none" w:sz="0" w:space="0" w:color="auto"/>
          </w:divBdr>
        </w:div>
        <w:div w:id="1014570001">
          <w:marLeft w:val="547"/>
          <w:marRight w:val="0"/>
          <w:marTop w:val="130"/>
          <w:marBottom w:val="0"/>
          <w:divBdr>
            <w:top w:val="none" w:sz="0" w:space="0" w:color="auto"/>
            <w:left w:val="none" w:sz="0" w:space="0" w:color="auto"/>
            <w:bottom w:val="none" w:sz="0" w:space="0" w:color="auto"/>
            <w:right w:val="none" w:sz="0" w:space="0" w:color="auto"/>
          </w:divBdr>
        </w:div>
        <w:div w:id="237135439">
          <w:marLeft w:val="547"/>
          <w:marRight w:val="0"/>
          <w:marTop w:val="130"/>
          <w:marBottom w:val="0"/>
          <w:divBdr>
            <w:top w:val="none" w:sz="0" w:space="0" w:color="auto"/>
            <w:left w:val="none" w:sz="0" w:space="0" w:color="auto"/>
            <w:bottom w:val="none" w:sz="0" w:space="0" w:color="auto"/>
            <w:right w:val="none" w:sz="0" w:space="0" w:color="auto"/>
          </w:divBdr>
        </w:div>
        <w:div w:id="156314394">
          <w:marLeft w:val="547"/>
          <w:marRight w:val="0"/>
          <w:marTop w:val="130"/>
          <w:marBottom w:val="0"/>
          <w:divBdr>
            <w:top w:val="none" w:sz="0" w:space="0" w:color="auto"/>
            <w:left w:val="none" w:sz="0" w:space="0" w:color="auto"/>
            <w:bottom w:val="none" w:sz="0" w:space="0" w:color="auto"/>
            <w:right w:val="none" w:sz="0" w:space="0" w:color="auto"/>
          </w:divBdr>
        </w:div>
        <w:div w:id="1094329011">
          <w:marLeft w:val="547"/>
          <w:marRight w:val="0"/>
          <w:marTop w:val="130"/>
          <w:marBottom w:val="0"/>
          <w:divBdr>
            <w:top w:val="none" w:sz="0" w:space="0" w:color="auto"/>
            <w:left w:val="none" w:sz="0" w:space="0" w:color="auto"/>
            <w:bottom w:val="none" w:sz="0" w:space="0" w:color="auto"/>
            <w:right w:val="none" w:sz="0" w:space="0" w:color="auto"/>
          </w:divBdr>
        </w:div>
        <w:div w:id="1112438004">
          <w:marLeft w:val="547"/>
          <w:marRight w:val="0"/>
          <w:marTop w:val="130"/>
          <w:marBottom w:val="0"/>
          <w:divBdr>
            <w:top w:val="none" w:sz="0" w:space="0" w:color="auto"/>
            <w:left w:val="none" w:sz="0" w:space="0" w:color="auto"/>
            <w:bottom w:val="none" w:sz="0" w:space="0" w:color="auto"/>
            <w:right w:val="none" w:sz="0" w:space="0" w:color="auto"/>
          </w:divBdr>
        </w:div>
        <w:div w:id="68961563">
          <w:marLeft w:val="547"/>
          <w:marRight w:val="0"/>
          <w:marTop w:val="130"/>
          <w:marBottom w:val="0"/>
          <w:divBdr>
            <w:top w:val="none" w:sz="0" w:space="0" w:color="auto"/>
            <w:left w:val="none" w:sz="0" w:space="0" w:color="auto"/>
            <w:bottom w:val="none" w:sz="0" w:space="0" w:color="auto"/>
            <w:right w:val="none" w:sz="0" w:space="0" w:color="auto"/>
          </w:divBdr>
        </w:div>
        <w:div w:id="264776777">
          <w:marLeft w:val="547"/>
          <w:marRight w:val="0"/>
          <w:marTop w:val="130"/>
          <w:marBottom w:val="0"/>
          <w:divBdr>
            <w:top w:val="none" w:sz="0" w:space="0" w:color="auto"/>
            <w:left w:val="none" w:sz="0" w:space="0" w:color="auto"/>
            <w:bottom w:val="none" w:sz="0" w:space="0" w:color="auto"/>
            <w:right w:val="none" w:sz="0" w:space="0" w:color="auto"/>
          </w:divBdr>
        </w:div>
      </w:divsChild>
    </w:div>
    <w:div w:id="2058553511">
      <w:bodyDiv w:val="1"/>
      <w:marLeft w:val="0"/>
      <w:marRight w:val="0"/>
      <w:marTop w:val="0"/>
      <w:marBottom w:val="0"/>
      <w:divBdr>
        <w:top w:val="none" w:sz="0" w:space="0" w:color="auto"/>
        <w:left w:val="none" w:sz="0" w:space="0" w:color="auto"/>
        <w:bottom w:val="none" w:sz="0" w:space="0" w:color="auto"/>
        <w:right w:val="none" w:sz="0" w:space="0" w:color="auto"/>
      </w:divBdr>
      <w:divsChild>
        <w:div w:id="1335767754">
          <w:marLeft w:val="547"/>
          <w:marRight w:val="0"/>
          <w:marTop w:val="154"/>
          <w:marBottom w:val="0"/>
          <w:divBdr>
            <w:top w:val="none" w:sz="0" w:space="0" w:color="auto"/>
            <w:left w:val="none" w:sz="0" w:space="0" w:color="auto"/>
            <w:bottom w:val="none" w:sz="0" w:space="0" w:color="auto"/>
            <w:right w:val="none" w:sz="0" w:space="0" w:color="auto"/>
          </w:divBdr>
        </w:div>
        <w:div w:id="1249968973">
          <w:marLeft w:val="547"/>
          <w:marRight w:val="0"/>
          <w:marTop w:val="154"/>
          <w:marBottom w:val="0"/>
          <w:divBdr>
            <w:top w:val="none" w:sz="0" w:space="0" w:color="auto"/>
            <w:left w:val="none" w:sz="0" w:space="0" w:color="auto"/>
            <w:bottom w:val="none" w:sz="0" w:space="0" w:color="auto"/>
            <w:right w:val="none" w:sz="0" w:space="0" w:color="auto"/>
          </w:divBdr>
        </w:div>
        <w:div w:id="1240825075">
          <w:marLeft w:val="547"/>
          <w:marRight w:val="0"/>
          <w:marTop w:val="154"/>
          <w:marBottom w:val="0"/>
          <w:divBdr>
            <w:top w:val="none" w:sz="0" w:space="0" w:color="auto"/>
            <w:left w:val="none" w:sz="0" w:space="0" w:color="auto"/>
            <w:bottom w:val="none" w:sz="0" w:space="0" w:color="auto"/>
            <w:right w:val="none" w:sz="0" w:space="0" w:color="auto"/>
          </w:divBdr>
        </w:div>
        <w:div w:id="14026802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34</Pages>
  <Words>40103</Words>
  <Characters>22859</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Авторская школа</Company>
  <LinksUpToDate>false</LinksUpToDate>
  <CharactersWithSpaces>62837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Валентиновна</dc:creator>
  <cp:keywords/>
  <dc:description/>
  <cp:lastModifiedBy>Користувач</cp:lastModifiedBy>
  <cp:revision>32</cp:revision>
  <dcterms:created xsi:type="dcterms:W3CDTF">2018-06-08T11:52:00Z</dcterms:created>
  <dcterms:modified xsi:type="dcterms:W3CDTF">2018-06-20T10:34:00Z</dcterms:modified>
</cp:coreProperties>
</file>